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AD2182" w:rsidRDefault="00AD2182" w:rsidP="00AD2182">
      <w:pPr>
        <w:jc w:val="center"/>
        <w:rPr>
          <w:b/>
          <w:sz w:val="40"/>
          <w:szCs w:val="40"/>
        </w:rPr>
      </w:pPr>
      <w:bookmarkStart w:id="0" w:name="_Toc528247930"/>
      <w:bookmarkStart w:id="1" w:name="_Toc500424599"/>
    </w:p>
    <w:p w:rsidR="00A70A33" w:rsidRDefault="00A70A33" w:rsidP="00AD2182">
      <w:pPr>
        <w:jc w:val="center"/>
        <w:rPr>
          <w:b/>
          <w:sz w:val="40"/>
          <w:szCs w:val="40"/>
        </w:rPr>
      </w:pPr>
    </w:p>
    <w:p w:rsidR="00A70A33" w:rsidRDefault="00A70A33" w:rsidP="00AD2182">
      <w:pPr>
        <w:jc w:val="center"/>
        <w:rPr>
          <w:b/>
          <w:sz w:val="40"/>
          <w:szCs w:val="40"/>
        </w:rPr>
      </w:pPr>
    </w:p>
    <w:p w:rsidR="00A70A33" w:rsidRDefault="00A70A33" w:rsidP="00AD2182">
      <w:pPr>
        <w:jc w:val="center"/>
        <w:rPr>
          <w:b/>
          <w:sz w:val="40"/>
          <w:szCs w:val="40"/>
        </w:rPr>
      </w:pPr>
    </w:p>
    <w:p w:rsidR="00A70A33" w:rsidRDefault="00A70A33" w:rsidP="00AD2182">
      <w:pPr>
        <w:jc w:val="center"/>
        <w:rPr>
          <w:b/>
          <w:sz w:val="40"/>
          <w:szCs w:val="40"/>
        </w:rPr>
      </w:pPr>
    </w:p>
    <w:p w:rsidR="00AD2182" w:rsidRDefault="00AD2182" w:rsidP="00AD2182">
      <w:pPr>
        <w:jc w:val="center"/>
        <w:rPr>
          <w:b/>
          <w:sz w:val="40"/>
          <w:szCs w:val="40"/>
        </w:rPr>
      </w:pPr>
    </w:p>
    <w:p w:rsidR="00AD2182" w:rsidRDefault="00AD2182" w:rsidP="00AD2182">
      <w:pPr>
        <w:jc w:val="center"/>
        <w:rPr>
          <w:b/>
          <w:sz w:val="40"/>
          <w:szCs w:val="40"/>
        </w:rPr>
      </w:pPr>
    </w:p>
    <w:p w:rsidR="00AD2182" w:rsidRDefault="00AD2182" w:rsidP="00AD2182">
      <w:pPr>
        <w:jc w:val="center"/>
        <w:rPr>
          <w:b/>
          <w:sz w:val="40"/>
          <w:szCs w:val="40"/>
        </w:rPr>
      </w:pPr>
    </w:p>
    <w:p w:rsidR="00AD2182" w:rsidRPr="00F84AC1" w:rsidRDefault="00AD2182" w:rsidP="00AD2182">
      <w:pPr>
        <w:jc w:val="center"/>
        <w:rPr>
          <w:b/>
          <w:sz w:val="52"/>
          <w:szCs w:val="52"/>
        </w:rPr>
      </w:pPr>
    </w:p>
    <w:p w:rsidR="00AD2182" w:rsidRPr="00F84AC1" w:rsidRDefault="00AD2182" w:rsidP="00AD2182">
      <w:pPr>
        <w:jc w:val="center"/>
        <w:rPr>
          <w:b/>
          <w:sz w:val="52"/>
          <w:szCs w:val="52"/>
        </w:rPr>
      </w:pPr>
      <w:r w:rsidRPr="00F84AC1">
        <w:rPr>
          <w:b/>
          <w:sz w:val="52"/>
          <w:szCs w:val="52"/>
        </w:rPr>
        <w:t>ОБОСНОВЫВАЮЩИЕ МАТЕРИАЛЫ</w:t>
      </w:r>
    </w:p>
    <w:p w:rsidR="00AD2182" w:rsidRPr="00F84AC1" w:rsidRDefault="00366A01" w:rsidP="00AD2182">
      <w:pPr>
        <w:jc w:val="center"/>
        <w:rPr>
          <w:b/>
          <w:sz w:val="52"/>
          <w:szCs w:val="52"/>
        </w:rPr>
      </w:pPr>
      <w:r>
        <w:rPr>
          <w:b/>
          <w:sz w:val="52"/>
          <w:szCs w:val="52"/>
        </w:rPr>
        <w:t>к актуализированной на 2023</w:t>
      </w:r>
      <w:r w:rsidR="00AD2182" w:rsidRPr="00F84AC1">
        <w:rPr>
          <w:b/>
          <w:sz w:val="52"/>
          <w:szCs w:val="52"/>
        </w:rPr>
        <w:t xml:space="preserve"> год</w:t>
      </w:r>
    </w:p>
    <w:p w:rsidR="00AD2182" w:rsidRPr="00F84AC1" w:rsidRDefault="00AD2182" w:rsidP="006E1743">
      <w:pPr>
        <w:tabs>
          <w:tab w:val="left" w:pos="142"/>
        </w:tabs>
        <w:jc w:val="center"/>
        <w:rPr>
          <w:b/>
          <w:sz w:val="52"/>
          <w:szCs w:val="52"/>
        </w:rPr>
      </w:pPr>
      <w:r w:rsidRPr="00F84AC1">
        <w:rPr>
          <w:b/>
          <w:sz w:val="52"/>
          <w:szCs w:val="52"/>
        </w:rPr>
        <w:t xml:space="preserve">схеме теплоснабжения </w:t>
      </w:r>
    </w:p>
    <w:p w:rsidR="00AD2182" w:rsidRPr="00F84AC1" w:rsidRDefault="00AD2182" w:rsidP="00AD2182">
      <w:pPr>
        <w:jc w:val="center"/>
        <w:rPr>
          <w:b/>
          <w:sz w:val="52"/>
          <w:szCs w:val="52"/>
        </w:rPr>
      </w:pPr>
      <w:r w:rsidRPr="00F84AC1">
        <w:rPr>
          <w:b/>
          <w:sz w:val="52"/>
          <w:szCs w:val="52"/>
        </w:rPr>
        <w:t xml:space="preserve">Ермолинского сельского поселения </w:t>
      </w:r>
    </w:p>
    <w:p w:rsidR="008808F1" w:rsidRPr="00F84AC1" w:rsidRDefault="00AD2182" w:rsidP="00AD2182">
      <w:pPr>
        <w:jc w:val="center"/>
        <w:rPr>
          <w:b/>
          <w:sz w:val="52"/>
          <w:szCs w:val="52"/>
        </w:rPr>
      </w:pPr>
      <w:r w:rsidRPr="00F84AC1">
        <w:rPr>
          <w:b/>
          <w:sz w:val="52"/>
          <w:szCs w:val="52"/>
        </w:rPr>
        <w:t>Новгородского муниципального района</w:t>
      </w: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rsidP="00A70A33">
      <w:pP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AD2182" w:rsidRDefault="00AD2182">
      <w:pPr>
        <w:jc w:val="center"/>
        <w:rPr>
          <w:b/>
          <w:sz w:val="28"/>
          <w:szCs w:val="28"/>
        </w:rPr>
      </w:pPr>
    </w:p>
    <w:p w:rsidR="008808F1" w:rsidRPr="00233BBE" w:rsidRDefault="00AD2182" w:rsidP="00233BBE">
      <w:pPr>
        <w:pStyle w:val="1"/>
        <w:spacing w:line="240" w:lineRule="exact"/>
        <w:jc w:val="center"/>
        <w:rPr>
          <w:sz w:val="28"/>
          <w:szCs w:val="28"/>
        </w:rPr>
      </w:pPr>
      <w:r w:rsidRPr="00233BBE">
        <w:rPr>
          <w:sz w:val="28"/>
          <w:szCs w:val="28"/>
        </w:rPr>
        <w:lastRenderedPageBreak/>
        <w:t>ОГЛАВЛЕНИЕ.</w:t>
      </w:r>
    </w:p>
    <w:p w:rsidR="00CD40C2" w:rsidRPr="00233BBE" w:rsidRDefault="00CD40C2" w:rsidP="00233BBE">
      <w:pPr>
        <w:spacing w:line="240" w:lineRule="exact"/>
        <w:jc w:val="both"/>
        <w:rPr>
          <w:sz w:val="28"/>
          <w:szCs w:val="28"/>
        </w:rPr>
      </w:pPr>
      <w:r w:rsidRPr="00233BBE">
        <w:rPr>
          <w:sz w:val="28"/>
          <w:szCs w:val="28"/>
        </w:rPr>
        <w:t>В</w:t>
      </w:r>
      <w:r w:rsidR="00233BBE" w:rsidRPr="00233BBE">
        <w:rPr>
          <w:sz w:val="28"/>
          <w:szCs w:val="28"/>
        </w:rPr>
        <w:t>ведение</w:t>
      </w:r>
      <w:r w:rsidRPr="00233BBE">
        <w:rPr>
          <w:sz w:val="28"/>
          <w:szCs w:val="28"/>
        </w:rPr>
        <w:t>.</w:t>
      </w:r>
    </w:p>
    <w:p w:rsidR="00CD40C2" w:rsidRPr="00233BBE" w:rsidRDefault="00CD40C2" w:rsidP="00233BBE">
      <w:pPr>
        <w:spacing w:line="240" w:lineRule="exact"/>
        <w:jc w:val="both"/>
        <w:rPr>
          <w:sz w:val="28"/>
          <w:szCs w:val="28"/>
        </w:rPr>
      </w:pPr>
      <w:r w:rsidRPr="00233BBE">
        <w:rPr>
          <w:b/>
          <w:sz w:val="28"/>
          <w:szCs w:val="28"/>
        </w:rPr>
        <w:t>Глава 1</w:t>
      </w:r>
      <w:r w:rsidRPr="00233BBE">
        <w:rPr>
          <w:sz w:val="28"/>
          <w:szCs w:val="28"/>
        </w:rPr>
        <w:t>. Существующее положение в сфере производства, передачи и потребления тепловой энергии для целей теплоснабжения.</w:t>
      </w:r>
    </w:p>
    <w:p w:rsidR="00CD40C2" w:rsidRPr="00233BBE" w:rsidRDefault="00233BBE" w:rsidP="00233BBE">
      <w:pPr>
        <w:spacing w:line="240" w:lineRule="exact"/>
        <w:ind w:firstLine="708"/>
        <w:jc w:val="both"/>
        <w:rPr>
          <w:sz w:val="28"/>
          <w:szCs w:val="28"/>
        </w:rPr>
      </w:pPr>
      <w:r w:rsidRPr="00233BBE">
        <w:rPr>
          <w:sz w:val="28"/>
          <w:szCs w:val="28"/>
        </w:rPr>
        <w:t xml:space="preserve">1. </w:t>
      </w:r>
      <w:r w:rsidR="00CD40C2" w:rsidRPr="00233BBE">
        <w:rPr>
          <w:sz w:val="28"/>
          <w:szCs w:val="28"/>
        </w:rPr>
        <w:t>Функциональная структура теплоснабжения.</w:t>
      </w:r>
    </w:p>
    <w:p w:rsidR="00CD40C2" w:rsidRPr="00233BBE" w:rsidRDefault="00233BBE" w:rsidP="00233BBE">
      <w:pPr>
        <w:spacing w:line="240" w:lineRule="exact"/>
        <w:ind w:firstLine="708"/>
        <w:jc w:val="both"/>
        <w:rPr>
          <w:sz w:val="28"/>
          <w:szCs w:val="28"/>
        </w:rPr>
      </w:pPr>
      <w:r w:rsidRPr="00233BBE">
        <w:rPr>
          <w:sz w:val="28"/>
          <w:szCs w:val="28"/>
        </w:rPr>
        <w:t xml:space="preserve">2. </w:t>
      </w:r>
      <w:r w:rsidR="00CD40C2" w:rsidRPr="00233BBE">
        <w:rPr>
          <w:sz w:val="28"/>
          <w:szCs w:val="28"/>
        </w:rPr>
        <w:t>Источники тепловой энергии.</w:t>
      </w:r>
    </w:p>
    <w:p w:rsidR="00CD40C2" w:rsidRPr="00233BBE" w:rsidRDefault="00233BBE" w:rsidP="00233BBE">
      <w:pPr>
        <w:spacing w:line="240" w:lineRule="exact"/>
        <w:ind w:firstLine="708"/>
        <w:jc w:val="both"/>
        <w:rPr>
          <w:sz w:val="28"/>
          <w:szCs w:val="28"/>
        </w:rPr>
      </w:pPr>
      <w:r w:rsidRPr="00233BBE">
        <w:rPr>
          <w:sz w:val="28"/>
          <w:szCs w:val="28"/>
        </w:rPr>
        <w:t xml:space="preserve">3. </w:t>
      </w:r>
      <w:r w:rsidR="00CD40C2" w:rsidRPr="00233BBE">
        <w:rPr>
          <w:sz w:val="28"/>
          <w:szCs w:val="28"/>
        </w:rPr>
        <w:t>Тепловые сети, сооружения на них.</w:t>
      </w:r>
    </w:p>
    <w:p w:rsidR="00CD40C2" w:rsidRPr="00233BBE" w:rsidRDefault="00233BBE" w:rsidP="00233BBE">
      <w:pPr>
        <w:spacing w:line="240" w:lineRule="exact"/>
        <w:ind w:firstLine="708"/>
        <w:jc w:val="both"/>
        <w:rPr>
          <w:sz w:val="28"/>
          <w:szCs w:val="28"/>
        </w:rPr>
      </w:pPr>
      <w:r w:rsidRPr="00233BBE">
        <w:rPr>
          <w:sz w:val="28"/>
          <w:szCs w:val="28"/>
        </w:rPr>
        <w:t xml:space="preserve">4. </w:t>
      </w:r>
      <w:r w:rsidR="00CD40C2" w:rsidRPr="00233BBE">
        <w:rPr>
          <w:sz w:val="28"/>
          <w:szCs w:val="28"/>
        </w:rPr>
        <w:t>Зоны действия источников тепловой энергии.</w:t>
      </w:r>
    </w:p>
    <w:p w:rsidR="00BB36CC" w:rsidRPr="00233BBE" w:rsidRDefault="00233BBE" w:rsidP="00233BBE">
      <w:pPr>
        <w:spacing w:line="240" w:lineRule="exact"/>
        <w:ind w:left="708"/>
        <w:jc w:val="both"/>
        <w:rPr>
          <w:sz w:val="28"/>
          <w:szCs w:val="28"/>
        </w:rPr>
      </w:pPr>
      <w:r w:rsidRPr="00233BBE">
        <w:rPr>
          <w:sz w:val="28"/>
          <w:szCs w:val="28"/>
        </w:rPr>
        <w:t xml:space="preserve">5. </w:t>
      </w:r>
      <w:r w:rsidR="00BB36CC" w:rsidRPr="00233BBE">
        <w:rPr>
          <w:sz w:val="28"/>
          <w:szCs w:val="28"/>
        </w:rPr>
        <w:t>Тепловые нагрузки потребителей тепловой энергии, групп потребителей тепловой энергии в зонах действия источников тепловой энергии.</w:t>
      </w:r>
    </w:p>
    <w:p w:rsidR="00BB36CC" w:rsidRPr="00233BBE" w:rsidRDefault="00233BBE" w:rsidP="00233BBE">
      <w:pPr>
        <w:spacing w:line="240" w:lineRule="exact"/>
        <w:ind w:left="708"/>
        <w:jc w:val="both"/>
        <w:rPr>
          <w:sz w:val="28"/>
          <w:szCs w:val="28"/>
        </w:rPr>
      </w:pPr>
      <w:r w:rsidRPr="00233BBE">
        <w:rPr>
          <w:sz w:val="28"/>
          <w:szCs w:val="28"/>
        </w:rPr>
        <w:t xml:space="preserve">6. </w:t>
      </w:r>
      <w:r w:rsidR="00BB36CC" w:rsidRPr="00233BBE">
        <w:rPr>
          <w:sz w:val="28"/>
          <w:szCs w:val="28"/>
        </w:rPr>
        <w:t>Балансы тепловой мощности и тепловой нагрузки в зонах действия источников тепловой энергии.</w:t>
      </w:r>
    </w:p>
    <w:p w:rsidR="00BB36CC" w:rsidRPr="00233BBE" w:rsidRDefault="00233BBE" w:rsidP="00233BBE">
      <w:pPr>
        <w:spacing w:line="240" w:lineRule="exact"/>
        <w:ind w:firstLine="708"/>
        <w:jc w:val="both"/>
        <w:rPr>
          <w:sz w:val="28"/>
          <w:szCs w:val="28"/>
        </w:rPr>
      </w:pPr>
      <w:r w:rsidRPr="00233BBE">
        <w:rPr>
          <w:sz w:val="28"/>
          <w:szCs w:val="28"/>
        </w:rPr>
        <w:t xml:space="preserve">7. </w:t>
      </w:r>
      <w:r w:rsidR="00BB36CC" w:rsidRPr="00233BBE">
        <w:rPr>
          <w:sz w:val="28"/>
          <w:szCs w:val="28"/>
        </w:rPr>
        <w:t>Балансы теплоносителя.</w:t>
      </w:r>
    </w:p>
    <w:p w:rsidR="00BB36CC" w:rsidRPr="00233BBE" w:rsidRDefault="00233BBE" w:rsidP="00233BBE">
      <w:pPr>
        <w:spacing w:line="240" w:lineRule="exact"/>
        <w:ind w:left="708"/>
        <w:rPr>
          <w:sz w:val="28"/>
          <w:szCs w:val="28"/>
        </w:rPr>
      </w:pPr>
      <w:r w:rsidRPr="00233BBE">
        <w:rPr>
          <w:sz w:val="28"/>
          <w:szCs w:val="28"/>
        </w:rPr>
        <w:t xml:space="preserve">8. </w:t>
      </w:r>
      <w:r w:rsidR="00BB36CC" w:rsidRPr="00233BBE">
        <w:rPr>
          <w:sz w:val="28"/>
          <w:szCs w:val="28"/>
        </w:rPr>
        <w:t>Топливные балансы источников тепловой энергии и система обеспечения топливом.</w:t>
      </w:r>
    </w:p>
    <w:p w:rsidR="00BB36CC" w:rsidRPr="00233BBE" w:rsidRDefault="00233BBE" w:rsidP="00233BBE">
      <w:pPr>
        <w:spacing w:line="240" w:lineRule="exact"/>
        <w:ind w:firstLine="708"/>
        <w:jc w:val="both"/>
        <w:rPr>
          <w:sz w:val="28"/>
          <w:szCs w:val="28"/>
        </w:rPr>
      </w:pPr>
      <w:r w:rsidRPr="00233BBE">
        <w:rPr>
          <w:sz w:val="28"/>
          <w:szCs w:val="28"/>
        </w:rPr>
        <w:t xml:space="preserve">9. </w:t>
      </w:r>
      <w:r w:rsidR="00BB36CC" w:rsidRPr="00233BBE">
        <w:rPr>
          <w:sz w:val="28"/>
          <w:szCs w:val="28"/>
        </w:rPr>
        <w:t>Надежность теплоснабжения.</w:t>
      </w:r>
    </w:p>
    <w:p w:rsidR="00BB36CC" w:rsidRPr="00233BBE" w:rsidRDefault="00233BBE" w:rsidP="00233BBE">
      <w:pPr>
        <w:spacing w:line="240" w:lineRule="exact"/>
        <w:ind w:firstLine="708"/>
        <w:jc w:val="both"/>
        <w:rPr>
          <w:sz w:val="28"/>
          <w:szCs w:val="28"/>
        </w:rPr>
      </w:pPr>
      <w:r w:rsidRPr="00233BBE">
        <w:rPr>
          <w:sz w:val="28"/>
          <w:szCs w:val="28"/>
        </w:rPr>
        <w:t xml:space="preserve">10. </w:t>
      </w:r>
      <w:r w:rsidR="00BB36CC" w:rsidRPr="00233BBE">
        <w:rPr>
          <w:sz w:val="28"/>
          <w:szCs w:val="28"/>
        </w:rPr>
        <w:t>Технико-экономические показатели теплоснабжающей организации.</w:t>
      </w:r>
    </w:p>
    <w:p w:rsidR="00BB36CC" w:rsidRPr="00233BBE" w:rsidRDefault="00233BBE" w:rsidP="00233BBE">
      <w:pPr>
        <w:spacing w:line="240" w:lineRule="exact"/>
        <w:ind w:firstLine="708"/>
        <w:jc w:val="both"/>
        <w:rPr>
          <w:sz w:val="28"/>
          <w:szCs w:val="28"/>
        </w:rPr>
      </w:pPr>
      <w:r w:rsidRPr="00233BBE">
        <w:rPr>
          <w:sz w:val="28"/>
          <w:szCs w:val="28"/>
        </w:rPr>
        <w:t xml:space="preserve">11. </w:t>
      </w:r>
      <w:r w:rsidR="00BB36CC" w:rsidRPr="00233BBE">
        <w:rPr>
          <w:sz w:val="28"/>
          <w:szCs w:val="28"/>
        </w:rPr>
        <w:t>Цены (тарифы) в сфере теплоснабжения.</w:t>
      </w:r>
    </w:p>
    <w:p w:rsidR="00BB36CC" w:rsidRPr="00233BBE" w:rsidRDefault="00233BBE" w:rsidP="00233BBE">
      <w:pPr>
        <w:spacing w:line="240" w:lineRule="exact"/>
        <w:ind w:firstLine="708"/>
        <w:jc w:val="both"/>
        <w:rPr>
          <w:sz w:val="28"/>
          <w:szCs w:val="28"/>
        </w:rPr>
      </w:pPr>
      <w:r w:rsidRPr="00233BBE">
        <w:rPr>
          <w:sz w:val="28"/>
          <w:szCs w:val="28"/>
        </w:rPr>
        <w:t xml:space="preserve">12. </w:t>
      </w:r>
      <w:r w:rsidR="00BB36CC" w:rsidRPr="00233BBE">
        <w:rPr>
          <w:sz w:val="28"/>
          <w:szCs w:val="28"/>
        </w:rPr>
        <w:t>Описание существующих технических и технологических проблем в системах теплоснабжения Ермолинского сельского поселения.</w:t>
      </w:r>
    </w:p>
    <w:p w:rsidR="00BB36CC" w:rsidRPr="00233BBE" w:rsidRDefault="00BB36CC" w:rsidP="00233BBE">
      <w:pPr>
        <w:spacing w:line="240" w:lineRule="exact"/>
        <w:jc w:val="both"/>
        <w:rPr>
          <w:sz w:val="28"/>
          <w:szCs w:val="28"/>
        </w:rPr>
      </w:pPr>
      <w:r w:rsidRPr="00233BBE">
        <w:rPr>
          <w:b/>
          <w:sz w:val="28"/>
          <w:szCs w:val="28"/>
        </w:rPr>
        <w:t>Глава 2</w:t>
      </w:r>
      <w:r w:rsidRPr="00233BBE">
        <w:rPr>
          <w:sz w:val="28"/>
          <w:szCs w:val="28"/>
        </w:rPr>
        <w:t>. Существующее и перспективное потребление тепловой энергии на цели теплоснабжения.</w:t>
      </w:r>
    </w:p>
    <w:p w:rsidR="00CD40C2" w:rsidRPr="00233BBE" w:rsidRDefault="00BB36CC" w:rsidP="00233BBE">
      <w:pPr>
        <w:spacing w:line="240" w:lineRule="exact"/>
        <w:jc w:val="both"/>
        <w:rPr>
          <w:sz w:val="28"/>
          <w:szCs w:val="28"/>
        </w:rPr>
      </w:pPr>
      <w:r w:rsidRPr="00233BBE">
        <w:rPr>
          <w:b/>
          <w:sz w:val="28"/>
          <w:szCs w:val="28"/>
        </w:rPr>
        <w:t>Глава 3.</w:t>
      </w:r>
      <w:r w:rsidRPr="00233BBE">
        <w:rPr>
          <w:sz w:val="28"/>
          <w:szCs w:val="28"/>
        </w:rPr>
        <w:t xml:space="preserve"> Электронная модель системы теплоснабжения Ермолинского сельского поселения.</w:t>
      </w:r>
    </w:p>
    <w:p w:rsidR="00CD40C2" w:rsidRPr="00233BBE" w:rsidRDefault="00BB36CC" w:rsidP="00233BBE">
      <w:pPr>
        <w:spacing w:line="240" w:lineRule="exact"/>
        <w:jc w:val="both"/>
        <w:rPr>
          <w:sz w:val="28"/>
          <w:szCs w:val="28"/>
        </w:rPr>
      </w:pPr>
      <w:r w:rsidRPr="00233BBE">
        <w:rPr>
          <w:b/>
          <w:sz w:val="28"/>
          <w:szCs w:val="28"/>
        </w:rPr>
        <w:t>Глава 4.</w:t>
      </w:r>
      <w:r w:rsidRPr="00233BBE">
        <w:rPr>
          <w:sz w:val="28"/>
          <w:szCs w:val="28"/>
        </w:rPr>
        <w:t xml:space="preserve"> Существующие и перспективные балансы тепловой мощности источников тепловой энергии и тепловой нагрузки потребителей.</w:t>
      </w:r>
    </w:p>
    <w:p w:rsidR="00BB36CC" w:rsidRPr="00233BBE" w:rsidRDefault="00BB36CC" w:rsidP="00233BBE">
      <w:pPr>
        <w:spacing w:line="240" w:lineRule="exact"/>
        <w:jc w:val="both"/>
        <w:rPr>
          <w:sz w:val="28"/>
          <w:szCs w:val="28"/>
        </w:rPr>
      </w:pPr>
      <w:r w:rsidRPr="00233BBE">
        <w:rPr>
          <w:b/>
          <w:sz w:val="28"/>
          <w:szCs w:val="28"/>
        </w:rPr>
        <w:t>Глава 5.</w:t>
      </w:r>
      <w:r w:rsidRPr="00233BBE">
        <w:rPr>
          <w:sz w:val="28"/>
          <w:szCs w:val="28"/>
        </w:rPr>
        <w:t xml:space="preserve"> Мастер-план развития систем теплоснабжения поселения.</w:t>
      </w:r>
    </w:p>
    <w:p w:rsidR="00BB36CC" w:rsidRPr="00233BBE" w:rsidRDefault="00BB36CC" w:rsidP="00233BBE">
      <w:pPr>
        <w:spacing w:line="240" w:lineRule="exact"/>
        <w:jc w:val="both"/>
        <w:rPr>
          <w:sz w:val="28"/>
          <w:szCs w:val="28"/>
        </w:rPr>
      </w:pPr>
      <w:r w:rsidRPr="00233BBE">
        <w:rPr>
          <w:b/>
          <w:sz w:val="28"/>
          <w:szCs w:val="28"/>
        </w:rPr>
        <w:t>Глава 6</w:t>
      </w:r>
      <w:r w:rsidRPr="00233BBE">
        <w:rPr>
          <w:sz w:val="28"/>
          <w:szCs w:val="28"/>
        </w:rPr>
        <w:t>.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BB36CC" w:rsidRPr="00233BBE" w:rsidRDefault="00BB36CC" w:rsidP="00233BBE">
      <w:pPr>
        <w:spacing w:line="240" w:lineRule="exact"/>
        <w:jc w:val="both"/>
        <w:rPr>
          <w:sz w:val="28"/>
          <w:szCs w:val="28"/>
        </w:rPr>
      </w:pPr>
      <w:r w:rsidRPr="00233BBE">
        <w:rPr>
          <w:b/>
          <w:sz w:val="28"/>
          <w:szCs w:val="28"/>
        </w:rPr>
        <w:t>Глава 7</w:t>
      </w:r>
      <w:r w:rsidRPr="00233BBE">
        <w:rPr>
          <w:sz w:val="28"/>
          <w:szCs w:val="28"/>
        </w:rPr>
        <w:t>. Предложения по строительству, реконструкции и техническому перевооружению источников тепловой энергии.</w:t>
      </w:r>
    </w:p>
    <w:p w:rsidR="00BB36CC" w:rsidRPr="00233BBE" w:rsidRDefault="00BB36CC" w:rsidP="00233BBE">
      <w:pPr>
        <w:spacing w:line="240" w:lineRule="exact"/>
        <w:jc w:val="both"/>
        <w:rPr>
          <w:sz w:val="28"/>
          <w:szCs w:val="28"/>
        </w:rPr>
      </w:pPr>
      <w:r w:rsidRPr="00233BBE">
        <w:rPr>
          <w:b/>
          <w:sz w:val="28"/>
          <w:szCs w:val="28"/>
        </w:rPr>
        <w:t>Глава 8.</w:t>
      </w:r>
      <w:r w:rsidRPr="00233BBE">
        <w:rPr>
          <w:sz w:val="28"/>
          <w:szCs w:val="28"/>
        </w:rPr>
        <w:t xml:space="preserve"> Предложения по строительству и реконструкции тепловых сетей.</w:t>
      </w:r>
    </w:p>
    <w:p w:rsidR="00BB36CC" w:rsidRPr="00233BBE" w:rsidRDefault="00BB36CC" w:rsidP="00233BBE">
      <w:pPr>
        <w:spacing w:line="240" w:lineRule="exact"/>
        <w:jc w:val="both"/>
        <w:rPr>
          <w:sz w:val="28"/>
          <w:szCs w:val="28"/>
        </w:rPr>
      </w:pPr>
      <w:r w:rsidRPr="00233BBE">
        <w:rPr>
          <w:b/>
          <w:sz w:val="28"/>
          <w:szCs w:val="28"/>
        </w:rPr>
        <w:t>Глава 9</w:t>
      </w:r>
      <w:r w:rsidRPr="00233BBE">
        <w:rPr>
          <w:sz w:val="28"/>
          <w:szCs w:val="28"/>
        </w:rPr>
        <w:t>. Предложения по переводу открытых систем теплоснабжения (горячего водоснабжения) в закрытые системы горячего водоснабжения.</w:t>
      </w:r>
    </w:p>
    <w:p w:rsidR="00BB36CC" w:rsidRPr="00233BBE" w:rsidRDefault="00BB36CC" w:rsidP="00233BBE">
      <w:pPr>
        <w:spacing w:line="240" w:lineRule="exact"/>
        <w:jc w:val="both"/>
        <w:rPr>
          <w:sz w:val="28"/>
          <w:szCs w:val="28"/>
        </w:rPr>
      </w:pPr>
      <w:r w:rsidRPr="00233BBE">
        <w:rPr>
          <w:b/>
          <w:sz w:val="28"/>
          <w:szCs w:val="28"/>
        </w:rPr>
        <w:t>Глава 10.</w:t>
      </w:r>
      <w:r w:rsidRPr="00233BBE">
        <w:rPr>
          <w:sz w:val="28"/>
          <w:szCs w:val="28"/>
        </w:rPr>
        <w:t xml:space="preserve"> Перспективные топливные балансы.</w:t>
      </w:r>
    </w:p>
    <w:p w:rsidR="00BB36CC" w:rsidRPr="00233BBE" w:rsidRDefault="00BB36CC" w:rsidP="00233BBE">
      <w:pPr>
        <w:spacing w:line="240" w:lineRule="exact"/>
        <w:jc w:val="both"/>
        <w:rPr>
          <w:sz w:val="28"/>
          <w:szCs w:val="28"/>
        </w:rPr>
      </w:pPr>
      <w:r w:rsidRPr="00233BBE">
        <w:rPr>
          <w:b/>
          <w:sz w:val="28"/>
          <w:szCs w:val="28"/>
        </w:rPr>
        <w:t>Глава 11</w:t>
      </w:r>
      <w:r w:rsidR="00233BBE" w:rsidRPr="00233BBE">
        <w:rPr>
          <w:sz w:val="28"/>
          <w:szCs w:val="28"/>
        </w:rPr>
        <w:t>.</w:t>
      </w:r>
      <w:r w:rsidRPr="00233BBE">
        <w:rPr>
          <w:sz w:val="28"/>
          <w:szCs w:val="28"/>
        </w:rPr>
        <w:t xml:space="preserve"> Оценка надежности теплоснабжения.</w:t>
      </w:r>
    </w:p>
    <w:p w:rsidR="00BB36CC" w:rsidRPr="00233BBE" w:rsidRDefault="00BB36CC" w:rsidP="00233BBE">
      <w:pPr>
        <w:spacing w:line="240" w:lineRule="exact"/>
        <w:jc w:val="both"/>
        <w:rPr>
          <w:sz w:val="28"/>
          <w:szCs w:val="28"/>
        </w:rPr>
      </w:pPr>
      <w:r w:rsidRPr="00233BBE">
        <w:rPr>
          <w:b/>
          <w:sz w:val="28"/>
          <w:szCs w:val="28"/>
        </w:rPr>
        <w:t>Глава 12.</w:t>
      </w:r>
      <w:r w:rsidRPr="00233BBE">
        <w:rPr>
          <w:sz w:val="28"/>
          <w:szCs w:val="28"/>
        </w:rPr>
        <w:t xml:space="preserve"> Обоснование инвестиций в строительство, реконструкцию и техническое перевооружение.</w:t>
      </w:r>
    </w:p>
    <w:p w:rsidR="00BB36CC" w:rsidRPr="00233BBE" w:rsidRDefault="00BB36CC" w:rsidP="00233BBE">
      <w:pPr>
        <w:spacing w:line="240" w:lineRule="exact"/>
        <w:jc w:val="both"/>
        <w:rPr>
          <w:b/>
          <w:sz w:val="28"/>
          <w:szCs w:val="28"/>
        </w:rPr>
      </w:pPr>
      <w:r w:rsidRPr="00233BBE">
        <w:rPr>
          <w:b/>
          <w:sz w:val="28"/>
          <w:szCs w:val="28"/>
        </w:rPr>
        <w:t>Глава 13.</w:t>
      </w:r>
      <w:r w:rsidRPr="00233BBE">
        <w:rPr>
          <w:sz w:val="28"/>
          <w:szCs w:val="28"/>
        </w:rPr>
        <w:t xml:space="preserve"> Индикаторы развития систем развития поселения.</w:t>
      </w:r>
      <w:r w:rsidRPr="00233BBE">
        <w:rPr>
          <w:b/>
          <w:sz w:val="28"/>
          <w:szCs w:val="28"/>
        </w:rPr>
        <w:t xml:space="preserve"> </w:t>
      </w:r>
    </w:p>
    <w:p w:rsidR="00BB36CC" w:rsidRPr="00233BBE" w:rsidRDefault="00BB36CC" w:rsidP="00233BBE">
      <w:pPr>
        <w:spacing w:line="240" w:lineRule="exact"/>
        <w:jc w:val="both"/>
        <w:rPr>
          <w:sz w:val="28"/>
          <w:szCs w:val="28"/>
        </w:rPr>
      </w:pPr>
      <w:r w:rsidRPr="00233BBE">
        <w:rPr>
          <w:b/>
          <w:sz w:val="28"/>
          <w:szCs w:val="28"/>
        </w:rPr>
        <w:t>Глава 14.</w:t>
      </w:r>
      <w:r w:rsidRPr="00233BBE">
        <w:rPr>
          <w:sz w:val="28"/>
          <w:szCs w:val="28"/>
        </w:rPr>
        <w:t xml:space="preserve"> Ценовые (тарифные) последствия.</w:t>
      </w:r>
    </w:p>
    <w:p w:rsidR="00BB36CC" w:rsidRPr="00233BBE" w:rsidRDefault="00BB36CC" w:rsidP="00233BBE">
      <w:pPr>
        <w:spacing w:line="240" w:lineRule="exact"/>
        <w:jc w:val="both"/>
        <w:rPr>
          <w:sz w:val="28"/>
          <w:szCs w:val="28"/>
        </w:rPr>
      </w:pPr>
      <w:r w:rsidRPr="00233BBE">
        <w:rPr>
          <w:b/>
          <w:sz w:val="28"/>
          <w:szCs w:val="28"/>
        </w:rPr>
        <w:t>Глава 15.</w:t>
      </w:r>
      <w:r w:rsidRPr="00233BBE">
        <w:rPr>
          <w:sz w:val="28"/>
          <w:szCs w:val="28"/>
        </w:rPr>
        <w:t xml:space="preserve"> Реестр единых теплоснабжающих организаций.</w:t>
      </w:r>
    </w:p>
    <w:p w:rsidR="00BB36CC" w:rsidRPr="00233BBE" w:rsidRDefault="00BB36CC" w:rsidP="00233BBE">
      <w:pPr>
        <w:spacing w:line="240" w:lineRule="exact"/>
        <w:jc w:val="both"/>
        <w:rPr>
          <w:sz w:val="28"/>
          <w:szCs w:val="28"/>
        </w:rPr>
      </w:pPr>
      <w:r w:rsidRPr="00233BBE">
        <w:rPr>
          <w:b/>
          <w:sz w:val="28"/>
          <w:szCs w:val="28"/>
        </w:rPr>
        <w:t>Глава 16.</w:t>
      </w:r>
      <w:r w:rsidRPr="00233BBE">
        <w:rPr>
          <w:sz w:val="28"/>
          <w:szCs w:val="28"/>
        </w:rPr>
        <w:t xml:space="preserve"> Реестр проектов схемы теплоснабжения.</w:t>
      </w:r>
    </w:p>
    <w:p w:rsidR="00233BBE" w:rsidRPr="00233BBE" w:rsidRDefault="00233BBE" w:rsidP="00233BBE">
      <w:pPr>
        <w:spacing w:line="240" w:lineRule="exact"/>
        <w:jc w:val="both"/>
        <w:rPr>
          <w:sz w:val="28"/>
          <w:szCs w:val="28"/>
        </w:rPr>
      </w:pPr>
      <w:r w:rsidRPr="00233BBE">
        <w:rPr>
          <w:b/>
          <w:sz w:val="28"/>
          <w:szCs w:val="28"/>
        </w:rPr>
        <w:t>Глава 17.</w:t>
      </w:r>
      <w:r w:rsidRPr="00233BBE">
        <w:rPr>
          <w:sz w:val="28"/>
          <w:szCs w:val="28"/>
        </w:rPr>
        <w:t xml:space="preserve"> Замечания и предложения к проекту. </w:t>
      </w:r>
    </w:p>
    <w:p w:rsidR="00233BBE" w:rsidRPr="00233BBE" w:rsidRDefault="00233BBE" w:rsidP="00233BBE">
      <w:pPr>
        <w:spacing w:line="240" w:lineRule="exact"/>
        <w:jc w:val="both"/>
        <w:rPr>
          <w:sz w:val="28"/>
          <w:szCs w:val="28"/>
        </w:rPr>
      </w:pPr>
      <w:r w:rsidRPr="00233BBE">
        <w:rPr>
          <w:b/>
          <w:sz w:val="28"/>
          <w:szCs w:val="28"/>
        </w:rPr>
        <w:t>Глава 18.</w:t>
      </w:r>
      <w:r w:rsidRPr="00233BBE">
        <w:rPr>
          <w:sz w:val="28"/>
          <w:szCs w:val="28"/>
        </w:rPr>
        <w:t xml:space="preserve"> Сводный том изменений, выполненных в актуализированной схеме теплоснабжения.</w:t>
      </w:r>
    </w:p>
    <w:p w:rsidR="00233BBE" w:rsidRPr="00AD2182" w:rsidRDefault="00233BBE" w:rsidP="00233BBE">
      <w:pPr>
        <w:spacing w:line="240" w:lineRule="exact"/>
        <w:rPr>
          <w:b/>
          <w:sz w:val="28"/>
          <w:szCs w:val="28"/>
        </w:rPr>
      </w:pPr>
    </w:p>
    <w:p w:rsidR="008808F1" w:rsidRPr="00233BBE" w:rsidRDefault="00AD2182">
      <w:pPr>
        <w:pStyle w:val="1"/>
        <w:pageBreakBefore/>
        <w:suppressAutoHyphens/>
        <w:spacing w:after="120"/>
        <w:ind w:left="448" w:right="-2" w:hanging="448"/>
        <w:jc w:val="center"/>
        <w:rPr>
          <w:caps/>
          <w:color w:val="auto"/>
          <w:spacing w:val="20"/>
          <w:sz w:val="28"/>
          <w:szCs w:val="28"/>
        </w:rPr>
      </w:pPr>
      <w:r w:rsidRPr="00233BBE">
        <w:rPr>
          <w:caps/>
          <w:color w:val="auto"/>
          <w:spacing w:val="20"/>
          <w:sz w:val="28"/>
          <w:szCs w:val="28"/>
        </w:rPr>
        <w:lastRenderedPageBreak/>
        <w:t>Введение</w:t>
      </w:r>
      <w:bookmarkEnd w:id="0"/>
      <w:r w:rsidR="00233BBE">
        <w:rPr>
          <w:caps/>
          <w:color w:val="auto"/>
          <w:spacing w:val="20"/>
          <w:sz w:val="28"/>
          <w:szCs w:val="28"/>
        </w:rPr>
        <w:t>.</w:t>
      </w:r>
    </w:p>
    <w:p w:rsidR="00E27A75" w:rsidRDefault="00AD2182" w:rsidP="00233BBE">
      <w:pPr>
        <w:suppressAutoHyphens/>
        <w:ind w:firstLine="709"/>
        <w:jc w:val="both"/>
        <w:rPr>
          <w:sz w:val="28"/>
          <w:szCs w:val="28"/>
        </w:rPr>
      </w:pPr>
      <w:r>
        <w:rPr>
          <w:sz w:val="28"/>
          <w:szCs w:val="28"/>
        </w:rPr>
        <w:t xml:space="preserve">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 В соответствии с Федеральным законом от 27 июля 2010 года №190-ФЗ «О теплоснабжении» после 31.12.2011 наличие схемы теплоснабжения, соответствующей определенным формальным требованиям, является обязательным для поселений и городских округов Российской Федерации. </w:t>
      </w:r>
    </w:p>
    <w:p w:rsidR="008808F1" w:rsidRDefault="00AD2182" w:rsidP="00233BBE">
      <w:pPr>
        <w:suppressAutoHyphens/>
        <w:ind w:firstLine="709"/>
        <w:jc w:val="both"/>
        <w:rPr>
          <w:sz w:val="28"/>
          <w:szCs w:val="28"/>
        </w:rPr>
      </w:pPr>
      <w:r>
        <w:rPr>
          <w:sz w:val="28"/>
          <w:szCs w:val="28"/>
        </w:rPr>
        <w:t>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 и требованиями к схемам теплоснабжения, утвержденным Постановлением Правительства Российской Федерации от 22 февраля 2012 года № 154. Перспективная схема теплоснабжения Ермолинского сельского поселения Новгородского муниципального района Новгородской области (далее – Ермолинское сельское поселение) разработана для обеспечения надежного и качественного теплоснабжения потребителей с учетом развития. Схема теплоснабжения определяет стратегию и единую политику в сфере теплоснабжения Ермолинского сельского поселения.</w:t>
      </w:r>
    </w:p>
    <w:p w:rsidR="008808F1" w:rsidRDefault="00AD2182" w:rsidP="00233BBE">
      <w:pPr>
        <w:suppressAutoHyphens/>
        <w:ind w:firstLine="709"/>
        <w:jc w:val="both"/>
        <w:rPr>
          <w:sz w:val="28"/>
          <w:szCs w:val="28"/>
        </w:rPr>
      </w:pPr>
      <w:r>
        <w:rPr>
          <w:sz w:val="28"/>
          <w:szCs w:val="28"/>
        </w:rPr>
        <w:t>Перспективная схема теплоснабжения Ермолинского сельского поселения содержит материалы по обоснованию развития систем и объектов в соответствии с потребностями жилищного и общественно-делового строительства, повышению качества производимых для потребителей коммунальных ресурсов, улучшению экологической ситуации.</w:t>
      </w:r>
    </w:p>
    <w:p w:rsidR="008808F1" w:rsidRDefault="00AD2182" w:rsidP="00233BBE">
      <w:pPr>
        <w:suppressAutoHyphens/>
        <w:ind w:firstLine="709"/>
        <w:jc w:val="both"/>
        <w:rPr>
          <w:sz w:val="28"/>
          <w:szCs w:val="28"/>
        </w:rPr>
      </w:pPr>
      <w:r>
        <w:rPr>
          <w:sz w:val="28"/>
          <w:szCs w:val="28"/>
        </w:rPr>
        <w:t>Основными задачами являются:</w:t>
      </w:r>
    </w:p>
    <w:p w:rsidR="008808F1" w:rsidRDefault="00AD2182" w:rsidP="00233BBE">
      <w:pPr>
        <w:suppressAutoHyphens/>
        <w:ind w:firstLine="709"/>
        <w:jc w:val="both"/>
        <w:rPr>
          <w:sz w:val="28"/>
          <w:szCs w:val="28"/>
        </w:rPr>
      </w:pPr>
      <w:r>
        <w:rPr>
          <w:sz w:val="28"/>
          <w:szCs w:val="28"/>
        </w:rPr>
        <w:t>- инженерно-техническая оптимизация системы теплоснабжения;</w:t>
      </w:r>
    </w:p>
    <w:p w:rsidR="008808F1" w:rsidRDefault="00AD2182" w:rsidP="00233BBE">
      <w:pPr>
        <w:suppressAutoHyphens/>
        <w:ind w:firstLine="709"/>
        <w:jc w:val="both"/>
        <w:rPr>
          <w:sz w:val="28"/>
          <w:szCs w:val="28"/>
        </w:rPr>
      </w:pPr>
      <w:r>
        <w:rPr>
          <w:sz w:val="28"/>
          <w:szCs w:val="28"/>
        </w:rPr>
        <w:t>- взаимосвязанное перспективное планирование развития системы теплоснабжения;</w:t>
      </w:r>
    </w:p>
    <w:p w:rsidR="008808F1" w:rsidRDefault="00AD2182" w:rsidP="00233BBE">
      <w:pPr>
        <w:suppressAutoHyphens/>
        <w:ind w:firstLine="709"/>
        <w:jc w:val="both"/>
        <w:rPr>
          <w:sz w:val="28"/>
          <w:szCs w:val="28"/>
        </w:rPr>
      </w:pPr>
      <w:r>
        <w:rPr>
          <w:sz w:val="28"/>
          <w:szCs w:val="28"/>
        </w:rPr>
        <w:t>- повышение надежности системы теплоснабжения и качества предоставления коммунальных ресурсов;</w:t>
      </w:r>
    </w:p>
    <w:p w:rsidR="008808F1" w:rsidRDefault="00AD2182" w:rsidP="00233BBE">
      <w:pPr>
        <w:suppressAutoHyphens/>
        <w:ind w:firstLine="709"/>
        <w:jc w:val="both"/>
        <w:rPr>
          <w:sz w:val="28"/>
          <w:szCs w:val="28"/>
        </w:rPr>
      </w:pPr>
      <w:r>
        <w:rPr>
          <w:sz w:val="28"/>
          <w:szCs w:val="28"/>
        </w:rPr>
        <w:t>- совершенствование механизмов развития энергосбережения и повышение энергоэффективности коммунальной инфраструктуры;</w:t>
      </w:r>
    </w:p>
    <w:p w:rsidR="008808F1" w:rsidRDefault="00AD2182" w:rsidP="00233BBE">
      <w:pPr>
        <w:suppressAutoHyphens/>
        <w:ind w:firstLine="709"/>
        <w:jc w:val="both"/>
        <w:rPr>
          <w:sz w:val="28"/>
          <w:szCs w:val="28"/>
        </w:rPr>
      </w:pPr>
      <w:r>
        <w:rPr>
          <w:sz w:val="28"/>
          <w:szCs w:val="28"/>
        </w:rPr>
        <w:t>- повышение инвестиционной привлекательности коммунальной инфраструктуры Ермолинского сельского поселения;</w:t>
      </w:r>
    </w:p>
    <w:p w:rsidR="008808F1" w:rsidRDefault="00AD2182" w:rsidP="00233BBE">
      <w:pPr>
        <w:suppressAutoHyphens/>
        <w:ind w:firstLine="709"/>
        <w:jc w:val="both"/>
        <w:rPr>
          <w:sz w:val="28"/>
          <w:szCs w:val="28"/>
        </w:rPr>
      </w:pPr>
      <w:r>
        <w:rPr>
          <w:sz w:val="28"/>
          <w:szCs w:val="28"/>
        </w:rPr>
        <w:t>- обеспечение сбалансированности интересов субъектов коммунальной инфраструктуры и потребителей.</w:t>
      </w:r>
    </w:p>
    <w:p w:rsidR="008808F1" w:rsidRDefault="00AD2182" w:rsidP="00233BBE">
      <w:pPr>
        <w:suppressAutoHyphens/>
        <w:ind w:firstLine="709"/>
        <w:jc w:val="both"/>
        <w:rPr>
          <w:sz w:val="28"/>
          <w:szCs w:val="28"/>
        </w:rPr>
      </w:pPr>
      <w:r>
        <w:rPr>
          <w:sz w:val="28"/>
          <w:szCs w:val="28"/>
        </w:rPr>
        <w:t>Проведен анализ существующего состояния системы теплоснабжения Ермолинского сельского поселения на основании данных, полученных от органа местного самоуправления, теплоснабжающих организаций. Составлены существующие и перспективные балансы тепловой мощности, определены основные технические характеристики и экономика системы.</w:t>
      </w:r>
    </w:p>
    <w:p w:rsidR="008808F1" w:rsidRDefault="00AD2182" w:rsidP="00233BBE">
      <w:pPr>
        <w:suppressAutoHyphens/>
        <w:ind w:firstLine="709"/>
        <w:jc w:val="both"/>
        <w:rPr>
          <w:sz w:val="28"/>
          <w:szCs w:val="28"/>
        </w:rPr>
      </w:pPr>
      <w:r>
        <w:rPr>
          <w:sz w:val="28"/>
          <w:szCs w:val="28"/>
        </w:rPr>
        <w:t>Предлагаемые схемные и другие решения разработаны в соответствии с законодательством Российской Федерации в сфере теплоснабжения.</w:t>
      </w:r>
    </w:p>
    <w:p w:rsidR="008808F1" w:rsidRDefault="00AD2182" w:rsidP="00233BBE">
      <w:pPr>
        <w:suppressAutoHyphens/>
        <w:ind w:firstLine="539"/>
        <w:jc w:val="both"/>
        <w:outlineLvl w:val="0"/>
        <w:rPr>
          <w:b/>
          <w:sz w:val="28"/>
          <w:szCs w:val="28"/>
        </w:rPr>
      </w:pPr>
      <w:r w:rsidRPr="00E27A75">
        <w:rPr>
          <w:b/>
          <w:sz w:val="28"/>
          <w:szCs w:val="28"/>
        </w:rPr>
        <w:lastRenderedPageBreak/>
        <w:t>Глава 1. Существующее положение в сфере производства, передачи и потребления тепловой энергии для целей теплоснабжения</w:t>
      </w:r>
      <w:bookmarkEnd w:id="1"/>
      <w:r w:rsidRPr="00E27A75">
        <w:rPr>
          <w:b/>
          <w:sz w:val="28"/>
          <w:szCs w:val="28"/>
        </w:rPr>
        <w:t>.</w:t>
      </w:r>
    </w:p>
    <w:p w:rsidR="00E27A75" w:rsidRPr="00E27A75" w:rsidRDefault="00E27A75" w:rsidP="00233BBE">
      <w:pPr>
        <w:suppressAutoHyphens/>
        <w:ind w:firstLine="539"/>
        <w:jc w:val="both"/>
        <w:outlineLvl w:val="0"/>
        <w:rPr>
          <w:sz w:val="28"/>
          <w:szCs w:val="28"/>
        </w:rPr>
      </w:pPr>
      <w:r>
        <w:rPr>
          <w:sz w:val="28"/>
          <w:szCs w:val="28"/>
        </w:rPr>
        <w:t xml:space="preserve">1. </w:t>
      </w:r>
      <w:r w:rsidRPr="00E27A75">
        <w:rPr>
          <w:sz w:val="28"/>
          <w:szCs w:val="28"/>
        </w:rPr>
        <w:t>Функциональная структура теплоснабжения.</w:t>
      </w:r>
    </w:p>
    <w:p w:rsidR="008808F1" w:rsidRDefault="00E27A75" w:rsidP="00E27A75">
      <w:pPr>
        <w:pStyle w:val="16"/>
        <w:suppressAutoHyphens/>
        <w:ind w:left="0" w:firstLine="539"/>
        <w:jc w:val="both"/>
        <w:rPr>
          <w:rFonts w:ascii="Times New Roman" w:hAnsi="Times New Roman"/>
          <w:sz w:val="28"/>
          <w:szCs w:val="28"/>
        </w:rPr>
      </w:pPr>
      <w:r>
        <w:rPr>
          <w:rFonts w:ascii="Times New Roman" w:hAnsi="Times New Roman"/>
          <w:sz w:val="28"/>
          <w:szCs w:val="28"/>
        </w:rPr>
        <w:t xml:space="preserve">1.1. </w:t>
      </w:r>
      <w:r w:rsidR="00AD2182">
        <w:rPr>
          <w:rFonts w:ascii="Times New Roman" w:hAnsi="Times New Roman"/>
          <w:sz w:val="28"/>
          <w:szCs w:val="28"/>
        </w:rPr>
        <w:t xml:space="preserve">Теплоснабжающей организацией в Ермолинском сельском поселении является общество с ограниченной ответственностью «Тепловая компания </w:t>
      </w:r>
      <w:r>
        <w:rPr>
          <w:rFonts w:ascii="Times New Roman" w:hAnsi="Times New Roman"/>
          <w:sz w:val="28"/>
          <w:szCs w:val="28"/>
        </w:rPr>
        <w:t xml:space="preserve">Новгородская» (далее – ООО «ТК </w:t>
      </w:r>
      <w:r w:rsidR="00AD2182">
        <w:rPr>
          <w:rFonts w:ascii="Times New Roman" w:hAnsi="Times New Roman"/>
          <w:sz w:val="28"/>
          <w:szCs w:val="28"/>
        </w:rPr>
        <w:t xml:space="preserve">Новгородская»). ООО «ТК Новгородская» осуществляет как производство тепловой энергии на 5 котельных, так и её передачу, и распределение между потребителями по сетям: </w:t>
      </w:r>
    </w:p>
    <w:p w:rsidR="008808F1" w:rsidRDefault="00E27A75" w:rsidP="00E27A75">
      <w:pPr>
        <w:pStyle w:val="16"/>
        <w:suppressAutoHyphens/>
        <w:ind w:left="0" w:firstLine="539"/>
        <w:jc w:val="both"/>
        <w:rPr>
          <w:rFonts w:ascii="Times New Roman" w:hAnsi="Times New Roman"/>
          <w:sz w:val="28"/>
          <w:szCs w:val="28"/>
        </w:rPr>
      </w:pPr>
      <w:r>
        <w:rPr>
          <w:rFonts w:ascii="Times New Roman" w:hAnsi="Times New Roman"/>
          <w:sz w:val="28"/>
          <w:szCs w:val="28"/>
        </w:rPr>
        <w:t>- котельная №4,</w:t>
      </w:r>
      <w:r w:rsidR="00AD2182">
        <w:rPr>
          <w:rFonts w:ascii="Times New Roman" w:hAnsi="Times New Roman"/>
          <w:sz w:val="28"/>
          <w:szCs w:val="28"/>
        </w:rPr>
        <w:t xml:space="preserve"> </w:t>
      </w:r>
      <w:r w:rsidR="007E3865">
        <w:rPr>
          <w:rFonts w:ascii="Times New Roman" w:hAnsi="Times New Roman"/>
          <w:sz w:val="28"/>
          <w:szCs w:val="28"/>
        </w:rPr>
        <w:t>д.</w:t>
      </w:r>
      <w:r w:rsidR="00034F51">
        <w:rPr>
          <w:rFonts w:ascii="Times New Roman" w:hAnsi="Times New Roman"/>
          <w:sz w:val="28"/>
          <w:szCs w:val="28"/>
        </w:rPr>
        <w:t xml:space="preserve"> </w:t>
      </w:r>
      <w:r w:rsidR="00AD2182">
        <w:rPr>
          <w:rFonts w:ascii="Times New Roman" w:hAnsi="Times New Roman"/>
          <w:sz w:val="28"/>
          <w:szCs w:val="28"/>
        </w:rPr>
        <w:t>Лешино</w:t>
      </w:r>
      <w:r>
        <w:rPr>
          <w:rFonts w:ascii="Times New Roman" w:hAnsi="Times New Roman"/>
          <w:sz w:val="28"/>
          <w:szCs w:val="28"/>
        </w:rPr>
        <w:t>,</w:t>
      </w:r>
      <w:r w:rsidR="00AD2182">
        <w:rPr>
          <w:rFonts w:ascii="Times New Roman" w:hAnsi="Times New Roman"/>
          <w:sz w:val="28"/>
          <w:szCs w:val="28"/>
        </w:rPr>
        <w:t xml:space="preserve"> Новгородск</w:t>
      </w:r>
      <w:r>
        <w:rPr>
          <w:rFonts w:ascii="Times New Roman" w:hAnsi="Times New Roman"/>
          <w:sz w:val="28"/>
          <w:szCs w:val="28"/>
        </w:rPr>
        <w:t>ий район;</w:t>
      </w:r>
    </w:p>
    <w:p w:rsidR="008808F1" w:rsidRDefault="00E27A75" w:rsidP="00E27A75">
      <w:pPr>
        <w:pStyle w:val="16"/>
        <w:suppressAutoHyphens/>
        <w:ind w:left="0" w:firstLine="539"/>
        <w:jc w:val="both"/>
        <w:rPr>
          <w:rFonts w:ascii="Times New Roman" w:hAnsi="Times New Roman"/>
          <w:sz w:val="28"/>
          <w:szCs w:val="28"/>
        </w:rPr>
      </w:pPr>
      <w:r>
        <w:rPr>
          <w:rFonts w:ascii="Times New Roman" w:hAnsi="Times New Roman"/>
          <w:sz w:val="28"/>
          <w:szCs w:val="28"/>
        </w:rPr>
        <w:t>- котельная №19</w:t>
      </w:r>
      <w:r w:rsidR="00AD2182">
        <w:rPr>
          <w:rFonts w:ascii="Times New Roman" w:hAnsi="Times New Roman"/>
          <w:sz w:val="28"/>
          <w:szCs w:val="28"/>
        </w:rPr>
        <w:t>а</w:t>
      </w:r>
      <w:r>
        <w:rPr>
          <w:rFonts w:ascii="Times New Roman" w:hAnsi="Times New Roman"/>
          <w:sz w:val="28"/>
          <w:szCs w:val="28"/>
        </w:rPr>
        <w:t>,</w:t>
      </w:r>
      <w:r w:rsidR="00AD2182">
        <w:rPr>
          <w:rFonts w:ascii="Times New Roman" w:hAnsi="Times New Roman"/>
          <w:sz w:val="28"/>
          <w:szCs w:val="28"/>
        </w:rPr>
        <w:t xml:space="preserve"> </w:t>
      </w:r>
      <w:r w:rsidR="007E3865">
        <w:rPr>
          <w:rFonts w:ascii="Times New Roman" w:hAnsi="Times New Roman"/>
          <w:sz w:val="28"/>
          <w:szCs w:val="28"/>
        </w:rPr>
        <w:t>д. Ермолино</w:t>
      </w:r>
      <w:r>
        <w:rPr>
          <w:rFonts w:ascii="Times New Roman" w:hAnsi="Times New Roman"/>
          <w:sz w:val="28"/>
          <w:szCs w:val="28"/>
        </w:rPr>
        <w:t>,</w:t>
      </w:r>
      <w:r w:rsidR="00AD2182">
        <w:rPr>
          <w:rFonts w:ascii="Times New Roman" w:hAnsi="Times New Roman"/>
          <w:sz w:val="28"/>
          <w:szCs w:val="28"/>
        </w:rPr>
        <w:t xml:space="preserve"> Новгородск</w:t>
      </w:r>
      <w:r>
        <w:rPr>
          <w:rFonts w:ascii="Times New Roman" w:hAnsi="Times New Roman"/>
          <w:sz w:val="28"/>
          <w:szCs w:val="28"/>
        </w:rPr>
        <w:t>ий район;</w:t>
      </w:r>
    </w:p>
    <w:p w:rsidR="008808F1" w:rsidRDefault="00E27A75" w:rsidP="00E27A75">
      <w:pPr>
        <w:pStyle w:val="16"/>
        <w:suppressAutoHyphens/>
        <w:ind w:left="0" w:firstLine="539"/>
        <w:jc w:val="both"/>
        <w:rPr>
          <w:rFonts w:ascii="Times New Roman" w:hAnsi="Times New Roman"/>
          <w:sz w:val="28"/>
          <w:szCs w:val="28"/>
        </w:rPr>
      </w:pPr>
      <w:r>
        <w:rPr>
          <w:rFonts w:ascii="Times New Roman" w:hAnsi="Times New Roman"/>
          <w:sz w:val="28"/>
          <w:szCs w:val="28"/>
        </w:rPr>
        <w:t xml:space="preserve">- </w:t>
      </w:r>
      <w:r w:rsidR="00AD2182">
        <w:rPr>
          <w:rFonts w:ascii="Times New Roman" w:hAnsi="Times New Roman"/>
          <w:sz w:val="28"/>
          <w:szCs w:val="28"/>
        </w:rPr>
        <w:t>котельная №6</w:t>
      </w:r>
      <w:r>
        <w:rPr>
          <w:rFonts w:ascii="Times New Roman" w:hAnsi="Times New Roman"/>
          <w:sz w:val="28"/>
          <w:szCs w:val="28"/>
        </w:rPr>
        <w:t>,</w:t>
      </w:r>
      <w:r w:rsidR="00AD2182">
        <w:rPr>
          <w:rFonts w:ascii="Times New Roman" w:hAnsi="Times New Roman"/>
          <w:sz w:val="28"/>
          <w:szCs w:val="28"/>
        </w:rPr>
        <w:t xml:space="preserve"> </w:t>
      </w:r>
      <w:r w:rsidR="007E3865">
        <w:rPr>
          <w:rFonts w:ascii="Times New Roman" w:hAnsi="Times New Roman"/>
          <w:sz w:val="28"/>
          <w:szCs w:val="28"/>
        </w:rPr>
        <w:t>д.</w:t>
      </w:r>
      <w:r w:rsidR="00034F51">
        <w:rPr>
          <w:rFonts w:ascii="Times New Roman" w:hAnsi="Times New Roman"/>
          <w:sz w:val="28"/>
          <w:szCs w:val="28"/>
        </w:rPr>
        <w:t xml:space="preserve"> </w:t>
      </w:r>
      <w:r w:rsidR="00AD2182">
        <w:rPr>
          <w:rFonts w:ascii="Times New Roman" w:hAnsi="Times New Roman"/>
          <w:sz w:val="28"/>
          <w:szCs w:val="28"/>
        </w:rPr>
        <w:t>Сырково</w:t>
      </w:r>
      <w:r>
        <w:rPr>
          <w:rFonts w:ascii="Times New Roman" w:hAnsi="Times New Roman"/>
          <w:sz w:val="28"/>
          <w:szCs w:val="28"/>
        </w:rPr>
        <w:t>,</w:t>
      </w:r>
      <w:r w:rsidR="00AD2182">
        <w:rPr>
          <w:rFonts w:ascii="Times New Roman" w:hAnsi="Times New Roman"/>
          <w:sz w:val="28"/>
          <w:szCs w:val="28"/>
        </w:rPr>
        <w:t xml:space="preserve"> Новгородск</w:t>
      </w:r>
      <w:r>
        <w:rPr>
          <w:rFonts w:ascii="Times New Roman" w:hAnsi="Times New Roman"/>
          <w:sz w:val="28"/>
          <w:szCs w:val="28"/>
        </w:rPr>
        <w:t>ий район;</w:t>
      </w:r>
    </w:p>
    <w:p w:rsidR="008808F1" w:rsidRDefault="00E27A75" w:rsidP="00E27A75">
      <w:pPr>
        <w:pStyle w:val="16"/>
        <w:suppressAutoHyphens/>
        <w:ind w:left="0" w:firstLine="539"/>
        <w:jc w:val="both"/>
        <w:rPr>
          <w:rFonts w:ascii="Times New Roman" w:hAnsi="Times New Roman"/>
          <w:sz w:val="28"/>
          <w:szCs w:val="28"/>
        </w:rPr>
      </w:pPr>
      <w:r>
        <w:rPr>
          <w:rFonts w:ascii="Times New Roman" w:hAnsi="Times New Roman"/>
          <w:sz w:val="28"/>
          <w:szCs w:val="28"/>
        </w:rPr>
        <w:t xml:space="preserve">- </w:t>
      </w:r>
      <w:r w:rsidR="00AD2182">
        <w:rPr>
          <w:rFonts w:ascii="Times New Roman" w:hAnsi="Times New Roman"/>
          <w:sz w:val="28"/>
          <w:szCs w:val="28"/>
        </w:rPr>
        <w:t>котельная №7</w:t>
      </w:r>
      <w:r>
        <w:rPr>
          <w:rFonts w:ascii="Times New Roman" w:hAnsi="Times New Roman"/>
          <w:sz w:val="28"/>
          <w:szCs w:val="28"/>
        </w:rPr>
        <w:t>,</w:t>
      </w:r>
      <w:r w:rsidR="00AD2182">
        <w:rPr>
          <w:rFonts w:ascii="Times New Roman" w:hAnsi="Times New Roman"/>
          <w:sz w:val="28"/>
          <w:szCs w:val="28"/>
        </w:rPr>
        <w:t xml:space="preserve"> </w:t>
      </w:r>
      <w:r w:rsidR="007E3865">
        <w:rPr>
          <w:rFonts w:ascii="Times New Roman" w:hAnsi="Times New Roman"/>
          <w:sz w:val="28"/>
          <w:szCs w:val="28"/>
        </w:rPr>
        <w:t>д.</w:t>
      </w:r>
      <w:r w:rsidR="00034F51">
        <w:rPr>
          <w:rFonts w:ascii="Times New Roman" w:hAnsi="Times New Roman"/>
          <w:sz w:val="28"/>
          <w:szCs w:val="28"/>
        </w:rPr>
        <w:t xml:space="preserve"> </w:t>
      </w:r>
      <w:r w:rsidR="00AD2182">
        <w:rPr>
          <w:rFonts w:ascii="Times New Roman" w:hAnsi="Times New Roman"/>
          <w:sz w:val="28"/>
          <w:szCs w:val="28"/>
        </w:rPr>
        <w:t>Болотная</w:t>
      </w:r>
      <w:r>
        <w:rPr>
          <w:rFonts w:ascii="Times New Roman" w:hAnsi="Times New Roman"/>
          <w:sz w:val="28"/>
          <w:szCs w:val="28"/>
        </w:rPr>
        <w:t>,</w:t>
      </w:r>
      <w:r w:rsidR="00AD2182">
        <w:rPr>
          <w:rFonts w:ascii="Times New Roman" w:hAnsi="Times New Roman"/>
          <w:sz w:val="28"/>
          <w:szCs w:val="28"/>
        </w:rPr>
        <w:t xml:space="preserve"> Новгородск</w:t>
      </w:r>
      <w:r>
        <w:rPr>
          <w:rFonts w:ascii="Times New Roman" w:hAnsi="Times New Roman"/>
          <w:sz w:val="28"/>
          <w:szCs w:val="28"/>
        </w:rPr>
        <w:t>ий район;</w:t>
      </w:r>
    </w:p>
    <w:p w:rsidR="008808F1" w:rsidRDefault="00E27A75" w:rsidP="00E27A75">
      <w:pPr>
        <w:pStyle w:val="16"/>
        <w:suppressAutoHyphens/>
        <w:ind w:left="0" w:firstLine="539"/>
        <w:jc w:val="both"/>
        <w:rPr>
          <w:rFonts w:ascii="Times New Roman" w:hAnsi="Times New Roman"/>
          <w:sz w:val="28"/>
          <w:szCs w:val="28"/>
        </w:rPr>
      </w:pPr>
      <w:r>
        <w:rPr>
          <w:rFonts w:ascii="Times New Roman" w:hAnsi="Times New Roman"/>
          <w:sz w:val="28"/>
          <w:szCs w:val="28"/>
        </w:rPr>
        <w:t xml:space="preserve">- </w:t>
      </w:r>
      <w:r w:rsidR="00AD2182">
        <w:rPr>
          <w:rFonts w:ascii="Times New Roman" w:hAnsi="Times New Roman"/>
          <w:sz w:val="28"/>
          <w:szCs w:val="28"/>
        </w:rPr>
        <w:t>котельная №16</w:t>
      </w:r>
      <w:r>
        <w:rPr>
          <w:rFonts w:ascii="Times New Roman" w:hAnsi="Times New Roman"/>
          <w:sz w:val="28"/>
          <w:szCs w:val="28"/>
        </w:rPr>
        <w:t>,</w:t>
      </w:r>
      <w:r w:rsidR="00AD2182">
        <w:rPr>
          <w:rFonts w:ascii="Times New Roman" w:hAnsi="Times New Roman"/>
          <w:sz w:val="28"/>
          <w:szCs w:val="28"/>
        </w:rPr>
        <w:t xml:space="preserve"> </w:t>
      </w:r>
      <w:r w:rsidR="007E3865">
        <w:rPr>
          <w:rFonts w:ascii="Times New Roman" w:hAnsi="Times New Roman"/>
          <w:sz w:val="28"/>
          <w:szCs w:val="28"/>
        </w:rPr>
        <w:t>д.</w:t>
      </w:r>
      <w:r w:rsidR="00034F51">
        <w:rPr>
          <w:rFonts w:ascii="Times New Roman" w:hAnsi="Times New Roman"/>
          <w:sz w:val="28"/>
          <w:szCs w:val="28"/>
        </w:rPr>
        <w:t xml:space="preserve"> </w:t>
      </w:r>
      <w:r w:rsidR="00AD2182">
        <w:rPr>
          <w:rFonts w:ascii="Times New Roman" w:hAnsi="Times New Roman"/>
          <w:sz w:val="28"/>
          <w:szCs w:val="28"/>
        </w:rPr>
        <w:t>Григорово</w:t>
      </w:r>
      <w:r>
        <w:rPr>
          <w:rFonts w:ascii="Times New Roman" w:hAnsi="Times New Roman"/>
          <w:sz w:val="28"/>
          <w:szCs w:val="28"/>
        </w:rPr>
        <w:t>,</w:t>
      </w:r>
      <w:r w:rsidR="00AD2182">
        <w:rPr>
          <w:rFonts w:ascii="Times New Roman" w:hAnsi="Times New Roman"/>
          <w:sz w:val="28"/>
          <w:szCs w:val="28"/>
        </w:rPr>
        <w:t xml:space="preserve"> Новгородск</w:t>
      </w:r>
      <w:r>
        <w:rPr>
          <w:rFonts w:ascii="Times New Roman" w:hAnsi="Times New Roman"/>
          <w:sz w:val="28"/>
          <w:szCs w:val="28"/>
        </w:rPr>
        <w:t>ий район.</w:t>
      </w:r>
    </w:p>
    <w:p w:rsidR="008808F1" w:rsidRDefault="00AD2182" w:rsidP="00233BBE">
      <w:pPr>
        <w:suppressAutoHyphens/>
        <w:ind w:firstLine="709"/>
        <w:jc w:val="both"/>
        <w:rPr>
          <w:sz w:val="28"/>
          <w:szCs w:val="28"/>
        </w:rPr>
      </w:pPr>
      <w:r>
        <w:rPr>
          <w:sz w:val="28"/>
          <w:szCs w:val="28"/>
        </w:rPr>
        <w:t xml:space="preserve">Также на территории Ермолинского сельского поселения имеется котельная, находящаяся на обслуживании общества с ограниченной ответственностью «Компаньон-Н» (далее – ООО «Компаньон-Н») и обеспечивающая тепловой энергией нужды собственников многоквартирного дома, расположенного по адресу Новгородский район, </w:t>
      </w:r>
      <w:r w:rsidR="007E3865">
        <w:rPr>
          <w:sz w:val="28"/>
          <w:szCs w:val="28"/>
        </w:rPr>
        <w:t>д.</w:t>
      </w:r>
      <w:r w:rsidR="00034F51">
        <w:rPr>
          <w:sz w:val="28"/>
          <w:szCs w:val="28"/>
        </w:rPr>
        <w:t xml:space="preserve"> </w:t>
      </w:r>
      <w:proofErr w:type="gramStart"/>
      <w:r>
        <w:rPr>
          <w:sz w:val="28"/>
          <w:szCs w:val="28"/>
        </w:rPr>
        <w:t xml:space="preserve">Григорово, </w:t>
      </w:r>
      <w:r w:rsidR="00E27A75">
        <w:rPr>
          <w:sz w:val="28"/>
          <w:szCs w:val="28"/>
        </w:rPr>
        <w:t xml:space="preserve">  </w:t>
      </w:r>
      <w:proofErr w:type="gramEnd"/>
      <w:r w:rsidR="00E27A75">
        <w:rPr>
          <w:sz w:val="28"/>
          <w:szCs w:val="28"/>
        </w:rPr>
        <w:t xml:space="preserve">             </w:t>
      </w:r>
      <w:r w:rsidR="00A37FE6">
        <w:rPr>
          <w:sz w:val="28"/>
          <w:szCs w:val="28"/>
        </w:rPr>
        <w:t xml:space="preserve">           </w:t>
      </w:r>
      <w:r>
        <w:rPr>
          <w:sz w:val="28"/>
          <w:szCs w:val="28"/>
        </w:rPr>
        <w:t>ул. Молодёжная, д.4</w:t>
      </w:r>
      <w:r w:rsidR="00034F51">
        <w:rPr>
          <w:sz w:val="28"/>
          <w:szCs w:val="28"/>
        </w:rPr>
        <w:t>а</w:t>
      </w:r>
      <w:r>
        <w:rPr>
          <w:sz w:val="28"/>
          <w:szCs w:val="28"/>
        </w:rPr>
        <w:t>, без отпуска тепловой энергии сторонним потребителям.</w:t>
      </w:r>
    </w:p>
    <w:p w:rsidR="008808F1" w:rsidRPr="00E27A75" w:rsidRDefault="00E27A75" w:rsidP="00E27A75">
      <w:pPr>
        <w:pStyle w:val="16"/>
        <w:suppressAutoHyphens/>
        <w:ind w:left="0" w:firstLine="708"/>
        <w:jc w:val="both"/>
        <w:rPr>
          <w:rFonts w:ascii="Times New Roman" w:hAnsi="Times New Roman"/>
          <w:sz w:val="28"/>
          <w:szCs w:val="28"/>
        </w:rPr>
      </w:pPr>
      <w:r>
        <w:rPr>
          <w:rFonts w:ascii="Times New Roman" w:hAnsi="Times New Roman"/>
          <w:sz w:val="28"/>
          <w:szCs w:val="28"/>
        </w:rPr>
        <w:t xml:space="preserve">1.2. </w:t>
      </w:r>
      <w:r w:rsidR="00AD2182" w:rsidRPr="00E27A75">
        <w:rPr>
          <w:rFonts w:ascii="Times New Roman" w:hAnsi="Times New Roman"/>
          <w:sz w:val="28"/>
          <w:szCs w:val="28"/>
        </w:rPr>
        <w:t>Описание зон действия котельных.</w:t>
      </w:r>
    </w:p>
    <w:p w:rsidR="00E27A75" w:rsidRDefault="00AD2182" w:rsidP="00E27A75">
      <w:pPr>
        <w:suppressAutoHyphens/>
        <w:ind w:firstLine="708"/>
        <w:jc w:val="both"/>
        <w:rPr>
          <w:i/>
          <w:sz w:val="28"/>
          <w:szCs w:val="28"/>
        </w:rPr>
      </w:pPr>
      <w:r>
        <w:rPr>
          <w:sz w:val="28"/>
          <w:szCs w:val="28"/>
        </w:rPr>
        <w:t xml:space="preserve">Места расположения источников тепловой энергии, а также зоны их действия в границах населенных пунктах Ермолинского сельского поселения представлены </w:t>
      </w:r>
      <w:r w:rsidR="00E27A75">
        <w:rPr>
          <w:sz w:val="28"/>
          <w:szCs w:val="28"/>
        </w:rPr>
        <w:t>на рисунках</w:t>
      </w:r>
      <w:r>
        <w:rPr>
          <w:i/>
          <w:sz w:val="28"/>
          <w:szCs w:val="28"/>
        </w:rPr>
        <w:t xml:space="preserve"> </w:t>
      </w:r>
      <w:r w:rsidRPr="00E27A75">
        <w:rPr>
          <w:sz w:val="28"/>
          <w:szCs w:val="28"/>
        </w:rPr>
        <w:t>1-5.</w:t>
      </w:r>
      <w:r w:rsidR="00E27A75">
        <w:rPr>
          <w:i/>
          <w:sz w:val="28"/>
          <w:szCs w:val="28"/>
        </w:rPr>
        <w:t xml:space="preserve"> </w:t>
      </w:r>
    </w:p>
    <w:p w:rsidR="008808F1" w:rsidRPr="00E27A75" w:rsidRDefault="00E27A75" w:rsidP="00E27A75">
      <w:pPr>
        <w:suppressAutoHyphens/>
        <w:ind w:firstLine="708"/>
        <w:jc w:val="both"/>
        <w:rPr>
          <w:i/>
          <w:sz w:val="28"/>
          <w:szCs w:val="28"/>
          <w:shd w:val="clear" w:color="auto" w:fill="92D050"/>
        </w:rPr>
      </w:pPr>
      <w:r>
        <w:rPr>
          <w:sz w:val="28"/>
          <w:szCs w:val="28"/>
        </w:rPr>
        <w:t xml:space="preserve">1.3. </w:t>
      </w:r>
      <w:r w:rsidR="00AD2182" w:rsidRPr="00E27A75">
        <w:rPr>
          <w:sz w:val="28"/>
          <w:szCs w:val="28"/>
        </w:rPr>
        <w:t>Зоны действия индивидуального теплоснабжения</w:t>
      </w:r>
      <w:r>
        <w:rPr>
          <w:sz w:val="28"/>
          <w:szCs w:val="28"/>
        </w:rPr>
        <w:t>.</w:t>
      </w:r>
    </w:p>
    <w:p w:rsidR="008808F1" w:rsidRDefault="00AD2182" w:rsidP="00233BBE">
      <w:pPr>
        <w:suppressAutoHyphens/>
        <w:ind w:right="-185" w:firstLine="708"/>
        <w:jc w:val="both"/>
        <w:rPr>
          <w:sz w:val="28"/>
          <w:szCs w:val="28"/>
        </w:rPr>
      </w:pPr>
      <w:r>
        <w:rPr>
          <w:sz w:val="28"/>
          <w:szCs w:val="28"/>
        </w:rPr>
        <w:t xml:space="preserve">Во всех населенных пунктах Ермолинского сельского поселения имеется печное отопление или теплоснабжение </w:t>
      </w:r>
      <w:r w:rsidR="00E27A75">
        <w:rPr>
          <w:sz w:val="28"/>
          <w:szCs w:val="28"/>
        </w:rPr>
        <w:t>от индивидуальных</w:t>
      </w:r>
      <w:r>
        <w:rPr>
          <w:sz w:val="28"/>
          <w:szCs w:val="28"/>
        </w:rPr>
        <w:t xml:space="preserve"> автономных источников. </w:t>
      </w:r>
    </w:p>
    <w:p w:rsidR="00E27A75" w:rsidRPr="00A37FE6" w:rsidRDefault="00E27A75" w:rsidP="00A37FE6">
      <w:pPr>
        <w:pStyle w:val="1"/>
        <w:ind w:firstLine="708"/>
        <w:rPr>
          <w:b w:val="0"/>
          <w:sz w:val="28"/>
          <w:szCs w:val="28"/>
        </w:rPr>
      </w:pPr>
      <w:r w:rsidRPr="00A37FE6">
        <w:rPr>
          <w:b w:val="0"/>
          <w:sz w:val="28"/>
          <w:szCs w:val="28"/>
        </w:rPr>
        <w:t>2. Источники тепловой энергии</w:t>
      </w:r>
      <w:r w:rsidR="00A37FE6" w:rsidRPr="00A37FE6">
        <w:rPr>
          <w:b w:val="0"/>
          <w:sz w:val="28"/>
          <w:szCs w:val="28"/>
        </w:rPr>
        <w:t>.</w:t>
      </w:r>
    </w:p>
    <w:p w:rsidR="008808F1" w:rsidRPr="00F00B84" w:rsidRDefault="00EF21C7" w:rsidP="00F00B84">
      <w:pPr>
        <w:pStyle w:val="1"/>
        <w:ind w:firstLine="708"/>
        <w:rPr>
          <w:b w:val="0"/>
          <w:sz w:val="28"/>
          <w:szCs w:val="28"/>
        </w:rPr>
      </w:pPr>
      <w:r w:rsidRPr="00F00B84">
        <w:rPr>
          <w:b w:val="0"/>
          <w:sz w:val="28"/>
          <w:szCs w:val="28"/>
        </w:rPr>
        <w:t xml:space="preserve">2.1. </w:t>
      </w:r>
      <w:r w:rsidR="00AD2182" w:rsidRPr="00F00B84">
        <w:rPr>
          <w:b w:val="0"/>
          <w:sz w:val="28"/>
          <w:szCs w:val="28"/>
        </w:rPr>
        <w:t>Теплоснабжение потребителей Ермолинского сельского поселения осуществляется в 6 гидравлически изолированных зонах централизованного теплоснабжения.</w:t>
      </w:r>
    </w:p>
    <w:p w:rsidR="008808F1" w:rsidRDefault="00AD2182" w:rsidP="00233BBE">
      <w:pPr>
        <w:suppressAutoHyphens/>
        <w:ind w:firstLine="720"/>
        <w:jc w:val="both"/>
        <w:rPr>
          <w:sz w:val="28"/>
          <w:szCs w:val="28"/>
        </w:rPr>
      </w:pPr>
      <w:r>
        <w:rPr>
          <w:sz w:val="28"/>
          <w:szCs w:val="28"/>
        </w:rPr>
        <w:t>Обобщенная система энергетического обеспечения состоит из следующих локальных систем:</w:t>
      </w:r>
    </w:p>
    <w:p w:rsidR="008808F1" w:rsidRDefault="00AD2182" w:rsidP="00233BBE">
      <w:pPr>
        <w:numPr>
          <w:ilvl w:val="0"/>
          <w:numId w:val="5"/>
        </w:numPr>
        <w:tabs>
          <w:tab w:val="left" w:pos="993"/>
        </w:tabs>
        <w:suppressAutoHyphens/>
        <w:ind w:left="0" w:firstLine="709"/>
        <w:jc w:val="both"/>
        <w:rPr>
          <w:sz w:val="28"/>
          <w:szCs w:val="28"/>
        </w:rPr>
      </w:pPr>
      <w:r>
        <w:rPr>
          <w:sz w:val="28"/>
          <w:szCs w:val="28"/>
        </w:rPr>
        <w:t>электроснабжения, предназначенного для обеспечения электроэнергией приводов основного и вспомогательного оборудования, освещения (наружного и внутреннего), обеспечения хозяйственных и бытовых нужд котельных;</w:t>
      </w:r>
    </w:p>
    <w:p w:rsidR="008808F1" w:rsidRDefault="00AD2182" w:rsidP="00233BBE">
      <w:pPr>
        <w:numPr>
          <w:ilvl w:val="0"/>
          <w:numId w:val="5"/>
        </w:numPr>
        <w:tabs>
          <w:tab w:val="left" w:pos="993"/>
        </w:tabs>
        <w:suppressAutoHyphens/>
        <w:ind w:left="0" w:firstLine="709"/>
        <w:jc w:val="both"/>
        <w:rPr>
          <w:sz w:val="28"/>
          <w:szCs w:val="28"/>
        </w:rPr>
      </w:pPr>
      <w:r>
        <w:rPr>
          <w:sz w:val="28"/>
          <w:szCs w:val="28"/>
        </w:rPr>
        <w:t>топливоснабжения для обеспечения работы котельных;</w:t>
      </w:r>
    </w:p>
    <w:p w:rsidR="008808F1" w:rsidRDefault="00AD2182" w:rsidP="00233BBE">
      <w:pPr>
        <w:numPr>
          <w:ilvl w:val="0"/>
          <w:numId w:val="5"/>
        </w:numPr>
        <w:tabs>
          <w:tab w:val="left" w:pos="993"/>
        </w:tabs>
        <w:suppressAutoHyphens/>
        <w:ind w:left="0" w:firstLine="709"/>
        <w:jc w:val="both"/>
        <w:rPr>
          <w:sz w:val="28"/>
          <w:szCs w:val="28"/>
        </w:rPr>
      </w:pPr>
      <w:r>
        <w:rPr>
          <w:sz w:val="28"/>
          <w:szCs w:val="28"/>
        </w:rPr>
        <w:t>водоснабжения, предназначенной для обеспечения водой технологического процесса и собственных нужд котельных, и вспомогательных объектов.</w:t>
      </w:r>
    </w:p>
    <w:p w:rsidR="008808F1" w:rsidRDefault="00AD2182" w:rsidP="00233BBE">
      <w:pPr>
        <w:pStyle w:val="16"/>
        <w:suppressAutoHyphens/>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На котельных Ермолинского сельского поселения осуществляется отпуск тепла с качественным регулированием в соответствии с утвержденными температурными графиками. Выбор температурного графика обусловлен </w:t>
      </w:r>
      <w:r>
        <w:rPr>
          <w:rFonts w:ascii="Times New Roman" w:hAnsi="Times New Roman"/>
          <w:sz w:val="28"/>
          <w:szCs w:val="28"/>
        </w:rPr>
        <w:lastRenderedPageBreak/>
        <w:t>облегчением гидравлического режима тепловых сетей и экономией расхода электрической энергии на перекачку теплоносителя.</w:t>
      </w:r>
    </w:p>
    <w:p w:rsidR="008808F1" w:rsidRPr="00F00B84" w:rsidRDefault="00A37FE6" w:rsidP="00F00B84">
      <w:pPr>
        <w:pStyle w:val="1"/>
        <w:ind w:firstLine="708"/>
        <w:rPr>
          <w:b w:val="0"/>
          <w:sz w:val="28"/>
          <w:szCs w:val="28"/>
        </w:rPr>
      </w:pPr>
      <w:r w:rsidRPr="00F00B84">
        <w:rPr>
          <w:b w:val="0"/>
          <w:sz w:val="28"/>
          <w:szCs w:val="28"/>
        </w:rPr>
        <w:t>2.2</w:t>
      </w:r>
      <w:r w:rsidR="00EF21C7" w:rsidRPr="00F00B84">
        <w:rPr>
          <w:b w:val="0"/>
          <w:sz w:val="28"/>
          <w:szCs w:val="28"/>
        </w:rPr>
        <w:t xml:space="preserve">. </w:t>
      </w:r>
      <w:r w:rsidR="00AD2182" w:rsidRPr="00F00B84">
        <w:rPr>
          <w:b w:val="0"/>
          <w:sz w:val="28"/>
          <w:szCs w:val="28"/>
        </w:rPr>
        <w:t>Описание технического состояния</w:t>
      </w:r>
      <w:r w:rsidR="00F00B84" w:rsidRPr="00F00B84">
        <w:rPr>
          <w:b w:val="0"/>
          <w:sz w:val="28"/>
          <w:szCs w:val="28"/>
        </w:rPr>
        <w:t>.</w:t>
      </w:r>
    </w:p>
    <w:p w:rsidR="008808F1" w:rsidRDefault="00AD2182" w:rsidP="00233BBE">
      <w:pPr>
        <w:suppressAutoHyphens/>
        <w:ind w:firstLine="708"/>
        <w:jc w:val="both"/>
        <w:rPr>
          <w:rFonts w:eastAsia="Calibri"/>
          <w:sz w:val="28"/>
          <w:szCs w:val="28"/>
          <w:lang w:eastAsia="en-US"/>
        </w:rPr>
      </w:pPr>
      <w:r>
        <w:rPr>
          <w:rFonts w:eastAsia="Calibri"/>
          <w:b/>
          <w:sz w:val="28"/>
          <w:szCs w:val="28"/>
          <w:lang w:eastAsia="en-US"/>
        </w:rPr>
        <w:t>Котельная №4</w:t>
      </w:r>
      <w:r>
        <w:rPr>
          <w:rFonts w:eastAsia="Calibri"/>
          <w:sz w:val="28"/>
          <w:szCs w:val="28"/>
          <w:lang w:eastAsia="en-US"/>
        </w:rPr>
        <w:t xml:space="preserve"> осуществляет теплоснабжение и горячее водоснабжение </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Лешино и </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Новая Мельница, работает на газообразном топливе. Общая установленная мощность котельной составляет </w:t>
      </w:r>
      <w:r w:rsidRPr="00034F51">
        <w:rPr>
          <w:rFonts w:eastAsia="Calibri"/>
          <w:sz w:val="28"/>
          <w:szCs w:val="28"/>
          <w:lang w:eastAsia="en-US"/>
        </w:rPr>
        <w:t xml:space="preserve">4,388 </w:t>
      </w:r>
      <w:r>
        <w:rPr>
          <w:rFonts w:eastAsia="Calibri"/>
          <w:sz w:val="28"/>
          <w:szCs w:val="28"/>
          <w:lang w:eastAsia="en-US"/>
        </w:rPr>
        <w:t xml:space="preserve">Гкал/час, подключенная нагрузка составляет </w:t>
      </w:r>
      <w:r w:rsidRPr="00034F51">
        <w:rPr>
          <w:rFonts w:eastAsia="Calibri"/>
          <w:sz w:val="28"/>
          <w:szCs w:val="28"/>
          <w:lang w:eastAsia="en-US"/>
        </w:rPr>
        <w:t>2,4</w:t>
      </w:r>
      <w:r w:rsidR="00034F51" w:rsidRPr="00034F51">
        <w:rPr>
          <w:rFonts w:eastAsia="Calibri"/>
          <w:sz w:val="28"/>
          <w:szCs w:val="28"/>
          <w:lang w:eastAsia="en-US"/>
        </w:rPr>
        <w:t>8</w:t>
      </w:r>
      <w:r w:rsidRPr="00034F51">
        <w:rPr>
          <w:rFonts w:eastAsia="Calibri"/>
          <w:sz w:val="28"/>
          <w:szCs w:val="28"/>
          <w:lang w:eastAsia="en-US"/>
        </w:rPr>
        <w:t xml:space="preserve"> </w:t>
      </w:r>
      <w:r>
        <w:rPr>
          <w:rFonts w:eastAsia="Calibri"/>
          <w:sz w:val="28"/>
          <w:szCs w:val="28"/>
          <w:lang w:eastAsia="en-US"/>
        </w:rPr>
        <w:t>Гкал/час. Система теплоснабжения дву</w:t>
      </w:r>
      <w:r w:rsidR="00EF21C7">
        <w:rPr>
          <w:rFonts w:eastAsia="Calibri"/>
          <w:sz w:val="28"/>
          <w:szCs w:val="28"/>
          <w:lang w:eastAsia="en-US"/>
        </w:rPr>
        <w:t>х</w:t>
      </w:r>
      <w:r>
        <w:rPr>
          <w:rFonts w:eastAsia="Calibri"/>
          <w:sz w:val="28"/>
          <w:szCs w:val="28"/>
          <w:lang w:eastAsia="en-US"/>
        </w:rPr>
        <w:t xml:space="preserve">трубная, закрытая, протяженность тепловых сетей централизованного отопления и горячего </w:t>
      </w:r>
      <w:r w:rsidR="00EF21C7">
        <w:rPr>
          <w:rFonts w:eastAsia="Calibri"/>
          <w:sz w:val="28"/>
          <w:szCs w:val="28"/>
          <w:lang w:eastAsia="en-US"/>
        </w:rPr>
        <w:t>водоснабжения в</w:t>
      </w:r>
      <w:r>
        <w:rPr>
          <w:rFonts w:eastAsia="Calibri"/>
          <w:sz w:val="28"/>
          <w:szCs w:val="28"/>
          <w:lang w:eastAsia="en-US"/>
        </w:rPr>
        <w:t xml:space="preserve"> дву</w:t>
      </w:r>
      <w:r w:rsidR="00EF21C7">
        <w:rPr>
          <w:rFonts w:eastAsia="Calibri"/>
          <w:sz w:val="28"/>
          <w:szCs w:val="28"/>
          <w:lang w:eastAsia="en-US"/>
        </w:rPr>
        <w:t>х</w:t>
      </w:r>
      <w:r>
        <w:rPr>
          <w:rFonts w:eastAsia="Calibri"/>
          <w:sz w:val="28"/>
          <w:szCs w:val="28"/>
          <w:lang w:eastAsia="en-US"/>
        </w:rPr>
        <w:t xml:space="preserve">трубном исчислении составляет </w:t>
      </w:r>
      <w:r w:rsidR="00034F51" w:rsidRPr="00034F51">
        <w:rPr>
          <w:rFonts w:eastAsia="Calibri"/>
          <w:sz w:val="28"/>
          <w:szCs w:val="28"/>
          <w:lang w:eastAsia="en-US"/>
        </w:rPr>
        <w:t xml:space="preserve">2,632 </w:t>
      </w:r>
      <w:r>
        <w:rPr>
          <w:rFonts w:eastAsia="Calibri"/>
          <w:sz w:val="28"/>
          <w:szCs w:val="28"/>
          <w:lang w:eastAsia="en-US"/>
        </w:rPr>
        <w:t>км. Здание котельной №4</w:t>
      </w:r>
      <w:r w:rsidR="00EF21C7">
        <w:rPr>
          <w:rFonts w:eastAsia="Calibri"/>
          <w:sz w:val="28"/>
          <w:szCs w:val="28"/>
          <w:lang w:eastAsia="en-US"/>
        </w:rPr>
        <w:t xml:space="preserve"> - двухэтажное, кирпичное.</w:t>
      </w:r>
      <w:r>
        <w:rPr>
          <w:rFonts w:eastAsia="Calibri"/>
          <w:sz w:val="28"/>
          <w:szCs w:val="28"/>
          <w:lang w:eastAsia="en-US"/>
        </w:rPr>
        <w:t xml:space="preserve"> </w:t>
      </w:r>
      <w:r w:rsidR="00EF21C7">
        <w:rPr>
          <w:rFonts w:eastAsia="Calibri"/>
          <w:sz w:val="28"/>
          <w:szCs w:val="28"/>
          <w:lang w:eastAsia="en-US"/>
        </w:rPr>
        <w:t>Год постройки - 1994 го</w:t>
      </w:r>
      <w:r w:rsidR="007E3865">
        <w:rPr>
          <w:rFonts w:eastAsia="Calibri"/>
          <w:sz w:val="28"/>
          <w:szCs w:val="28"/>
          <w:lang w:eastAsia="en-US"/>
        </w:rPr>
        <w:t>д.</w:t>
      </w:r>
      <w:r w:rsidR="00034F51">
        <w:rPr>
          <w:rFonts w:eastAsia="Calibri"/>
          <w:sz w:val="28"/>
          <w:szCs w:val="28"/>
          <w:lang w:eastAsia="en-US"/>
        </w:rPr>
        <w:t xml:space="preserve"> </w:t>
      </w:r>
      <w:r w:rsidR="00EF21C7">
        <w:rPr>
          <w:rFonts w:eastAsia="Calibri"/>
          <w:sz w:val="28"/>
          <w:szCs w:val="28"/>
          <w:lang w:eastAsia="en-US"/>
        </w:rPr>
        <w:t xml:space="preserve">Габаритные </w:t>
      </w:r>
      <w:r>
        <w:rPr>
          <w:rFonts w:eastAsia="Calibri"/>
          <w:sz w:val="28"/>
          <w:szCs w:val="28"/>
          <w:lang w:eastAsia="en-US"/>
        </w:rPr>
        <w:t>размер</w:t>
      </w:r>
      <w:r w:rsidR="00EF21C7">
        <w:rPr>
          <w:rFonts w:eastAsia="Calibri"/>
          <w:sz w:val="28"/>
          <w:szCs w:val="28"/>
          <w:lang w:eastAsia="en-US"/>
        </w:rPr>
        <w:t>ы (длина, ширина</w:t>
      </w:r>
      <w:r w:rsidR="00A37FE6">
        <w:rPr>
          <w:rFonts w:eastAsia="Calibri"/>
          <w:sz w:val="28"/>
          <w:szCs w:val="28"/>
          <w:lang w:eastAsia="en-US"/>
        </w:rPr>
        <w:t>, м</w:t>
      </w:r>
      <w:r w:rsidR="00EF21C7">
        <w:rPr>
          <w:rFonts w:eastAsia="Calibri"/>
          <w:sz w:val="28"/>
          <w:szCs w:val="28"/>
          <w:lang w:eastAsia="en-US"/>
        </w:rPr>
        <w:t>) 9</w:t>
      </w:r>
      <w:r w:rsidR="00A37FE6">
        <w:rPr>
          <w:rFonts w:eastAsia="Calibri"/>
          <w:sz w:val="28"/>
          <w:szCs w:val="28"/>
          <w:lang w:eastAsia="en-US"/>
        </w:rPr>
        <w:t>,8*25,0+9,8*6,4</w:t>
      </w:r>
      <w:r>
        <w:rPr>
          <w:rFonts w:eastAsia="Calibri"/>
          <w:sz w:val="28"/>
          <w:szCs w:val="28"/>
          <w:lang w:eastAsia="en-US"/>
        </w:rPr>
        <w:t>, высот</w:t>
      </w:r>
      <w:r w:rsidR="00EF21C7">
        <w:rPr>
          <w:rFonts w:eastAsia="Calibri"/>
          <w:sz w:val="28"/>
          <w:szCs w:val="28"/>
          <w:lang w:eastAsia="en-US"/>
        </w:rPr>
        <w:t>а</w:t>
      </w:r>
      <w:r w:rsidR="00A37FE6">
        <w:rPr>
          <w:rFonts w:eastAsia="Calibri"/>
          <w:sz w:val="28"/>
          <w:szCs w:val="28"/>
          <w:lang w:eastAsia="en-US"/>
        </w:rPr>
        <w:t xml:space="preserve"> (м) 5,8 и 7,85</w:t>
      </w:r>
      <w:r>
        <w:rPr>
          <w:rFonts w:eastAsia="Calibri"/>
          <w:sz w:val="28"/>
          <w:szCs w:val="28"/>
          <w:lang w:eastAsia="en-US"/>
        </w:rPr>
        <w:t xml:space="preserve"> соответственно. Объем здания </w:t>
      </w:r>
      <w:r w:rsidR="00EF21C7">
        <w:rPr>
          <w:rFonts w:eastAsia="Calibri"/>
          <w:sz w:val="28"/>
          <w:szCs w:val="28"/>
          <w:lang w:eastAsia="en-US"/>
        </w:rPr>
        <w:t>- 1913 м³</w:t>
      </w:r>
      <w:r>
        <w:rPr>
          <w:rFonts w:eastAsia="Calibri"/>
          <w:sz w:val="28"/>
          <w:szCs w:val="28"/>
          <w:lang w:eastAsia="en-US"/>
        </w:rPr>
        <w:t xml:space="preserve">. Фундамент </w:t>
      </w:r>
      <w:r w:rsidR="00EF21C7">
        <w:rPr>
          <w:rFonts w:eastAsia="Calibri"/>
          <w:sz w:val="28"/>
          <w:szCs w:val="28"/>
          <w:lang w:eastAsia="en-US"/>
        </w:rPr>
        <w:t xml:space="preserve">– </w:t>
      </w:r>
      <w:r>
        <w:rPr>
          <w:rFonts w:eastAsia="Calibri"/>
          <w:sz w:val="28"/>
          <w:szCs w:val="28"/>
          <w:lang w:eastAsia="en-US"/>
        </w:rPr>
        <w:t>железобетонный</w:t>
      </w:r>
      <w:r w:rsidR="00EF21C7">
        <w:rPr>
          <w:rFonts w:eastAsia="Calibri"/>
          <w:sz w:val="28"/>
          <w:szCs w:val="28"/>
          <w:lang w:eastAsia="en-US"/>
        </w:rPr>
        <w:t>, ленточный. Кр</w:t>
      </w:r>
      <w:r w:rsidR="00E429A2">
        <w:rPr>
          <w:rFonts w:eastAsia="Calibri"/>
          <w:sz w:val="28"/>
          <w:szCs w:val="28"/>
          <w:lang w:eastAsia="en-US"/>
        </w:rPr>
        <w:t xml:space="preserve">ыша </w:t>
      </w:r>
      <w:r w:rsidR="00EF21C7">
        <w:rPr>
          <w:rFonts w:eastAsia="Calibri"/>
          <w:sz w:val="28"/>
          <w:szCs w:val="28"/>
          <w:lang w:eastAsia="en-US"/>
        </w:rPr>
        <w:t xml:space="preserve">– </w:t>
      </w:r>
      <w:r>
        <w:rPr>
          <w:rFonts w:eastAsia="Calibri"/>
          <w:sz w:val="28"/>
          <w:szCs w:val="28"/>
          <w:lang w:eastAsia="en-US"/>
        </w:rPr>
        <w:t>совмещенная</w:t>
      </w:r>
      <w:r w:rsidR="00EF21C7">
        <w:rPr>
          <w:rFonts w:eastAsia="Calibri"/>
          <w:sz w:val="28"/>
          <w:szCs w:val="28"/>
          <w:lang w:eastAsia="en-US"/>
        </w:rPr>
        <w:t>, покрытие</w:t>
      </w:r>
      <w:r w:rsidR="00E429A2">
        <w:rPr>
          <w:rFonts w:eastAsia="Calibri"/>
          <w:sz w:val="28"/>
          <w:szCs w:val="28"/>
          <w:lang w:eastAsia="en-US"/>
        </w:rPr>
        <w:t xml:space="preserve"> кровли</w:t>
      </w:r>
      <w:r w:rsidR="00EF21C7">
        <w:rPr>
          <w:rFonts w:eastAsia="Calibri"/>
          <w:sz w:val="28"/>
          <w:szCs w:val="28"/>
          <w:lang w:eastAsia="en-US"/>
        </w:rPr>
        <w:t xml:space="preserve"> -</w:t>
      </w:r>
      <w:r w:rsidR="00EF21C7" w:rsidRPr="00EF21C7">
        <w:rPr>
          <w:rFonts w:eastAsia="Calibri"/>
          <w:sz w:val="28"/>
          <w:szCs w:val="28"/>
          <w:lang w:eastAsia="en-US"/>
        </w:rPr>
        <w:t xml:space="preserve"> </w:t>
      </w:r>
      <w:r w:rsidR="00EF21C7">
        <w:rPr>
          <w:rFonts w:eastAsia="Calibri"/>
          <w:sz w:val="28"/>
          <w:szCs w:val="28"/>
          <w:lang w:eastAsia="en-US"/>
        </w:rPr>
        <w:t>руберои</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Площадь земельного участка отчуждения </w:t>
      </w:r>
      <w:r w:rsidR="00EF21C7">
        <w:rPr>
          <w:rFonts w:eastAsia="Calibri"/>
          <w:sz w:val="28"/>
          <w:szCs w:val="28"/>
          <w:lang w:eastAsia="en-US"/>
        </w:rPr>
        <w:t>под котельную составляет 1835 м²</w:t>
      </w:r>
      <w:r>
        <w:rPr>
          <w:rFonts w:eastAsia="Calibri"/>
          <w:sz w:val="28"/>
          <w:szCs w:val="28"/>
          <w:lang w:eastAsia="en-US"/>
        </w:rPr>
        <w:t xml:space="preserve">, фактически застроенная – 359 м2. </w:t>
      </w:r>
    </w:p>
    <w:p w:rsidR="008808F1" w:rsidRDefault="00EF21C7" w:rsidP="00233BBE">
      <w:pPr>
        <w:suppressAutoHyphens/>
        <w:ind w:firstLine="708"/>
        <w:jc w:val="both"/>
        <w:rPr>
          <w:rFonts w:eastAsia="Calibri"/>
          <w:sz w:val="28"/>
          <w:szCs w:val="28"/>
          <w:lang w:eastAsia="en-US"/>
        </w:rPr>
      </w:pPr>
      <w:r>
        <w:rPr>
          <w:rFonts w:eastAsia="Calibri"/>
          <w:b/>
          <w:sz w:val="28"/>
          <w:szCs w:val="28"/>
          <w:lang w:eastAsia="en-US"/>
        </w:rPr>
        <w:t>Котельная №</w:t>
      </w:r>
      <w:r w:rsidR="00AD2182">
        <w:rPr>
          <w:rFonts w:eastAsia="Calibri"/>
          <w:b/>
          <w:sz w:val="28"/>
          <w:szCs w:val="28"/>
          <w:lang w:eastAsia="en-US"/>
        </w:rPr>
        <w:t>19а</w:t>
      </w:r>
      <w:r w:rsidR="00AD2182">
        <w:rPr>
          <w:rFonts w:eastAsia="Calibri"/>
          <w:sz w:val="28"/>
          <w:szCs w:val="28"/>
          <w:lang w:eastAsia="en-US"/>
        </w:rPr>
        <w:t xml:space="preserve"> осуществляет теплоснабжение </w:t>
      </w:r>
      <w:r w:rsidR="007E3865">
        <w:rPr>
          <w:rFonts w:eastAsia="Calibri"/>
          <w:sz w:val="28"/>
          <w:szCs w:val="28"/>
          <w:lang w:eastAsia="en-US"/>
        </w:rPr>
        <w:t>д. Ермолино</w:t>
      </w:r>
      <w:r w:rsidR="00AD2182">
        <w:rPr>
          <w:rFonts w:eastAsia="Calibri"/>
          <w:sz w:val="28"/>
          <w:szCs w:val="28"/>
          <w:lang w:eastAsia="en-US"/>
        </w:rPr>
        <w:t xml:space="preserve">, работает на газообразном топливе. Общая установленная мощность котельной составляет </w:t>
      </w:r>
      <w:r w:rsidR="00AD2182" w:rsidRPr="00034F51">
        <w:rPr>
          <w:rFonts w:eastAsia="Calibri"/>
          <w:sz w:val="28"/>
          <w:szCs w:val="28"/>
          <w:lang w:eastAsia="en-US"/>
        </w:rPr>
        <w:t xml:space="preserve">3,096 </w:t>
      </w:r>
      <w:r w:rsidR="00AD2182">
        <w:rPr>
          <w:rFonts w:eastAsia="Calibri"/>
          <w:sz w:val="28"/>
          <w:szCs w:val="28"/>
          <w:lang w:eastAsia="en-US"/>
        </w:rPr>
        <w:t xml:space="preserve">Гкал/час, подключенная нагрузка </w:t>
      </w:r>
      <w:r w:rsidR="00AD2182" w:rsidRPr="001331AD">
        <w:rPr>
          <w:rFonts w:eastAsia="Calibri"/>
          <w:sz w:val="28"/>
          <w:szCs w:val="28"/>
          <w:lang w:eastAsia="en-US"/>
        </w:rPr>
        <w:t>составляет 1,91</w:t>
      </w:r>
      <w:r w:rsidRPr="001331AD">
        <w:rPr>
          <w:rFonts w:eastAsia="Calibri"/>
          <w:sz w:val="28"/>
          <w:szCs w:val="28"/>
          <w:lang w:eastAsia="en-US"/>
        </w:rPr>
        <w:t xml:space="preserve"> </w:t>
      </w:r>
      <w:r w:rsidR="00AD2182" w:rsidRPr="001331AD">
        <w:rPr>
          <w:rFonts w:eastAsia="Calibri"/>
          <w:sz w:val="28"/>
          <w:szCs w:val="28"/>
          <w:lang w:eastAsia="en-US"/>
        </w:rPr>
        <w:t>Гкал</w:t>
      </w:r>
      <w:r w:rsidR="00AD2182">
        <w:rPr>
          <w:rFonts w:eastAsia="Calibri"/>
          <w:sz w:val="28"/>
          <w:szCs w:val="28"/>
          <w:lang w:eastAsia="en-US"/>
        </w:rPr>
        <w:t xml:space="preserve">/час. Система теплоснабжения </w:t>
      </w:r>
      <w:r>
        <w:rPr>
          <w:rFonts w:eastAsia="Calibri"/>
          <w:sz w:val="28"/>
          <w:szCs w:val="28"/>
          <w:lang w:eastAsia="en-US"/>
        </w:rPr>
        <w:t xml:space="preserve">- </w:t>
      </w:r>
      <w:r w:rsidR="00AD2182">
        <w:rPr>
          <w:rFonts w:eastAsia="Calibri"/>
          <w:sz w:val="28"/>
          <w:szCs w:val="28"/>
          <w:lang w:eastAsia="en-US"/>
        </w:rPr>
        <w:t>дву</w:t>
      </w:r>
      <w:r>
        <w:rPr>
          <w:rFonts w:eastAsia="Calibri"/>
          <w:sz w:val="28"/>
          <w:szCs w:val="28"/>
          <w:lang w:eastAsia="en-US"/>
        </w:rPr>
        <w:t>хтрубная, закрытая. П</w:t>
      </w:r>
      <w:r w:rsidR="00AD2182">
        <w:rPr>
          <w:rFonts w:eastAsia="Calibri"/>
          <w:sz w:val="28"/>
          <w:szCs w:val="28"/>
          <w:lang w:eastAsia="en-US"/>
        </w:rPr>
        <w:t>ротяженность тепловых сетей централизованного отопления в дву</w:t>
      </w:r>
      <w:r>
        <w:rPr>
          <w:rFonts w:eastAsia="Calibri"/>
          <w:sz w:val="28"/>
          <w:szCs w:val="28"/>
          <w:lang w:eastAsia="en-US"/>
        </w:rPr>
        <w:t>х</w:t>
      </w:r>
      <w:r w:rsidR="00AD2182">
        <w:rPr>
          <w:rFonts w:eastAsia="Calibri"/>
          <w:sz w:val="28"/>
          <w:szCs w:val="28"/>
          <w:lang w:eastAsia="en-US"/>
        </w:rPr>
        <w:t xml:space="preserve">трубном исчислении составляет </w:t>
      </w:r>
      <w:r w:rsidR="00034F51" w:rsidRPr="00034F51">
        <w:rPr>
          <w:rFonts w:eastAsia="Calibri"/>
          <w:sz w:val="28"/>
          <w:szCs w:val="28"/>
          <w:lang w:eastAsia="en-US"/>
        </w:rPr>
        <w:t xml:space="preserve">2,525 </w:t>
      </w:r>
      <w:r w:rsidR="00AD2182">
        <w:rPr>
          <w:rFonts w:eastAsia="Calibri"/>
          <w:sz w:val="28"/>
          <w:szCs w:val="28"/>
          <w:lang w:eastAsia="en-US"/>
        </w:rPr>
        <w:t xml:space="preserve">км. </w:t>
      </w:r>
      <w:r>
        <w:rPr>
          <w:rFonts w:eastAsia="Calibri"/>
          <w:sz w:val="28"/>
          <w:szCs w:val="28"/>
          <w:lang w:eastAsia="en-US"/>
        </w:rPr>
        <w:t xml:space="preserve">Здание котельной №19а - одноэтажное, кирпичное. Год постройки - </w:t>
      </w:r>
      <w:r w:rsidR="00E429A2">
        <w:rPr>
          <w:rFonts w:eastAsia="Calibri"/>
          <w:sz w:val="28"/>
          <w:szCs w:val="28"/>
          <w:lang w:eastAsia="en-US"/>
        </w:rPr>
        <w:t>1997 го</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Габаритные размеры (длина, ширина</w:t>
      </w:r>
      <w:r w:rsidR="00A37FE6">
        <w:rPr>
          <w:rFonts w:eastAsia="Calibri"/>
          <w:sz w:val="28"/>
          <w:szCs w:val="28"/>
          <w:lang w:eastAsia="en-US"/>
        </w:rPr>
        <w:t>, м) 33,58*6,45</w:t>
      </w:r>
      <w:r w:rsidR="00AD2182">
        <w:rPr>
          <w:rFonts w:eastAsia="Calibri"/>
          <w:sz w:val="28"/>
          <w:szCs w:val="28"/>
          <w:lang w:eastAsia="en-US"/>
        </w:rPr>
        <w:t>, высот</w:t>
      </w:r>
      <w:r>
        <w:rPr>
          <w:rFonts w:eastAsia="Calibri"/>
          <w:sz w:val="28"/>
          <w:szCs w:val="28"/>
          <w:lang w:eastAsia="en-US"/>
        </w:rPr>
        <w:t>а</w:t>
      </w:r>
      <w:r w:rsidR="00A37FE6">
        <w:rPr>
          <w:rFonts w:eastAsia="Calibri"/>
          <w:sz w:val="28"/>
          <w:szCs w:val="28"/>
          <w:lang w:eastAsia="en-US"/>
        </w:rPr>
        <w:t xml:space="preserve"> (м)</w:t>
      </w:r>
      <w:r>
        <w:rPr>
          <w:rFonts w:eastAsia="Calibri"/>
          <w:sz w:val="28"/>
          <w:szCs w:val="28"/>
          <w:lang w:eastAsia="en-US"/>
        </w:rPr>
        <w:t xml:space="preserve"> -</w:t>
      </w:r>
      <w:r w:rsidR="00AD2182">
        <w:rPr>
          <w:rFonts w:eastAsia="Calibri"/>
          <w:sz w:val="28"/>
          <w:szCs w:val="28"/>
          <w:lang w:eastAsia="en-US"/>
        </w:rPr>
        <w:t xml:space="preserve"> </w:t>
      </w:r>
      <w:r w:rsidR="00A37FE6">
        <w:rPr>
          <w:rFonts w:eastAsia="Calibri"/>
          <w:sz w:val="28"/>
          <w:szCs w:val="28"/>
          <w:lang w:eastAsia="en-US"/>
        </w:rPr>
        <w:t>4,10</w:t>
      </w:r>
      <w:r w:rsidR="00AD2182">
        <w:rPr>
          <w:rFonts w:eastAsia="Calibri"/>
          <w:sz w:val="28"/>
          <w:szCs w:val="28"/>
          <w:lang w:eastAsia="en-US"/>
        </w:rPr>
        <w:t xml:space="preserve">. Объем здания </w:t>
      </w:r>
      <w:r>
        <w:rPr>
          <w:rFonts w:eastAsia="Calibri"/>
          <w:sz w:val="28"/>
          <w:szCs w:val="28"/>
          <w:lang w:eastAsia="en-US"/>
        </w:rPr>
        <w:t>-</w:t>
      </w:r>
      <w:r w:rsidR="00AD2182">
        <w:rPr>
          <w:rFonts w:eastAsia="Calibri"/>
          <w:sz w:val="28"/>
          <w:szCs w:val="28"/>
          <w:lang w:eastAsia="en-US"/>
        </w:rPr>
        <w:t xml:space="preserve"> 888 м</w:t>
      </w:r>
      <w:r>
        <w:rPr>
          <w:rFonts w:eastAsia="Calibri"/>
          <w:sz w:val="28"/>
          <w:szCs w:val="28"/>
          <w:lang w:eastAsia="en-US"/>
        </w:rPr>
        <w:t>³</w:t>
      </w:r>
      <w:r w:rsidR="00AD2182">
        <w:rPr>
          <w:rFonts w:eastAsia="Calibri"/>
          <w:sz w:val="28"/>
          <w:szCs w:val="28"/>
          <w:lang w:eastAsia="en-US"/>
        </w:rPr>
        <w:t xml:space="preserve">. Фундамент </w:t>
      </w:r>
      <w:r>
        <w:rPr>
          <w:rFonts w:eastAsia="Calibri"/>
          <w:sz w:val="28"/>
          <w:szCs w:val="28"/>
          <w:lang w:eastAsia="en-US"/>
        </w:rPr>
        <w:t xml:space="preserve">– </w:t>
      </w:r>
      <w:r w:rsidR="00AD2182">
        <w:rPr>
          <w:rFonts w:eastAsia="Calibri"/>
          <w:sz w:val="28"/>
          <w:szCs w:val="28"/>
          <w:lang w:eastAsia="en-US"/>
        </w:rPr>
        <w:t>бетонный</w:t>
      </w:r>
      <w:r>
        <w:rPr>
          <w:rFonts w:eastAsia="Calibri"/>
          <w:sz w:val="28"/>
          <w:szCs w:val="28"/>
          <w:lang w:eastAsia="en-US"/>
        </w:rPr>
        <w:t>, ленточный.</w:t>
      </w:r>
      <w:r w:rsidR="00AD2182">
        <w:rPr>
          <w:rFonts w:eastAsia="Calibri"/>
          <w:sz w:val="28"/>
          <w:szCs w:val="28"/>
          <w:lang w:eastAsia="en-US"/>
        </w:rPr>
        <w:t xml:space="preserve"> </w:t>
      </w:r>
      <w:r>
        <w:rPr>
          <w:rFonts w:eastAsia="Calibri"/>
          <w:sz w:val="28"/>
          <w:szCs w:val="28"/>
          <w:lang w:eastAsia="en-US"/>
        </w:rPr>
        <w:t>Кр</w:t>
      </w:r>
      <w:r w:rsidR="00E429A2">
        <w:rPr>
          <w:rFonts w:eastAsia="Calibri"/>
          <w:sz w:val="28"/>
          <w:szCs w:val="28"/>
          <w:lang w:eastAsia="en-US"/>
        </w:rPr>
        <w:t>ыша</w:t>
      </w:r>
      <w:r>
        <w:rPr>
          <w:rFonts w:eastAsia="Calibri"/>
          <w:sz w:val="28"/>
          <w:szCs w:val="28"/>
          <w:lang w:eastAsia="en-US"/>
        </w:rPr>
        <w:t xml:space="preserve"> – совмещенная, покрытие </w:t>
      </w:r>
      <w:r w:rsidR="00E429A2">
        <w:rPr>
          <w:rFonts w:eastAsia="Calibri"/>
          <w:sz w:val="28"/>
          <w:szCs w:val="28"/>
          <w:lang w:eastAsia="en-US"/>
        </w:rPr>
        <w:t xml:space="preserve">кровли </w:t>
      </w:r>
      <w:r>
        <w:rPr>
          <w:rFonts w:eastAsia="Calibri"/>
          <w:sz w:val="28"/>
          <w:szCs w:val="28"/>
          <w:lang w:eastAsia="en-US"/>
        </w:rPr>
        <w:t>-</w:t>
      </w:r>
      <w:r w:rsidRPr="00EF21C7">
        <w:rPr>
          <w:rFonts w:eastAsia="Calibri"/>
          <w:sz w:val="28"/>
          <w:szCs w:val="28"/>
          <w:lang w:eastAsia="en-US"/>
        </w:rPr>
        <w:t xml:space="preserve"> </w:t>
      </w:r>
      <w:r>
        <w:rPr>
          <w:rFonts w:eastAsia="Calibri"/>
          <w:sz w:val="28"/>
          <w:szCs w:val="28"/>
          <w:lang w:eastAsia="en-US"/>
        </w:rPr>
        <w:t>руберои</w:t>
      </w:r>
      <w:r w:rsidR="007E3865">
        <w:rPr>
          <w:rFonts w:eastAsia="Calibri"/>
          <w:sz w:val="28"/>
          <w:szCs w:val="28"/>
          <w:lang w:eastAsia="en-US"/>
        </w:rPr>
        <w:t>д.</w:t>
      </w:r>
      <w:r w:rsidR="00034F51">
        <w:rPr>
          <w:rFonts w:eastAsia="Calibri"/>
          <w:sz w:val="28"/>
          <w:szCs w:val="28"/>
          <w:lang w:eastAsia="en-US"/>
        </w:rPr>
        <w:t xml:space="preserve"> </w:t>
      </w:r>
      <w:r w:rsidR="00AD2182">
        <w:rPr>
          <w:rFonts w:eastAsia="Calibri"/>
          <w:sz w:val="28"/>
          <w:szCs w:val="28"/>
          <w:lang w:eastAsia="en-US"/>
        </w:rPr>
        <w:t>Площадь земельного участка отчуждения</w:t>
      </w:r>
      <w:r>
        <w:rPr>
          <w:rFonts w:eastAsia="Calibri"/>
          <w:sz w:val="28"/>
          <w:szCs w:val="28"/>
          <w:lang w:eastAsia="en-US"/>
        </w:rPr>
        <w:t xml:space="preserve"> под котельную составляет 907 м²</w:t>
      </w:r>
      <w:r w:rsidR="00AD2182">
        <w:rPr>
          <w:rFonts w:eastAsia="Calibri"/>
          <w:sz w:val="28"/>
          <w:szCs w:val="28"/>
          <w:lang w:eastAsia="en-US"/>
        </w:rPr>
        <w:t>,</w:t>
      </w:r>
      <w:r>
        <w:rPr>
          <w:rFonts w:eastAsia="Calibri"/>
          <w:sz w:val="28"/>
          <w:szCs w:val="28"/>
          <w:lang w:eastAsia="en-US"/>
        </w:rPr>
        <w:t xml:space="preserve"> фактически застроенная – 327 м²</w:t>
      </w:r>
      <w:r w:rsidR="00AD2182">
        <w:rPr>
          <w:rFonts w:eastAsia="Calibri"/>
          <w:sz w:val="28"/>
          <w:szCs w:val="28"/>
          <w:lang w:eastAsia="en-US"/>
        </w:rPr>
        <w:t xml:space="preserve">. </w:t>
      </w:r>
    </w:p>
    <w:p w:rsidR="008808F1" w:rsidRDefault="00AD2182" w:rsidP="00233BBE">
      <w:pPr>
        <w:suppressAutoHyphens/>
        <w:ind w:firstLine="708"/>
        <w:jc w:val="both"/>
        <w:rPr>
          <w:rFonts w:eastAsia="Calibri"/>
          <w:sz w:val="28"/>
          <w:szCs w:val="28"/>
          <w:lang w:eastAsia="en-US"/>
        </w:rPr>
      </w:pPr>
      <w:r>
        <w:rPr>
          <w:rFonts w:eastAsia="Calibri"/>
          <w:b/>
          <w:sz w:val="28"/>
          <w:szCs w:val="28"/>
          <w:lang w:eastAsia="en-US"/>
        </w:rPr>
        <w:t>Котельная №6</w:t>
      </w:r>
      <w:r>
        <w:rPr>
          <w:rFonts w:eastAsia="Calibri"/>
          <w:sz w:val="28"/>
          <w:szCs w:val="28"/>
          <w:lang w:eastAsia="en-US"/>
        </w:rPr>
        <w:t xml:space="preserve"> осуществляет теплоснабжение и горячее водоснабжение </w:t>
      </w:r>
      <w:r w:rsidR="006A2DFD">
        <w:rPr>
          <w:rFonts w:eastAsia="Calibri"/>
          <w:sz w:val="28"/>
          <w:szCs w:val="28"/>
          <w:lang w:eastAsia="en-US"/>
        </w:rPr>
        <w:t xml:space="preserve">  </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Сырково, работает на газообразном топливе. Общая установленная мощность котельной составляет </w:t>
      </w:r>
      <w:r w:rsidRPr="00034F51">
        <w:rPr>
          <w:rFonts w:eastAsia="Calibri"/>
          <w:sz w:val="28"/>
          <w:szCs w:val="28"/>
          <w:lang w:eastAsia="en-US"/>
        </w:rPr>
        <w:t>4,64</w:t>
      </w:r>
      <w:r w:rsidR="00034F51" w:rsidRPr="00034F51">
        <w:rPr>
          <w:rFonts w:eastAsia="Calibri"/>
          <w:sz w:val="28"/>
          <w:szCs w:val="28"/>
          <w:lang w:eastAsia="en-US"/>
        </w:rPr>
        <w:t>4</w:t>
      </w:r>
      <w:r w:rsidRPr="00034F51">
        <w:rPr>
          <w:rFonts w:eastAsia="Calibri"/>
          <w:sz w:val="28"/>
          <w:szCs w:val="28"/>
          <w:lang w:eastAsia="en-US"/>
        </w:rPr>
        <w:t xml:space="preserve"> </w:t>
      </w:r>
      <w:r>
        <w:rPr>
          <w:rFonts w:eastAsia="Calibri"/>
          <w:sz w:val="28"/>
          <w:szCs w:val="28"/>
          <w:lang w:eastAsia="en-US"/>
        </w:rPr>
        <w:t xml:space="preserve">Гкал/час, подключенная нагрузка составляет </w:t>
      </w:r>
      <w:r w:rsidR="00034F51" w:rsidRPr="00034F51">
        <w:rPr>
          <w:rFonts w:eastAsia="Calibri"/>
          <w:sz w:val="28"/>
          <w:szCs w:val="28"/>
          <w:lang w:eastAsia="en-US"/>
        </w:rPr>
        <w:t>3,67</w:t>
      </w:r>
      <w:r w:rsidRPr="00034F51">
        <w:rPr>
          <w:rFonts w:eastAsia="Calibri"/>
          <w:sz w:val="28"/>
          <w:szCs w:val="28"/>
          <w:lang w:eastAsia="en-US"/>
        </w:rPr>
        <w:t xml:space="preserve"> </w:t>
      </w:r>
      <w:r>
        <w:rPr>
          <w:rFonts w:eastAsia="Calibri"/>
          <w:sz w:val="28"/>
          <w:szCs w:val="28"/>
          <w:lang w:eastAsia="en-US"/>
        </w:rPr>
        <w:t xml:space="preserve">Гкал/час. Система теплоснабжения </w:t>
      </w:r>
      <w:r w:rsidR="00E429A2">
        <w:rPr>
          <w:rFonts w:eastAsia="Calibri"/>
          <w:sz w:val="28"/>
          <w:szCs w:val="28"/>
          <w:lang w:eastAsia="en-US"/>
        </w:rPr>
        <w:t xml:space="preserve">- </w:t>
      </w:r>
      <w:r>
        <w:rPr>
          <w:rFonts w:eastAsia="Calibri"/>
          <w:sz w:val="28"/>
          <w:szCs w:val="28"/>
          <w:lang w:eastAsia="en-US"/>
        </w:rPr>
        <w:t>дву</w:t>
      </w:r>
      <w:r w:rsidR="00E429A2">
        <w:rPr>
          <w:rFonts w:eastAsia="Calibri"/>
          <w:sz w:val="28"/>
          <w:szCs w:val="28"/>
          <w:lang w:eastAsia="en-US"/>
        </w:rPr>
        <w:t>х</w:t>
      </w:r>
      <w:r>
        <w:rPr>
          <w:rFonts w:eastAsia="Calibri"/>
          <w:sz w:val="28"/>
          <w:szCs w:val="28"/>
          <w:lang w:eastAsia="en-US"/>
        </w:rPr>
        <w:t xml:space="preserve">трубная, закрытая, протяженность тепловых сетей централизованного отопления и горячего </w:t>
      </w:r>
      <w:r w:rsidR="00E429A2">
        <w:rPr>
          <w:rFonts w:eastAsia="Calibri"/>
          <w:sz w:val="28"/>
          <w:szCs w:val="28"/>
          <w:lang w:eastAsia="en-US"/>
        </w:rPr>
        <w:t xml:space="preserve">водоснабжения, в            </w:t>
      </w:r>
      <w:r>
        <w:rPr>
          <w:rFonts w:eastAsia="Calibri"/>
          <w:sz w:val="28"/>
          <w:szCs w:val="28"/>
          <w:lang w:eastAsia="en-US"/>
        </w:rPr>
        <w:t xml:space="preserve"> дву</w:t>
      </w:r>
      <w:r w:rsidR="00E429A2">
        <w:rPr>
          <w:rFonts w:eastAsia="Calibri"/>
          <w:sz w:val="28"/>
          <w:szCs w:val="28"/>
          <w:lang w:eastAsia="en-US"/>
        </w:rPr>
        <w:t>х</w:t>
      </w:r>
      <w:r>
        <w:rPr>
          <w:rFonts w:eastAsia="Calibri"/>
          <w:sz w:val="28"/>
          <w:szCs w:val="28"/>
          <w:lang w:eastAsia="en-US"/>
        </w:rPr>
        <w:t>трубном исчислении</w:t>
      </w:r>
      <w:r w:rsidR="00E429A2">
        <w:rPr>
          <w:rFonts w:eastAsia="Calibri"/>
          <w:sz w:val="28"/>
          <w:szCs w:val="28"/>
          <w:lang w:eastAsia="en-US"/>
        </w:rPr>
        <w:t>,</w:t>
      </w:r>
      <w:r>
        <w:rPr>
          <w:rFonts w:eastAsia="Calibri"/>
          <w:sz w:val="28"/>
          <w:szCs w:val="28"/>
          <w:lang w:eastAsia="en-US"/>
        </w:rPr>
        <w:t xml:space="preserve"> составляет </w:t>
      </w:r>
      <w:r w:rsidR="00034F51" w:rsidRPr="00034F51">
        <w:rPr>
          <w:rFonts w:eastAsia="Calibri"/>
          <w:sz w:val="28"/>
          <w:szCs w:val="28"/>
          <w:lang w:eastAsia="en-US"/>
        </w:rPr>
        <w:t xml:space="preserve">4,299 </w:t>
      </w:r>
      <w:r>
        <w:rPr>
          <w:rFonts w:eastAsia="Calibri"/>
          <w:sz w:val="28"/>
          <w:szCs w:val="28"/>
          <w:lang w:eastAsia="en-US"/>
        </w:rPr>
        <w:t>км. Здание котельной №6</w:t>
      </w:r>
      <w:r w:rsidR="00E429A2">
        <w:rPr>
          <w:rFonts w:eastAsia="Calibri"/>
          <w:sz w:val="28"/>
          <w:szCs w:val="28"/>
          <w:lang w:eastAsia="en-US"/>
        </w:rPr>
        <w:t xml:space="preserve"> - </w:t>
      </w:r>
      <w:r>
        <w:rPr>
          <w:rFonts w:eastAsia="Calibri"/>
          <w:sz w:val="28"/>
          <w:szCs w:val="28"/>
          <w:lang w:eastAsia="en-US"/>
        </w:rPr>
        <w:t xml:space="preserve"> </w:t>
      </w:r>
      <w:r w:rsidR="00E429A2">
        <w:rPr>
          <w:rFonts w:eastAsia="Calibri"/>
          <w:sz w:val="28"/>
          <w:szCs w:val="28"/>
          <w:lang w:eastAsia="en-US"/>
        </w:rPr>
        <w:t>двухэтажное, панельное. Год постройки -  1978 го</w:t>
      </w:r>
      <w:r w:rsidR="007E3865">
        <w:rPr>
          <w:rFonts w:eastAsia="Calibri"/>
          <w:sz w:val="28"/>
          <w:szCs w:val="28"/>
          <w:lang w:eastAsia="en-US"/>
        </w:rPr>
        <w:t>д.</w:t>
      </w:r>
      <w:r w:rsidR="00034F51">
        <w:rPr>
          <w:rFonts w:eastAsia="Calibri"/>
          <w:sz w:val="28"/>
          <w:szCs w:val="28"/>
          <w:lang w:eastAsia="en-US"/>
        </w:rPr>
        <w:t xml:space="preserve"> </w:t>
      </w:r>
      <w:r w:rsidR="00E429A2">
        <w:rPr>
          <w:rFonts w:eastAsia="Calibri"/>
          <w:sz w:val="28"/>
          <w:szCs w:val="28"/>
          <w:lang w:eastAsia="en-US"/>
        </w:rPr>
        <w:t>Габаритные размеры (длина, ширина</w:t>
      </w:r>
      <w:r w:rsidR="00A37FE6">
        <w:rPr>
          <w:rFonts w:eastAsia="Calibri"/>
          <w:sz w:val="28"/>
          <w:szCs w:val="28"/>
          <w:lang w:eastAsia="en-US"/>
        </w:rPr>
        <w:t>, м</w:t>
      </w:r>
      <w:r w:rsidR="00E429A2">
        <w:rPr>
          <w:rFonts w:eastAsia="Calibri"/>
          <w:sz w:val="28"/>
          <w:szCs w:val="28"/>
          <w:lang w:eastAsia="en-US"/>
        </w:rPr>
        <w:t xml:space="preserve">) </w:t>
      </w:r>
      <w:r w:rsidR="00A37FE6">
        <w:rPr>
          <w:rFonts w:eastAsia="Calibri"/>
          <w:sz w:val="28"/>
          <w:szCs w:val="28"/>
          <w:lang w:eastAsia="en-US"/>
        </w:rPr>
        <w:t>37,1*19,0</w:t>
      </w:r>
      <w:r>
        <w:rPr>
          <w:rFonts w:eastAsia="Calibri"/>
          <w:sz w:val="28"/>
          <w:szCs w:val="28"/>
          <w:lang w:eastAsia="en-US"/>
        </w:rPr>
        <w:t>, высот</w:t>
      </w:r>
      <w:r w:rsidR="00E429A2">
        <w:rPr>
          <w:rFonts w:eastAsia="Calibri"/>
          <w:sz w:val="28"/>
          <w:szCs w:val="28"/>
          <w:lang w:eastAsia="en-US"/>
        </w:rPr>
        <w:t>а</w:t>
      </w:r>
      <w:r w:rsidR="00A37FE6">
        <w:rPr>
          <w:rFonts w:eastAsia="Calibri"/>
          <w:sz w:val="28"/>
          <w:szCs w:val="28"/>
          <w:lang w:eastAsia="en-US"/>
        </w:rPr>
        <w:t xml:space="preserve"> (м)</w:t>
      </w:r>
      <w:r>
        <w:rPr>
          <w:rFonts w:eastAsia="Calibri"/>
          <w:sz w:val="28"/>
          <w:szCs w:val="28"/>
          <w:lang w:eastAsia="en-US"/>
        </w:rPr>
        <w:t xml:space="preserve"> </w:t>
      </w:r>
      <w:r w:rsidR="00E429A2">
        <w:rPr>
          <w:rFonts w:eastAsia="Calibri"/>
          <w:sz w:val="28"/>
          <w:szCs w:val="28"/>
          <w:lang w:eastAsia="en-US"/>
        </w:rPr>
        <w:t xml:space="preserve">- </w:t>
      </w:r>
      <w:r>
        <w:rPr>
          <w:rFonts w:eastAsia="Calibri"/>
          <w:sz w:val="28"/>
          <w:szCs w:val="28"/>
          <w:lang w:eastAsia="en-US"/>
        </w:rPr>
        <w:t>7,</w:t>
      </w:r>
      <w:r w:rsidR="00A37FE6">
        <w:rPr>
          <w:rFonts w:eastAsia="Calibri"/>
          <w:sz w:val="28"/>
          <w:szCs w:val="28"/>
          <w:lang w:eastAsia="en-US"/>
        </w:rPr>
        <w:t>6</w:t>
      </w:r>
      <w:r>
        <w:rPr>
          <w:rFonts w:eastAsia="Calibri"/>
          <w:sz w:val="28"/>
          <w:szCs w:val="28"/>
          <w:lang w:eastAsia="en-US"/>
        </w:rPr>
        <w:t xml:space="preserve">. Объем здания </w:t>
      </w:r>
      <w:r w:rsidR="00E429A2">
        <w:rPr>
          <w:rFonts w:eastAsia="Calibri"/>
          <w:sz w:val="28"/>
          <w:szCs w:val="28"/>
          <w:lang w:eastAsia="en-US"/>
        </w:rPr>
        <w:t>- 5815 м³</w:t>
      </w:r>
      <w:r>
        <w:rPr>
          <w:rFonts w:eastAsia="Calibri"/>
          <w:sz w:val="28"/>
          <w:szCs w:val="28"/>
          <w:lang w:eastAsia="en-US"/>
        </w:rPr>
        <w:t xml:space="preserve">. Фундамент </w:t>
      </w:r>
      <w:r w:rsidR="00E429A2">
        <w:rPr>
          <w:rFonts w:eastAsia="Calibri"/>
          <w:sz w:val="28"/>
          <w:szCs w:val="28"/>
          <w:lang w:eastAsia="en-US"/>
        </w:rPr>
        <w:t>–</w:t>
      </w:r>
      <w:r>
        <w:rPr>
          <w:rFonts w:eastAsia="Calibri"/>
          <w:sz w:val="28"/>
          <w:szCs w:val="28"/>
          <w:lang w:eastAsia="en-US"/>
        </w:rPr>
        <w:t xml:space="preserve"> железобетонный</w:t>
      </w:r>
      <w:r w:rsidR="00E429A2">
        <w:rPr>
          <w:rFonts w:eastAsia="Calibri"/>
          <w:sz w:val="28"/>
          <w:szCs w:val="28"/>
          <w:lang w:eastAsia="en-US"/>
        </w:rPr>
        <w:t>.</w:t>
      </w:r>
      <w:r>
        <w:rPr>
          <w:rFonts w:eastAsia="Calibri"/>
          <w:sz w:val="28"/>
          <w:szCs w:val="28"/>
          <w:lang w:eastAsia="en-US"/>
        </w:rPr>
        <w:t xml:space="preserve"> </w:t>
      </w:r>
      <w:r w:rsidR="00E429A2">
        <w:rPr>
          <w:rFonts w:eastAsia="Calibri"/>
          <w:sz w:val="28"/>
          <w:szCs w:val="28"/>
          <w:lang w:eastAsia="en-US"/>
        </w:rPr>
        <w:t>Крыша – двухскатная, покрытие кровли</w:t>
      </w:r>
      <w:r>
        <w:rPr>
          <w:rFonts w:eastAsia="Calibri"/>
          <w:sz w:val="28"/>
          <w:szCs w:val="28"/>
          <w:lang w:eastAsia="en-US"/>
        </w:rPr>
        <w:t xml:space="preserve"> </w:t>
      </w:r>
      <w:r w:rsidR="00E429A2">
        <w:rPr>
          <w:rFonts w:eastAsia="Calibri"/>
          <w:sz w:val="28"/>
          <w:szCs w:val="28"/>
          <w:lang w:eastAsia="en-US"/>
        </w:rPr>
        <w:t>– руберои</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Площадь земельного участка отчуждения </w:t>
      </w:r>
      <w:r w:rsidR="00E429A2">
        <w:rPr>
          <w:rFonts w:eastAsia="Calibri"/>
          <w:sz w:val="28"/>
          <w:szCs w:val="28"/>
          <w:lang w:eastAsia="en-US"/>
        </w:rPr>
        <w:t>под котельную составляет 4892 м²</w:t>
      </w:r>
      <w:r>
        <w:rPr>
          <w:rFonts w:eastAsia="Calibri"/>
          <w:sz w:val="28"/>
          <w:szCs w:val="28"/>
          <w:lang w:eastAsia="en-US"/>
        </w:rPr>
        <w:t xml:space="preserve">, </w:t>
      </w:r>
      <w:r w:rsidR="00E429A2">
        <w:rPr>
          <w:rFonts w:eastAsia="Calibri"/>
          <w:sz w:val="28"/>
          <w:szCs w:val="28"/>
          <w:lang w:eastAsia="en-US"/>
        </w:rPr>
        <w:t>фактически застроенная – 1016 м²</w:t>
      </w:r>
      <w:r>
        <w:rPr>
          <w:rFonts w:eastAsia="Calibri"/>
          <w:sz w:val="28"/>
          <w:szCs w:val="28"/>
          <w:lang w:eastAsia="en-US"/>
        </w:rPr>
        <w:t xml:space="preserve">. </w:t>
      </w:r>
    </w:p>
    <w:p w:rsidR="008808F1" w:rsidRDefault="00AD2182" w:rsidP="00233BBE">
      <w:pPr>
        <w:suppressAutoHyphens/>
        <w:ind w:firstLine="708"/>
        <w:jc w:val="both"/>
        <w:rPr>
          <w:rFonts w:eastAsia="Calibri"/>
          <w:sz w:val="28"/>
          <w:szCs w:val="28"/>
          <w:lang w:eastAsia="en-US"/>
        </w:rPr>
      </w:pPr>
      <w:r>
        <w:rPr>
          <w:rFonts w:eastAsia="Calibri"/>
          <w:b/>
          <w:sz w:val="28"/>
          <w:szCs w:val="28"/>
          <w:lang w:eastAsia="en-US"/>
        </w:rPr>
        <w:t>Котельная №7</w:t>
      </w:r>
      <w:r>
        <w:rPr>
          <w:rFonts w:eastAsia="Calibri"/>
          <w:sz w:val="28"/>
          <w:szCs w:val="28"/>
          <w:lang w:eastAsia="en-US"/>
        </w:rPr>
        <w:t xml:space="preserve"> осуществляет теплоснабжение </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Болотная, работает на твердом топливе (уголь). Общая установленная мощность котельной составляет </w:t>
      </w:r>
      <w:r w:rsidRPr="00034F51">
        <w:rPr>
          <w:rFonts w:eastAsia="Calibri"/>
          <w:sz w:val="28"/>
          <w:szCs w:val="28"/>
          <w:lang w:eastAsia="en-US"/>
        </w:rPr>
        <w:t xml:space="preserve">1,935 </w:t>
      </w:r>
      <w:r>
        <w:rPr>
          <w:rFonts w:eastAsia="Calibri"/>
          <w:sz w:val="28"/>
          <w:szCs w:val="28"/>
          <w:lang w:eastAsia="en-US"/>
        </w:rPr>
        <w:t xml:space="preserve">Гкал/час, подключенная нагрузка составляет </w:t>
      </w:r>
      <w:r w:rsidRPr="00034F51">
        <w:rPr>
          <w:rFonts w:eastAsia="Calibri"/>
          <w:sz w:val="28"/>
          <w:szCs w:val="28"/>
          <w:lang w:eastAsia="en-US"/>
        </w:rPr>
        <w:t xml:space="preserve">0,7 </w:t>
      </w:r>
      <w:r>
        <w:rPr>
          <w:rFonts w:eastAsia="Calibri"/>
          <w:sz w:val="28"/>
          <w:szCs w:val="28"/>
          <w:lang w:eastAsia="en-US"/>
        </w:rPr>
        <w:t>Гкал/час. Система теплоснабжения дву</w:t>
      </w:r>
      <w:r w:rsidR="00566EFB">
        <w:rPr>
          <w:rFonts w:eastAsia="Calibri"/>
          <w:sz w:val="28"/>
          <w:szCs w:val="28"/>
          <w:lang w:eastAsia="en-US"/>
        </w:rPr>
        <w:t>хтрубная, закрытая. П</w:t>
      </w:r>
      <w:r>
        <w:rPr>
          <w:rFonts w:eastAsia="Calibri"/>
          <w:sz w:val="28"/>
          <w:szCs w:val="28"/>
          <w:lang w:eastAsia="en-US"/>
        </w:rPr>
        <w:t xml:space="preserve">ротяженность тепловых сетей централизованного </w:t>
      </w:r>
      <w:r w:rsidR="00566EFB">
        <w:rPr>
          <w:rFonts w:eastAsia="Calibri"/>
          <w:sz w:val="28"/>
          <w:szCs w:val="28"/>
          <w:lang w:eastAsia="en-US"/>
        </w:rPr>
        <w:t>отопления в</w:t>
      </w:r>
      <w:r>
        <w:rPr>
          <w:rFonts w:eastAsia="Calibri"/>
          <w:sz w:val="28"/>
          <w:szCs w:val="28"/>
          <w:lang w:eastAsia="en-US"/>
        </w:rPr>
        <w:t xml:space="preserve"> дву</w:t>
      </w:r>
      <w:r w:rsidR="00566EFB">
        <w:rPr>
          <w:rFonts w:eastAsia="Calibri"/>
          <w:sz w:val="28"/>
          <w:szCs w:val="28"/>
          <w:lang w:eastAsia="en-US"/>
        </w:rPr>
        <w:t>х</w:t>
      </w:r>
      <w:r>
        <w:rPr>
          <w:rFonts w:eastAsia="Calibri"/>
          <w:sz w:val="28"/>
          <w:szCs w:val="28"/>
          <w:lang w:eastAsia="en-US"/>
        </w:rPr>
        <w:t xml:space="preserve">трубном исчислении составляет </w:t>
      </w:r>
      <w:r w:rsidR="00034F51" w:rsidRPr="00034F51">
        <w:rPr>
          <w:rFonts w:eastAsia="Calibri"/>
          <w:sz w:val="28"/>
          <w:szCs w:val="28"/>
          <w:lang w:eastAsia="en-US"/>
        </w:rPr>
        <w:t xml:space="preserve">1,479 </w:t>
      </w:r>
      <w:r>
        <w:rPr>
          <w:rFonts w:eastAsia="Calibri"/>
          <w:sz w:val="28"/>
          <w:szCs w:val="28"/>
          <w:lang w:eastAsia="en-US"/>
        </w:rPr>
        <w:t xml:space="preserve">км. Здание котельной №7 </w:t>
      </w:r>
      <w:r w:rsidR="00566EFB">
        <w:rPr>
          <w:rFonts w:eastAsia="Calibri"/>
          <w:sz w:val="28"/>
          <w:szCs w:val="28"/>
          <w:lang w:eastAsia="en-US"/>
        </w:rPr>
        <w:t xml:space="preserve">- кирпичное, </w:t>
      </w:r>
      <w:r>
        <w:rPr>
          <w:rFonts w:eastAsia="Calibri"/>
          <w:sz w:val="28"/>
          <w:szCs w:val="28"/>
          <w:lang w:eastAsia="en-US"/>
        </w:rPr>
        <w:t>одноэтажное</w:t>
      </w:r>
      <w:r w:rsidR="00566EFB">
        <w:rPr>
          <w:rFonts w:eastAsia="Calibri"/>
          <w:sz w:val="28"/>
          <w:szCs w:val="28"/>
          <w:lang w:eastAsia="en-US"/>
        </w:rPr>
        <w:t>. Год постройки -</w:t>
      </w:r>
      <w:r w:rsidR="00566EFB" w:rsidRPr="00566EFB">
        <w:rPr>
          <w:rFonts w:eastAsia="Calibri"/>
          <w:sz w:val="28"/>
          <w:szCs w:val="28"/>
          <w:lang w:eastAsia="en-US"/>
        </w:rPr>
        <w:t xml:space="preserve"> </w:t>
      </w:r>
      <w:r w:rsidR="00566EFB">
        <w:rPr>
          <w:rFonts w:eastAsia="Calibri"/>
          <w:sz w:val="28"/>
          <w:szCs w:val="28"/>
          <w:lang w:eastAsia="en-US"/>
        </w:rPr>
        <w:t>1982 го</w:t>
      </w:r>
      <w:r w:rsidR="007E3865">
        <w:rPr>
          <w:rFonts w:eastAsia="Calibri"/>
          <w:sz w:val="28"/>
          <w:szCs w:val="28"/>
          <w:lang w:eastAsia="en-US"/>
        </w:rPr>
        <w:t>д.</w:t>
      </w:r>
      <w:r w:rsidR="00034F51">
        <w:rPr>
          <w:rFonts w:eastAsia="Calibri"/>
          <w:sz w:val="28"/>
          <w:szCs w:val="28"/>
          <w:lang w:eastAsia="en-US"/>
        </w:rPr>
        <w:t xml:space="preserve"> </w:t>
      </w:r>
      <w:r w:rsidR="00566EFB">
        <w:rPr>
          <w:rFonts w:eastAsia="Calibri"/>
          <w:sz w:val="28"/>
          <w:szCs w:val="28"/>
          <w:lang w:eastAsia="en-US"/>
        </w:rPr>
        <w:t>Габаритные размеры (длина, ширина</w:t>
      </w:r>
      <w:r w:rsidR="00A37FE6">
        <w:rPr>
          <w:rFonts w:eastAsia="Calibri"/>
          <w:sz w:val="28"/>
          <w:szCs w:val="28"/>
          <w:lang w:eastAsia="en-US"/>
        </w:rPr>
        <w:t>, м) 24,88</w:t>
      </w:r>
      <w:r w:rsidR="00566EFB">
        <w:rPr>
          <w:rFonts w:eastAsia="Calibri"/>
          <w:sz w:val="28"/>
          <w:szCs w:val="28"/>
          <w:lang w:eastAsia="en-US"/>
        </w:rPr>
        <w:t>*</w:t>
      </w:r>
      <w:r w:rsidR="00A37FE6">
        <w:rPr>
          <w:rFonts w:eastAsia="Calibri"/>
          <w:sz w:val="28"/>
          <w:szCs w:val="28"/>
          <w:lang w:eastAsia="en-US"/>
        </w:rPr>
        <w:t>6,55</w:t>
      </w:r>
      <w:r>
        <w:rPr>
          <w:rFonts w:eastAsia="Calibri"/>
          <w:sz w:val="28"/>
          <w:szCs w:val="28"/>
          <w:lang w:eastAsia="en-US"/>
        </w:rPr>
        <w:t>, высот</w:t>
      </w:r>
      <w:r w:rsidR="00566EFB">
        <w:rPr>
          <w:rFonts w:eastAsia="Calibri"/>
          <w:sz w:val="28"/>
          <w:szCs w:val="28"/>
          <w:lang w:eastAsia="en-US"/>
        </w:rPr>
        <w:t>а</w:t>
      </w:r>
      <w:r w:rsidR="00A37FE6">
        <w:rPr>
          <w:rFonts w:eastAsia="Calibri"/>
          <w:sz w:val="28"/>
          <w:szCs w:val="28"/>
          <w:lang w:eastAsia="en-US"/>
        </w:rPr>
        <w:t xml:space="preserve"> (м)</w:t>
      </w:r>
      <w:r>
        <w:rPr>
          <w:rFonts w:eastAsia="Calibri"/>
          <w:sz w:val="28"/>
          <w:szCs w:val="28"/>
          <w:lang w:eastAsia="en-US"/>
        </w:rPr>
        <w:t xml:space="preserve"> </w:t>
      </w:r>
      <w:r w:rsidR="00A37FE6">
        <w:rPr>
          <w:rFonts w:eastAsia="Calibri"/>
          <w:sz w:val="28"/>
          <w:szCs w:val="28"/>
          <w:lang w:eastAsia="en-US"/>
        </w:rPr>
        <w:t>- 4,2</w:t>
      </w:r>
      <w:r>
        <w:rPr>
          <w:rFonts w:eastAsia="Calibri"/>
          <w:sz w:val="28"/>
          <w:szCs w:val="28"/>
          <w:lang w:eastAsia="en-US"/>
        </w:rPr>
        <w:t xml:space="preserve">. Объем здания </w:t>
      </w:r>
      <w:r w:rsidR="00566EFB">
        <w:rPr>
          <w:rFonts w:eastAsia="Calibri"/>
          <w:sz w:val="28"/>
          <w:szCs w:val="28"/>
          <w:lang w:eastAsia="en-US"/>
        </w:rPr>
        <w:t>-</w:t>
      </w:r>
      <w:r>
        <w:rPr>
          <w:rFonts w:eastAsia="Calibri"/>
          <w:sz w:val="28"/>
          <w:szCs w:val="28"/>
          <w:lang w:eastAsia="en-US"/>
        </w:rPr>
        <w:t xml:space="preserve"> 685 м3. Фундамент </w:t>
      </w:r>
      <w:r w:rsidR="00566EFB">
        <w:rPr>
          <w:rFonts w:eastAsia="Calibri"/>
          <w:sz w:val="28"/>
          <w:szCs w:val="28"/>
          <w:lang w:eastAsia="en-US"/>
        </w:rPr>
        <w:t>–</w:t>
      </w:r>
      <w:r>
        <w:rPr>
          <w:rFonts w:eastAsia="Calibri"/>
          <w:sz w:val="28"/>
          <w:szCs w:val="28"/>
          <w:lang w:eastAsia="en-US"/>
        </w:rPr>
        <w:t xml:space="preserve"> железобетонный</w:t>
      </w:r>
      <w:r w:rsidR="00566EFB">
        <w:rPr>
          <w:rFonts w:eastAsia="Calibri"/>
          <w:sz w:val="28"/>
          <w:szCs w:val="28"/>
          <w:lang w:eastAsia="en-US"/>
        </w:rPr>
        <w:t>,</w:t>
      </w:r>
      <w:r>
        <w:rPr>
          <w:rFonts w:eastAsia="Calibri"/>
          <w:sz w:val="28"/>
          <w:szCs w:val="28"/>
          <w:lang w:eastAsia="en-US"/>
        </w:rPr>
        <w:t xml:space="preserve"> ленточный, </w:t>
      </w:r>
      <w:r w:rsidR="00566EFB">
        <w:rPr>
          <w:rFonts w:eastAsia="Calibri"/>
          <w:sz w:val="28"/>
          <w:szCs w:val="28"/>
          <w:lang w:eastAsia="en-US"/>
        </w:rPr>
        <w:t xml:space="preserve">Крыша – </w:t>
      </w:r>
      <w:r w:rsidR="00566EFB">
        <w:rPr>
          <w:rFonts w:eastAsia="Calibri"/>
          <w:sz w:val="28"/>
          <w:szCs w:val="28"/>
          <w:lang w:eastAsia="en-US"/>
        </w:rPr>
        <w:lastRenderedPageBreak/>
        <w:t xml:space="preserve">совмещенная, кровля – </w:t>
      </w:r>
      <w:r>
        <w:rPr>
          <w:rFonts w:eastAsia="Calibri"/>
          <w:sz w:val="28"/>
          <w:szCs w:val="28"/>
          <w:lang w:eastAsia="en-US"/>
        </w:rPr>
        <w:t>ру</w:t>
      </w:r>
      <w:r w:rsidR="00566EFB">
        <w:rPr>
          <w:rFonts w:eastAsia="Calibri"/>
          <w:sz w:val="28"/>
          <w:szCs w:val="28"/>
          <w:lang w:eastAsia="en-US"/>
        </w:rPr>
        <w:t>берои</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Площадь земельного участка отчуждения</w:t>
      </w:r>
      <w:r w:rsidR="00566EFB">
        <w:rPr>
          <w:rFonts w:eastAsia="Calibri"/>
          <w:sz w:val="28"/>
          <w:szCs w:val="28"/>
          <w:lang w:eastAsia="en-US"/>
        </w:rPr>
        <w:t xml:space="preserve"> под котельную составляет 873 м²</w:t>
      </w:r>
      <w:r>
        <w:rPr>
          <w:rFonts w:eastAsia="Calibri"/>
          <w:sz w:val="28"/>
          <w:szCs w:val="28"/>
          <w:lang w:eastAsia="en-US"/>
        </w:rPr>
        <w:t>,</w:t>
      </w:r>
      <w:r w:rsidR="00566EFB">
        <w:rPr>
          <w:rFonts w:eastAsia="Calibri"/>
          <w:sz w:val="28"/>
          <w:szCs w:val="28"/>
          <w:lang w:eastAsia="en-US"/>
        </w:rPr>
        <w:t xml:space="preserve"> фактически застроенная – 208 м²</w:t>
      </w:r>
      <w:r>
        <w:rPr>
          <w:rFonts w:eastAsia="Calibri"/>
          <w:sz w:val="28"/>
          <w:szCs w:val="28"/>
          <w:lang w:eastAsia="en-US"/>
        </w:rPr>
        <w:t xml:space="preserve">. </w:t>
      </w:r>
    </w:p>
    <w:p w:rsidR="008808F1" w:rsidRDefault="00AD2182" w:rsidP="00233BBE">
      <w:pPr>
        <w:suppressAutoHyphens/>
        <w:ind w:firstLine="708"/>
        <w:jc w:val="both"/>
        <w:rPr>
          <w:rFonts w:eastAsia="Calibri"/>
          <w:sz w:val="28"/>
          <w:szCs w:val="28"/>
          <w:lang w:eastAsia="en-US"/>
        </w:rPr>
      </w:pPr>
      <w:r>
        <w:rPr>
          <w:rFonts w:eastAsia="Calibri"/>
          <w:b/>
          <w:sz w:val="28"/>
          <w:szCs w:val="28"/>
          <w:lang w:eastAsia="en-US"/>
        </w:rPr>
        <w:t>Котельная №16</w:t>
      </w:r>
      <w:r>
        <w:rPr>
          <w:rFonts w:eastAsia="Calibri"/>
          <w:sz w:val="28"/>
          <w:szCs w:val="28"/>
          <w:lang w:eastAsia="en-US"/>
        </w:rPr>
        <w:t xml:space="preserve"> осуществляет теплоснабжение и горячее водоснабжение </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Григорово, работает на газообразном топливе. Общая установленная мощность котельной </w:t>
      </w:r>
      <w:r w:rsidRPr="00034F51">
        <w:rPr>
          <w:rFonts w:eastAsia="Calibri"/>
          <w:sz w:val="28"/>
          <w:szCs w:val="28"/>
          <w:lang w:eastAsia="en-US"/>
        </w:rPr>
        <w:t xml:space="preserve">составляет </w:t>
      </w:r>
      <w:r w:rsidR="00034F51" w:rsidRPr="00034F51">
        <w:rPr>
          <w:rFonts w:eastAsia="Calibri"/>
          <w:sz w:val="28"/>
          <w:szCs w:val="28"/>
          <w:lang w:eastAsia="en-US"/>
        </w:rPr>
        <w:t>5,65</w:t>
      </w:r>
      <w:r w:rsidRPr="00034F51">
        <w:rPr>
          <w:rFonts w:eastAsia="Calibri"/>
          <w:sz w:val="28"/>
          <w:szCs w:val="28"/>
          <w:lang w:eastAsia="en-US"/>
        </w:rPr>
        <w:t xml:space="preserve"> Гкал</w:t>
      </w:r>
      <w:r>
        <w:rPr>
          <w:rFonts w:eastAsia="Calibri"/>
          <w:sz w:val="28"/>
          <w:szCs w:val="28"/>
          <w:lang w:eastAsia="en-US"/>
        </w:rPr>
        <w:t xml:space="preserve">/час, подключенная нагрузка составляет </w:t>
      </w:r>
      <w:r w:rsidR="00034F51" w:rsidRPr="00034F51">
        <w:rPr>
          <w:rFonts w:eastAsia="Calibri"/>
          <w:sz w:val="28"/>
          <w:szCs w:val="28"/>
          <w:lang w:eastAsia="en-US"/>
        </w:rPr>
        <w:t>3,7</w:t>
      </w:r>
      <w:r w:rsidRPr="00034F51">
        <w:rPr>
          <w:rFonts w:eastAsia="Calibri"/>
          <w:sz w:val="28"/>
          <w:szCs w:val="28"/>
          <w:lang w:eastAsia="en-US"/>
        </w:rPr>
        <w:t xml:space="preserve"> </w:t>
      </w:r>
      <w:r>
        <w:rPr>
          <w:rFonts w:eastAsia="Calibri"/>
          <w:sz w:val="28"/>
          <w:szCs w:val="28"/>
          <w:lang w:eastAsia="en-US"/>
        </w:rPr>
        <w:t>Гкал/час. Система теплоснабжения дву</w:t>
      </w:r>
      <w:r w:rsidR="00566EFB">
        <w:rPr>
          <w:rFonts w:eastAsia="Calibri"/>
          <w:sz w:val="28"/>
          <w:szCs w:val="28"/>
          <w:lang w:eastAsia="en-US"/>
        </w:rPr>
        <w:t>хтрубная, закрытая. П</w:t>
      </w:r>
      <w:r>
        <w:rPr>
          <w:rFonts w:eastAsia="Calibri"/>
          <w:sz w:val="28"/>
          <w:szCs w:val="28"/>
          <w:lang w:eastAsia="en-US"/>
        </w:rPr>
        <w:t xml:space="preserve">ротяженность тепловых сетей централизованного отопления и горячего </w:t>
      </w:r>
      <w:r w:rsidR="00566EFB">
        <w:rPr>
          <w:rFonts w:eastAsia="Calibri"/>
          <w:sz w:val="28"/>
          <w:szCs w:val="28"/>
          <w:lang w:eastAsia="en-US"/>
        </w:rPr>
        <w:t>водоснабжения в</w:t>
      </w:r>
      <w:r>
        <w:rPr>
          <w:rFonts w:eastAsia="Calibri"/>
          <w:sz w:val="28"/>
          <w:szCs w:val="28"/>
          <w:lang w:eastAsia="en-US"/>
        </w:rPr>
        <w:t xml:space="preserve"> дву</w:t>
      </w:r>
      <w:r w:rsidR="00566EFB">
        <w:rPr>
          <w:rFonts w:eastAsia="Calibri"/>
          <w:sz w:val="28"/>
          <w:szCs w:val="28"/>
          <w:lang w:eastAsia="en-US"/>
        </w:rPr>
        <w:t>х</w:t>
      </w:r>
      <w:r>
        <w:rPr>
          <w:rFonts w:eastAsia="Calibri"/>
          <w:sz w:val="28"/>
          <w:szCs w:val="28"/>
          <w:lang w:eastAsia="en-US"/>
        </w:rPr>
        <w:t xml:space="preserve">трубном исчислении составляет </w:t>
      </w:r>
      <w:r w:rsidR="00034F51" w:rsidRPr="00034F51">
        <w:rPr>
          <w:rFonts w:eastAsia="Calibri"/>
          <w:sz w:val="28"/>
          <w:szCs w:val="28"/>
          <w:lang w:eastAsia="en-US"/>
        </w:rPr>
        <w:t xml:space="preserve">2,240 </w:t>
      </w:r>
      <w:r>
        <w:rPr>
          <w:rFonts w:eastAsia="Calibri"/>
          <w:sz w:val="28"/>
          <w:szCs w:val="28"/>
          <w:lang w:eastAsia="en-US"/>
        </w:rPr>
        <w:t xml:space="preserve">км. Здание котельной №16 </w:t>
      </w:r>
      <w:r w:rsidR="00566EFB">
        <w:rPr>
          <w:rFonts w:eastAsia="Calibri"/>
          <w:sz w:val="28"/>
          <w:szCs w:val="28"/>
          <w:lang w:eastAsia="en-US"/>
        </w:rPr>
        <w:t>– кирпичное, одноэтажное.  Год постройки -</w:t>
      </w:r>
      <w:r w:rsidR="00566EFB" w:rsidRPr="00566EFB">
        <w:rPr>
          <w:rFonts w:eastAsia="Calibri"/>
          <w:sz w:val="28"/>
          <w:szCs w:val="28"/>
          <w:lang w:eastAsia="en-US"/>
        </w:rPr>
        <w:t xml:space="preserve"> </w:t>
      </w:r>
      <w:r>
        <w:rPr>
          <w:rFonts w:eastAsia="Calibri"/>
          <w:sz w:val="28"/>
          <w:szCs w:val="28"/>
          <w:lang w:eastAsia="en-US"/>
        </w:rPr>
        <w:t>1965 го</w:t>
      </w:r>
      <w:r w:rsidR="007E3865">
        <w:rPr>
          <w:rFonts w:eastAsia="Calibri"/>
          <w:sz w:val="28"/>
          <w:szCs w:val="28"/>
          <w:lang w:eastAsia="en-US"/>
        </w:rPr>
        <w:t>д.</w:t>
      </w:r>
      <w:r w:rsidR="00034F51">
        <w:rPr>
          <w:rFonts w:eastAsia="Calibri"/>
          <w:sz w:val="28"/>
          <w:szCs w:val="28"/>
          <w:lang w:eastAsia="en-US"/>
        </w:rPr>
        <w:t xml:space="preserve"> </w:t>
      </w:r>
      <w:r w:rsidR="00566EFB">
        <w:rPr>
          <w:rFonts w:eastAsia="Calibri"/>
          <w:sz w:val="28"/>
          <w:szCs w:val="28"/>
          <w:lang w:eastAsia="en-US"/>
        </w:rPr>
        <w:t>Габаритные размеры (длина, ширина</w:t>
      </w:r>
      <w:r w:rsidR="00A37FE6">
        <w:rPr>
          <w:rFonts w:eastAsia="Calibri"/>
          <w:sz w:val="28"/>
          <w:szCs w:val="28"/>
          <w:lang w:eastAsia="en-US"/>
        </w:rPr>
        <w:t>, м</w:t>
      </w:r>
      <w:r w:rsidR="00566EFB">
        <w:rPr>
          <w:rFonts w:eastAsia="Calibri"/>
          <w:sz w:val="28"/>
          <w:szCs w:val="28"/>
          <w:lang w:eastAsia="en-US"/>
        </w:rPr>
        <w:t>)</w:t>
      </w:r>
      <w:r>
        <w:rPr>
          <w:rFonts w:eastAsia="Calibri"/>
          <w:sz w:val="28"/>
          <w:szCs w:val="28"/>
          <w:lang w:eastAsia="en-US"/>
        </w:rPr>
        <w:t xml:space="preserve"> (8,01</w:t>
      </w:r>
      <w:r w:rsidR="00A37FE6">
        <w:rPr>
          <w:rFonts w:eastAsia="Calibri"/>
          <w:sz w:val="28"/>
          <w:szCs w:val="28"/>
          <w:lang w:eastAsia="en-US"/>
        </w:rPr>
        <w:t>*6,75+ 12,04* 6,34) + (13,21*6,75</w:t>
      </w:r>
      <w:r w:rsidR="00566EFB">
        <w:rPr>
          <w:rFonts w:eastAsia="Calibri"/>
          <w:sz w:val="28"/>
          <w:szCs w:val="28"/>
          <w:lang w:eastAsia="en-US"/>
        </w:rPr>
        <w:t>), высота</w:t>
      </w:r>
      <w:r w:rsidR="00A37FE6">
        <w:rPr>
          <w:rFonts w:eastAsia="Calibri"/>
          <w:sz w:val="28"/>
          <w:szCs w:val="28"/>
          <w:lang w:eastAsia="en-US"/>
        </w:rPr>
        <w:t xml:space="preserve"> (м)</w:t>
      </w:r>
      <w:r w:rsidR="00566EFB">
        <w:rPr>
          <w:rFonts w:eastAsia="Calibri"/>
          <w:sz w:val="28"/>
          <w:szCs w:val="28"/>
          <w:lang w:eastAsia="en-US"/>
        </w:rPr>
        <w:t xml:space="preserve"> </w:t>
      </w:r>
      <w:r w:rsidR="00A37FE6">
        <w:rPr>
          <w:rFonts w:eastAsia="Calibri"/>
          <w:sz w:val="28"/>
          <w:szCs w:val="28"/>
          <w:lang w:eastAsia="en-US"/>
        </w:rPr>
        <w:t>3,95 и 4,95</w:t>
      </w:r>
      <w:r>
        <w:rPr>
          <w:rFonts w:eastAsia="Calibri"/>
          <w:sz w:val="28"/>
          <w:szCs w:val="28"/>
          <w:lang w:eastAsia="en-US"/>
        </w:rPr>
        <w:t xml:space="preserve">. Объем здания </w:t>
      </w:r>
      <w:r w:rsidR="00566EFB">
        <w:rPr>
          <w:rFonts w:eastAsia="Calibri"/>
          <w:sz w:val="28"/>
          <w:szCs w:val="28"/>
          <w:lang w:eastAsia="en-US"/>
        </w:rPr>
        <w:t xml:space="preserve">- </w:t>
      </w:r>
      <w:r>
        <w:rPr>
          <w:rFonts w:eastAsia="Calibri"/>
          <w:sz w:val="28"/>
          <w:szCs w:val="28"/>
          <w:lang w:eastAsia="en-US"/>
        </w:rPr>
        <w:t>957 м</w:t>
      </w:r>
      <w:r w:rsidR="00566EFB">
        <w:rPr>
          <w:rFonts w:eastAsia="Calibri"/>
          <w:sz w:val="28"/>
          <w:szCs w:val="28"/>
          <w:lang w:eastAsia="en-US"/>
        </w:rPr>
        <w:t>³</w:t>
      </w:r>
      <w:r>
        <w:rPr>
          <w:rFonts w:eastAsia="Calibri"/>
          <w:sz w:val="28"/>
          <w:szCs w:val="28"/>
          <w:lang w:eastAsia="en-US"/>
        </w:rPr>
        <w:t xml:space="preserve">. Фундамент </w:t>
      </w:r>
      <w:r w:rsidR="00566EFB">
        <w:rPr>
          <w:rFonts w:eastAsia="Calibri"/>
          <w:sz w:val="28"/>
          <w:szCs w:val="28"/>
          <w:lang w:eastAsia="en-US"/>
        </w:rPr>
        <w:t xml:space="preserve">– </w:t>
      </w:r>
      <w:r>
        <w:rPr>
          <w:rFonts w:eastAsia="Calibri"/>
          <w:sz w:val="28"/>
          <w:szCs w:val="28"/>
          <w:lang w:eastAsia="en-US"/>
        </w:rPr>
        <w:t>бетонный</w:t>
      </w:r>
      <w:r w:rsidR="00566EFB">
        <w:rPr>
          <w:rFonts w:eastAsia="Calibri"/>
          <w:sz w:val="28"/>
          <w:szCs w:val="28"/>
          <w:lang w:eastAsia="en-US"/>
        </w:rPr>
        <w:t>,</w:t>
      </w:r>
      <w:r>
        <w:rPr>
          <w:rFonts w:eastAsia="Calibri"/>
          <w:sz w:val="28"/>
          <w:szCs w:val="28"/>
          <w:lang w:eastAsia="en-US"/>
        </w:rPr>
        <w:t xml:space="preserve"> ленточный, кровля </w:t>
      </w:r>
      <w:r w:rsidR="00566EFB">
        <w:rPr>
          <w:rFonts w:eastAsia="Calibri"/>
          <w:sz w:val="28"/>
          <w:szCs w:val="28"/>
          <w:lang w:eastAsia="en-US"/>
        </w:rPr>
        <w:t>– рубероид</w:t>
      </w:r>
      <w:r>
        <w:rPr>
          <w:rFonts w:eastAsia="Calibri"/>
          <w:sz w:val="28"/>
          <w:szCs w:val="28"/>
          <w:lang w:eastAsia="en-US"/>
        </w:rPr>
        <w:t xml:space="preserve"> совмещенная. </w:t>
      </w:r>
      <w:r w:rsidR="00566EFB">
        <w:rPr>
          <w:rFonts w:eastAsia="Calibri"/>
          <w:sz w:val="28"/>
          <w:szCs w:val="28"/>
          <w:lang w:eastAsia="en-US"/>
        </w:rPr>
        <w:t>Крыша – совмещенная, кровля – руберои</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Площадь земельного участка отчуждения под котельную составляет 845 м</w:t>
      </w:r>
      <w:r w:rsidR="00566EFB">
        <w:rPr>
          <w:rFonts w:eastAsia="Calibri"/>
          <w:sz w:val="28"/>
          <w:szCs w:val="28"/>
          <w:lang w:eastAsia="en-US"/>
        </w:rPr>
        <w:t>²</w:t>
      </w:r>
      <w:r>
        <w:rPr>
          <w:rFonts w:eastAsia="Calibri"/>
          <w:sz w:val="28"/>
          <w:szCs w:val="28"/>
          <w:lang w:eastAsia="en-US"/>
        </w:rPr>
        <w:t>,</w:t>
      </w:r>
      <w:r w:rsidR="00566EFB">
        <w:rPr>
          <w:rFonts w:eastAsia="Calibri"/>
          <w:sz w:val="28"/>
          <w:szCs w:val="28"/>
          <w:lang w:eastAsia="en-US"/>
        </w:rPr>
        <w:t xml:space="preserve"> фактически застроенная – 305 м²</w:t>
      </w:r>
      <w:r>
        <w:rPr>
          <w:rFonts w:eastAsia="Calibri"/>
          <w:sz w:val="28"/>
          <w:szCs w:val="28"/>
          <w:lang w:eastAsia="en-US"/>
        </w:rPr>
        <w:t xml:space="preserve">. </w:t>
      </w:r>
    </w:p>
    <w:p w:rsidR="00A37FE6" w:rsidRDefault="00AD2182" w:rsidP="00A37FE6">
      <w:pPr>
        <w:suppressAutoHyphens/>
        <w:ind w:firstLine="708"/>
        <w:jc w:val="both"/>
        <w:rPr>
          <w:rFonts w:eastAsia="Calibri"/>
          <w:sz w:val="28"/>
          <w:szCs w:val="28"/>
          <w:lang w:eastAsia="en-US"/>
        </w:rPr>
      </w:pPr>
      <w:r>
        <w:rPr>
          <w:rFonts w:eastAsia="Calibri"/>
          <w:b/>
          <w:sz w:val="28"/>
          <w:szCs w:val="28"/>
          <w:lang w:eastAsia="en-US"/>
        </w:rPr>
        <w:t xml:space="preserve">Котельная №4 </w:t>
      </w:r>
      <w:r w:rsidR="007E3865">
        <w:rPr>
          <w:rFonts w:eastAsia="Calibri"/>
          <w:b/>
          <w:sz w:val="28"/>
          <w:szCs w:val="28"/>
          <w:lang w:eastAsia="en-US"/>
        </w:rPr>
        <w:t>д.</w:t>
      </w:r>
      <w:r w:rsidR="00034F51">
        <w:rPr>
          <w:rFonts w:eastAsia="Calibri"/>
          <w:b/>
          <w:sz w:val="28"/>
          <w:szCs w:val="28"/>
          <w:lang w:eastAsia="en-US"/>
        </w:rPr>
        <w:t xml:space="preserve"> </w:t>
      </w:r>
      <w:r>
        <w:rPr>
          <w:rFonts w:eastAsia="Calibri"/>
          <w:b/>
          <w:sz w:val="28"/>
          <w:szCs w:val="28"/>
          <w:lang w:eastAsia="en-US"/>
        </w:rPr>
        <w:t>Григорово, ул. Молодежная д.4а</w:t>
      </w:r>
      <w:r>
        <w:rPr>
          <w:rFonts w:eastAsia="Calibri"/>
          <w:sz w:val="28"/>
          <w:szCs w:val="28"/>
          <w:lang w:eastAsia="en-US"/>
        </w:rPr>
        <w:t xml:space="preserve"> осуществляет теплоснабжение и горячее водоснабжение 371 квартир </w:t>
      </w:r>
      <w:r w:rsidR="00566EFB">
        <w:rPr>
          <w:rFonts w:eastAsia="Calibri"/>
          <w:sz w:val="28"/>
          <w:szCs w:val="28"/>
          <w:lang w:eastAsia="en-US"/>
        </w:rPr>
        <w:t xml:space="preserve">в </w:t>
      </w:r>
      <w:r>
        <w:rPr>
          <w:rFonts w:eastAsia="Calibri"/>
          <w:sz w:val="28"/>
          <w:szCs w:val="28"/>
          <w:lang w:eastAsia="en-US"/>
        </w:rPr>
        <w:t>многоквартирно</w:t>
      </w:r>
      <w:r w:rsidR="00566EFB">
        <w:rPr>
          <w:rFonts w:eastAsia="Calibri"/>
          <w:sz w:val="28"/>
          <w:szCs w:val="28"/>
          <w:lang w:eastAsia="en-US"/>
        </w:rPr>
        <w:t>м доме</w:t>
      </w:r>
      <w:r>
        <w:rPr>
          <w:rFonts w:eastAsia="Calibri"/>
          <w:sz w:val="28"/>
          <w:szCs w:val="28"/>
          <w:lang w:eastAsia="en-US"/>
        </w:rPr>
        <w:t>, расположенно</w:t>
      </w:r>
      <w:r w:rsidR="00566EFB">
        <w:rPr>
          <w:rFonts w:eastAsia="Calibri"/>
          <w:sz w:val="28"/>
          <w:szCs w:val="28"/>
          <w:lang w:eastAsia="en-US"/>
        </w:rPr>
        <w:t>м</w:t>
      </w:r>
      <w:r>
        <w:rPr>
          <w:rFonts w:eastAsia="Calibri"/>
          <w:sz w:val="28"/>
          <w:szCs w:val="28"/>
          <w:lang w:eastAsia="en-US"/>
        </w:rPr>
        <w:t xml:space="preserve"> по адресу</w:t>
      </w:r>
      <w:r w:rsidR="00566EFB">
        <w:rPr>
          <w:rFonts w:eastAsia="Calibri"/>
          <w:sz w:val="28"/>
          <w:szCs w:val="28"/>
          <w:lang w:eastAsia="en-US"/>
        </w:rPr>
        <w:t>:</w:t>
      </w:r>
      <w:r>
        <w:rPr>
          <w:rFonts w:eastAsia="Calibri"/>
          <w:sz w:val="28"/>
          <w:szCs w:val="28"/>
          <w:lang w:eastAsia="en-US"/>
        </w:rPr>
        <w:t xml:space="preserve"> Новгородский район</w:t>
      </w:r>
      <w:r w:rsidR="00566EFB">
        <w:rPr>
          <w:rFonts w:eastAsia="Calibri"/>
          <w:sz w:val="28"/>
          <w:szCs w:val="28"/>
          <w:lang w:eastAsia="en-US"/>
        </w:rPr>
        <w:t>,</w:t>
      </w:r>
      <w:r>
        <w:rPr>
          <w:rFonts w:eastAsia="Calibri"/>
          <w:sz w:val="28"/>
          <w:szCs w:val="28"/>
          <w:lang w:eastAsia="en-US"/>
        </w:rPr>
        <w:t xml:space="preserve"> </w:t>
      </w:r>
      <w:r w:rsidR="007E3865">
        <w:rPr>
          <w:rFonts w:eastAsia="Calibri"/>
          <w:sz w:val="28"/>
          <w:szCs w:val="28"/>
          <w:lang w:eastAsia="en-US"/>
        </w:rPr>
        <w:t>д.</w:t>
      </w:r>
      <w:r w:rsidR="00034F51">
        <w:rPr>
          <w:rFonts w:eastAsia="Calibri"/>
          <w:sz w:val="28"/>
          <w:szCs w:val="28"/>
          <w:lang w:eastAsia="en-US"/>
        </w:rPr>
        <w:t xml:space="preserve"> </w:t>
      </w:r>
      <w:r>
        <w:rPr>
          <w:rFonts w:eastAsia="Calibri"/>
          <w:sz w:val="28"/>
          <w:szCs w:val="28"/>
          <w:lang w:eastAsia="en-US"/>
        </w:rPr>
        <w:t xml:space="preserve">Григорово, ул. Молодежная, д.4а, работает на газообразном топливе. Общая установленная мощность котельной составляет </w:t>
      </w:r>
      <w:r w:rsidRPr="00034F51">
        <w:rPr>
          <w:rFonts w:eastAsia="Calibri"/>
          <w:sz w:val="28"/>
          <w:szCs w:val="28"/>
          <w:lang w:eastAsia="en-US"/>
        </w:rPr>
        <w:t xml:space="preserve">1,89 </w:t>
      </w:r>
      <w:r>
        <w:rPr>
          <w:rFonts w:eastAsia="Calibri"/>
          <w:sz w:val="28"/>
          <w:szCs w:val="28"/>
          <w:lang w:eastAsia="en-US"/>
        </w:rPr>
        <w:t xml:space="preserve">Гкал/час, подключенная нагрузка составляет </w:t>
      </w:r>
      <w:r w:rsidRPr="00034F51">
        <w:rPr>
          <w:rFonts w:eastAsia="Calibri"/>
          <w:sz w:val="28"/>
          <w:szCs w:val="28"/>
          <w:lang w:eastAsia="en-US"/>
        </w:rPr>
        <w:t>1,7</w:t>
      </w:r>
      <w:r w:rsidR="00034F51" w:rsidRPr="00034F51">
        <w:rPr>
          <w:rFonts w:eastAsia="Calibri"/>
          <w:sz w:val="28"/>
          <w:szCs w:val="28"/>
          <w:lang w:eastAsia="en-US"/>
        </w:rPr>
        <w:t>9</w:t>
      </w:r>
      <w:r w:rsidRPr="00034F51">
        <w:rPr>
          <w:rFonts w:eastAsia="Calibri"/>
          <w:sz w:val="28"/>
          <w:szCs w:val="28"/>
          <w:lang w:eastAsia="en-US"/>
        </w:rPr>
        <w:t xml:space="preserve"> </w:t>
      </w:r>
      <w:r>
        <w:rPr>
          <w:rFonts w:eastAsia="Calibri"/>
          <w:sz w:val="28"/>
          <w:szCs w:val="28"/>
          <w:lang w:eastAsia="en-US"/>
        </w:rPr>
        <w:t xml:space="preserve">Гкал/час. Тепловые сети отсутствуют. Подключение потребителей по независимой схеме через пластинчатые теплообменники, установленные в котельной. Здание котельной №4 </w:t>
      </w:r>
      <w:r w:rsidR="00566EFB">
        <w:rPr>
          <w:rFonts w:eastAsia="Calibri"/>
          <w:sz w:val="28"/>
          <w:szCs w:val="28"/>
          <w:lang w:eastAsia="en-US"/>
        </w:rPr>
        <w:t>– кирпичное, одноэтажное. Год постройки -</w:t>
      </w:r>
      <w:r w:rsidR="00566EFB" w:rsidRPr="00566EFB">
        <w:rPr>
          <w:rFonts w:eastAsia="Calibri"/>
          <w:sz w:val="28"/>
          <w:szCs w:val="28"/>
          <w:lang w:eastAsia="en-US"/>
        </w:rPr>
        <w:t xml:space="preserve"> </w:t>
      </w:r>
      <w:r w:rsidR="00566EFB">
        <w:rPr>
          <w:rFonts w:eastAsia="Calibri"/>
          <w:sz w:val="28"/>
          <w:szCs w:val="28"/>
          <w:lang w:eastAsia="en-US"/>
        </w:rPr>
        <w:t xml:space="preserve"> 2013 го</w:t>
      </w:r>
      <w:r w:rsidR="007E3865">
        <w:rPr>
          <w:rFonts w:eastAsia="Calibri"/>
          <w:sz w:val="28"/>
          <w:szCs w:val="28"/>
          <w:lang w:eastAsia="en-US"/>
        </w:rPr>
        <w:t>д.</w:t>
      </w:r>
      <w:r w:rsidR="00034F51">
        <w:rPr>
          <w:rFonts w:eastAsia="Calibri"/>
          <w:sz w:val="28"/>
          <w:szCs w:val="28"/>
          <w:lang w:eastAsia="en-US"/>
        </w:rPr>
        <w:t xml:space="preserve"> </w:t>
      </w:r>
      <w:r w:rsidR="00566EFB">
        <w:rPr>
          <w:rFonts w:eastAsia="Calibri"/>
          <w:sz w:val="28"/>
          <w:szCs w:val="28"/>
          <w:lang w:eastAsia="en-US"/>
        </w:rPr>
        <w:t>Габаритные размеры (длина, ширина</w:t>
      </w:r>
      <w:r w:rsidR="00A37FE6">
        <w:rPr>
          <w:rFonts w:eastAsia="Calibri"/>
          <w:sz w:val="28"/>
          <w:szCs w:val="28"/>
          <w:lang w:eastAsia="en-US"/>
        </w:rPr>
        <w:t>, м</w:t>
      </w:r>
      <w:r w:rsidR="00566EFB">
        <w:rPr>
          <w:rFonts w:eastAsia="Calibri"/>
          <w:sz w:val="28"/>
          <w:szCs w:val="28"/>
          <w:lang w:eastAsia="en-US"/>
        </w:rPr>
        <w:t>)</w:t>
      </w:r>
      <w:r>
        <w:rPr>
          <w:rFonts w:eastAsia="Calibri"/>
          <w:sz w:val="28"/>
          <w:szCs w:val="28"/>
          <w:lang w:eastAsia="en-US"/>
        </w:rPr>
        <w:t xml:space="preserve"> 11,06*7,</w:t>
      </w:r>
      <w:r w:rsidR="00A37FE6">
        <w:rPr>
          <w:rFonts w:eastAsia="Calibri"/>
          <w:sz w:val="28"/>
          <w:szCs w:val="28"/>
          <w:lang w:eastAsia="en-US"/>
        </w:rPr>
        <w:t>92, высота (м) -</w:t>
      </w:r>
      <w:r>
        <w:rPr>
          <w:rFonts w:eastAsia="Calibri"/>
          <w:sz w:val="28"/>
          <w:szCs w:val="28"/>
          <w:lang w:eastAsia="en-US"/>
        </w:rPr>
        <w:t xml:space="preserve"> 5,7. Объем здания </w:t>
      </w:r>
      <w:r w:rsidR="006A2DFD">
        <w:rPr>
          <w:rFonts w:eastAsia="Calibri"/>
          <w:sz w:val="28"/>
          <w:szCs w:val="28"/>
          <w:lang w:eastAsia="en-US"/>
        </w:rPr>
        <w:t>-</w:t>
      </w:r>
      <w:r>
        <w:rPr>
          <w:rFonts w:eastAsia="Calibri"/>
          <w:sz w:val="28"/>
          <w:szCs w:val="28"/>
          <w:lang w:eastAsia="en-US"/>
        </w:rPr>
        <w:t xml:space="preserve"> 308 м3. Фундамент </w:t>
      </w:r>
      <w:r w:rsidR="006A2DFD">
        <w:rPr>
          <w:rFonts w:eastAsia="Calibri"/>
          <w:sz w:val="28"/>
          <w:szCs w:val="28"/>
          <w:lang w:eastAsia="en-US"/>
        </w:rPr>
        <w:t xml:space="preserve">– </w:t>
      </w:r>
      <w:r>
        <w:rPr>
          <w:rFonts w:eastAsia="Calibri"/>
          <w:sz w:val="28"/>
          <w:szCs w:val="28"/>
          <w:lang w:eastAsia="en-US"/>
        </w:rPr>
        <w:t>ленточный</w:t>
      </w:r>
      <w:r w:rsidR="006A2DFD">
        <w:rPr>
          <w:rFonts w:eastAsia="Calibri"/>
          <w:sz w:val="28"/>
          <w:szCs w:val="28"/>
          <w:lang w:eastAsia="en-US"/>
        </w:rPr>
        <w:t>,</w:t>
      </w:r>
      <w:r>
        <w:rPr>
          <w:rFonts w:eastAsia="Calibri"/>
          <w:sz w:val="28"/>
          <w:szCs w:val="28"/>
          <w:lang w:eastAsia="en-US"/>
        </w:rPr>
        <w:t xml:space="preserve"> из сборных </w:t>
      </w:r>
      <w:r w:rsidR="006A2DFD">
        <w:rPr>
          <w:rFonts w:eastAsia="Calibri"/>
          <w:sz w:val="28"/>
          <w:szCs w:val="28"/>
          <w:lang w:eastAsia="en-US"/>
        </w:rPr>
        <w:t>ж/</w:t>
      </w:r>
      <w:r>
        <w:rPr>
          <w:rFonts w:eastAsia="Calibri"/>
          <w:sz w:val="28"/>
          <w:szCs w:val="28"/>
          <w:lang w:eastAsia="en-US"/>
        </w:rPr>
        <w:t>бето</w:t>
      </w:r>
      <w:r w:rsidR="006A2DFD">
        <w:rPr>
          <w:rFonts w:eastAsia="Calibri"/>
          <w:sz w:val="28"/>
          <w:szCs w:val="28"/>
          <w:lang w:eastAsia="en-US"/>
        </w:rPr>
        <w:t>нных блоков и фундаментных плит.</w:t>
      </w:r>
      <w:r>
        <w:rPr>
          <w:rFonts w:eastAsia="Calibri"/>
          <w:sz w:val="28"/>
          <w:szCs w:val="28"/>
          <w:lang w:eastAsia="en-US"/>
        </w:rPr>
        <w:t xml:space="preserve"> </w:t>
      </w:r>
      <w:r w:rsidR="006A2DFD" w:rsidRPr="006A2DFD">
        <w:rPr>
          <w:rFonts w:eastAsia="Calibri"/>
          <w:sz w:val="28"/>
          <w:szCs w:val="28"/>
          <w:lang w:eastAsia="en-US"/>
        </w:rPr>
        <w:t>Крыша –</w:t>
      </w:r>
      <w:r w:rsidR="006A2DFD">
        <w:rPr>
          <w:rFonts w:eastAsia="Calibri"/>
          <w:sz w:val="28"/>
          <w:szCs w:val="28"/>
          <w:lang w:eastAsia="en-US"/>
        </w:rPr>
        <w:t xml:space="preserve"> плоская</w:t>
      </w:r>
      <w:r>
        <w:rPr>
          <w:rFonts w:eastAsia="Calibri"/>
          <w:sz w:val="28"/>
          <w:szCs w:val="28"/>
          <w:lang w:eastAsia="en-US"/>
        </w:rPr>
        <w:t>. Площадь земельного участка отчуждения под котельную соста</w:t>
      </w:r>
      <w:r w:rsidR="00A37FE6">
        <w:rPr>
          <w:rFonts w:eastAsia="Calibri"/>
          <w:sz w:val="28"/>
          <w:szCs w:val="28"/>
          <w:lang w:eastAsia="en-US"/>
        </w:rPr>
        <w:t>вляет 185 м², фактически застроенная – 88 м²</w:t>
      </w:r>
      <w:r>
        <w:rPr>
          <w:rFonts w:eastAsia="Calibri"/>
          <w:sz w:val="28"/>
          <w:szCs w:val="28"/>
          <w:lang w:eastAsia="en-US"/>
        </w:rPr>
        <w:t xml:space="preserve">. </w:t>
      </w:r>
    </w:p>
    <w:p w:rsidR="008808F1" w:rsidRDefault="008808F1">
      <w:pPr>
        <w:tabs>
          <w:tab w:val="left" w:pos="4155"/>
        </w:tabs>
        <w:ind w:firstLine="540"/>
        <w:jc w:val="both"/>
        <w:rPr>
          <w:sz w:val="28"/>
          <w:szCs w:val="28"/>
        </w:rPr>
      </w:pPr>
    </w:p>
    <w:p w:rsidR="008808F1" w:rsidRDefault="008808F1">
      <w:pPr>
        <w:tabs>
          <w:tab w:val="left" w:pos="4155"/>
        </w:tabs>
        <w:ind w:firstLine="540"/>
        <w:jc w:val="both"/>
        <w:rPr>
          <w:sz w:val="28"/>
          <w:szCs w:val="28"/>
        </w:rPr>
      </w:pPr>
    </w:p>
    <w:p w:rsidR="008808F1" w:rsidRDefault="008808F1">
      <w:pPr>
        <w:tabs>
          <w:tab w:val="left" w:pos="4155"/>
        </w:tabs>
        <w:ind w:firstLine="540"/>
        <w:jc w:val="both"/>
        <w:rPr>
          <w:sz w:val="28"/>
          <w:szCs w:val="28"/>
        </w:rPr>
      </w:pPr>
    </w:p>
    <w:p w:rsidR="008808F1" w:rsidRDefault="008808F1">
      <w:pPr>
        <w:tabs>
          <w:tab w:val="left" w:pos="4155"/>
        </w:tabs>
        <w:ind w:firstLine="540"/>
        <w:jc w:val="both"/>
        <w:rPr>
          <w:sz w:val="28"/>
          <w:szCs w:val="28"/>
        </w:rPr>
      </w:pPr>
    </w:p>
    <w:p w:rsidR="008808F1" w:rsidRDefault="008808F1">
      <w:pPr>
        <w:tabs>
          <w:tab w:val="left" w:pos="4155"/>
        </w:tabs>
        <w:ind w:firstLine="540"/>
        <w:jc w:val="both"/>
        <w:rPr>
          <w:sz w:val="28"/>
          <w:szCs w:val="28"/>
        </w:rPr>
      </w:pPr>
    </w:p>
    <w:p w:rsidR="008808F1" w:rsidRDefault="008808F1">
      <w:pPr>
        <w:tabs>
          <w:tab w:val="left" w:pos="4155"/>
        </w:tabs>
        <w:ind w:firstLine="540"/>
        <w:jc w:val="both"/>
        <w:rPr>
          <w:sz w:val="28"/>
          <w:szCs w:val="28"/>
        </w:rPr>
      </w:pPr>
    </w:p>
    <w:p w:rsidR="008808F1" w:rsidRDefault="008808F1">
      <w:pPr>
        <w:tabs>
          <w:tab w:val="left" w:pos="4155"/>
        </w:tabs>
        <w:jc w:val="both"/>
        <w:rPr>
          <w:sz w:val="28"/>
          <w:szCs w:val="28"/>
        </w:rPr>
        <w:sectPr w:rsidR="008808F1" w:rsidSect="007E11C9">
          <w:footerReference w:type="default" r:id="rId9"/>
          <w:pgSz w:w="11906" w:h="16838"/>
          <w:pgMar w:top="1134" w:right="567" w:bottom="1134" w:left="1701" w:header="709" w:footer="709" w:gutter="0"/>
          <w:cols w:space="708"/>
          <w:titlePg/>
          <w:docGrid w:linePitch="360"/>
        </w:sectPr>
      </w:pPr>
    </w:p>
    <w:p w:rsidR="00366A01" w:rsidRPr="00F00B84" w:rsidRDefault="00366A01" w:rsidP="00366A01">
      <w:pPr>
        <w:pStyle w:val="1"/>
        <w:ind w:firstLine="708"/>
        <w:rPr>
          <w:b w:val="0"/>
          <w:sz w:val="28"/>
          <w:szCs w:val="28"/>
        </w:rPr>
      </w:pPr>
      <w:r w:rsidRPr="00F00B84">
        <w:rPr>
          <w:b w:val="0"/>
          <w:sz w:val="28"/>
          <w:szCs w:val="28"/>
        </w:rPr>
        <w:lastRenderedPageBreak/>
        <w:t>2.3. Структура и технические характеристики основного оборудования.</w:t>
      </w:r>
    </w:p>
    <w:p w:rsidR="008808F1" w:rsidRPr="008D18FA" w:rsidRDefault="00A37FE6" w:rsidP="00A37FE6">
      <w:pPr>
        <w:pStyle w:val="1"/>
        <w:jc w:val="right"/>
        <w:rPr>
          <w:sz w:val="28"/>
          <w:szCs w:val="28"/>
        </w:rPr>
      </w:pPr>
      <w:r w:rsidRPr="008D18FA">
        <w:rPr>
          <w:sz w:val="28"/>
          <w:szCs w:val="28"/>
        </w:rPr>
        <w:t>Таблица 1</w:t>
      </w:r>
      <w:r w:rsidR="00AD2182" w:rsidRPr="008D18FA">
        <w:rPr>
          <w:sz w:val="28"/>
          <w:szCs w:val="28"/>
        </w:rPr>
        <w:t xml:space="preserve">                                                                                                                                                       </w:t>
      </w:r>
      <w:r w:rsidRPr="008D18FA">
        <w:rPr>
          <w:sz w:val="28"/>
          <w:szCs w:val="28"/>
        </w:rPr>
        <w:t xml:space="preserve">                            </w:t>
      </w:r>
    </w:p>
    <w:p w:rsidR="008808F1" w:rsidRDefault="008808F1">
      <w:pPr>
        <w:tabs>
          <w:tab w:val="left" w:pos="4155"/>
        </w:tabs>
        <w:ind w:firstLine="540"/>
        <w:jc w:val="right"/>
        <w:rPr>
          <w:sz w:val="28"/>
          <w:szCs w:val="28"/>
        </w:rPr>
      </w:pPr>
    </w:p>
    <w:tbl>
      <w:tblPr>
        <w:tblW w:w="14712"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1877"/>
        <w:gridCol w:w="1276"/>
        <w:gridCol w:w="1276"/>
        <w:gridCol w:w="1559"/>
        <w:gridCol w:w="1724"/>
        <w:gridCol w:w="1819"/>
        <w:gridCol w:w="1705"/>
        <w:gridCol w:w="1538"/>
        <w:gridCol w:w="1938"/>
      </w:tblGrid>
      <w:tr w:rsidR="008808F1" w:rsidRPr="00447477" w:rsidTr="00481301">
        <w:trPr>
          <w:trHeight w:val="484"/>
        </w:trPr>
        <w:tc>
          <w:tcPr>
            <w:tcW w:w="1877" w:type="dxa"/>
            <w:vMerge w:val="restart"/>
            <w:shd w:val="clear" w:color="auto" w:fill="auto"/>
            <w:vAlign w:val="center"/>
          </w:tcPr>
          <w:p w:rsidR="008808F1" w:rsidRPr="00481301" w:rsidRDefault="00AD2182">
            <w:pPr>
              <w:jc w:val="center"/>
              <w:rPr>
                <w:b/>
                <w:bCs/>
                <w:sz w:val="22"/>
                <w:szCs w:val="22"/>
              </w:rPr>
            </w:pPr>
            <w:r w:rsidRPr="00481301">
              <w:rPr>
                <w:b/>
                <w:bCs/>
                <w:sz w:val="22"/>
                <w:szCs w:val="22"/>
              </w:rPr>
              <w:t>Наименование котельной</w:t>
            </w:r>
          </w:p>
        </w:tc>
        <w:tc>
          <w:tcPr>
            <w:tcW w:w="2552" w:type="dxa"/>
            <w:gridSpan w:val="2"/>
            <w:shd w:val="clear" w:color="auto" w:fill="auto"/>
            <w:vAlign w:val="center"/>
          </w:tcPr>
          <w:p w:rsidR="008808F1" w:rsidRPr="00481301" w:rsidRDefault="00AD2182">
            <w:pPr>
              <w:jc w:val="center"/>
              <w:rPr>
                <w:b/>
                <w:bCs/>
                <w:sz w:val="22"/>
                <w:szCs w:val="22"/>
              </w:rPr>
            </w:pPr>
            <w:r w:rsidRPr="00481301">
              <w:rPr>
                <w:b/>
                <w:bCs/>
                <w:sz w:val="22"/>
                <w:szCs w:val="22"/>
              </w:rPr>
              <w:t>КОТЛЫ</w:t>
            </w:r>
          </w:p>
        </w:tc>
        <w:tc>
          <w:tcPr>
            <w:tcW w:w="1559" w:type="dxa"/>
            <w:vMerge w:val="restart"/>
            <w:shd w:val="clear" w:color="auto" w:fill="auto"/>
            <w:vAlign w:val="center"/>
          </w:tcPr>
          <w:p w:rsidR="008808F1" w:rsidRPr="00481301" w:rsidRDefault="00AD2182">
            <w:pPr>
              <w:jc w:val="center"/>
              <w:rPr>
                <w:b/>
                <w:bCs/>
                <w:sz w:val="22"/>
                <w:szCs w:val="22"/>
              </w:rPr>
            </w:pPr>
            <w:r w:rsidRPr="00481301">
              <w:rPr>
                <w:b/>
                <w:bCs/>
                <w:sz w:val="22"/>
                <w:szCs w:val="22"/>
              </w:rPr>
              <w:t>Горелочное устройство</w:t>
            </w:r>
            <w:r w:rsidR="001331AD" w:rsidRPr="00481301">
              <w:rPr>
                <w:b/>
                <w:bCs/>
                <w:sz w:val="22"/>
                <w:szCs w:val="22"/>
              </w:rPr>
              <w:t xml:space="preserve"> </w:t>
            </w:r>
            <w:r w:rsidRPr="00481301">
              <w:rPr>
                <w:b/>
                <w:bCs/>
                <w:sz w:val="22"/>
                <w:szCs w:val="22"/>
              </w:rPr>
              <w:t>(автоматизированные котельные)</w:t>
            </w:r>
          </w:p>
        </w:tc>
        <w:tc>
          <w:tcPr>
            <w:tcW w:w="1724" w:type="dxa"/>
            <w:vMerge w:val="restart"/>
            <w:shd w:val="clear" w:color="auto" w:fill="auto"/>
            <w:vAlign w:val="center"/>
          </w:tcPr>
          <w:p w:rsidR="008808F1" w:rsidRPr="00481301" w:rsidRDefault="00AD2182">
            <w:pPr>
              <w:jc w:val="center"/>
              <w:rPr>
                <w:b/>
                <w:bCs/>
                <w:sz w:val="22"/>
                <w:szCs w:val="22"/>
              </w:rPr>
            </w:pPr>
            <w:r w:rsidRPr="00481301">
              <w:rPr>
                <w:b/>
                <w:bCs/>
                <w:sz w:val="22"/>
                <w:szCs w:val="22"/>
              </w:rPr>
              <w:t>Блок автоматики</w:t>
            </w:r>
            <w:r w:rsidR="001331AD" w:rsidRPr="00481301">
              <w:rPr>
                <w:b/>
                <w:bCs/>
                <w:sz w:val="22"/>
                <w:szCs w:val="22"/>
              </w:rPr>
              <w:t xml:space="preserve"> </w:t>
            </w:r>
            <w:r w:rsidRPr="00481301">
              <w:rPr>
                <w:b/>
                <w:bCs/>
                <w:sz w:val="22"/>
                <w:szCs w:val="22"/>
              </w:rPr>
              <w:t>(автоматизированные котельные)</w:t>
            </w:r>
          </w:p>
        </w:tc>
        <w:tc>
          <w:tcPr>
            <w:tcW w:w="7000" w:type="dxa"/>
            <w:gridSpan w:val="4"/>
            <w:shd w:val="clear" w:color="auto" w:fill="auto"/>
            <w:vAlign w:val="center"/>
          </w:tcPr>
          <w:p w:rsidR="008808F1" w:rsidRPr="00481301" w:rsidRDefault="00AD2182">
            <w:pPr>
              <w:jc w:val="center"/>
              <w:rPr>
                <w:b/>
                <w:bCs/>
                <w:sz w:val="22"/>
                <w:szCs w:val="22"/>
              </w:rPr>
            </w:pPr>
            <w:r w:rsidRPr="00481301">
              <w:rPr>
                <w:b/>
                <w:bCs/>
                <w:sz w:val="22"/>
                <w:szCs w:val="22"/>
              </w:rPr>
              <w:t>НАСОСЫ</w:t>
            </w:r>
          </w:p>
        </w:tc>
      </w:tr>
      <w:tr w:rsidR="008808F1" w:rsidRPr="00447477" w:rsidTr="00744DEA">
        <w:trPr>
          <w:trHeight w:val="844"/>
        </w:trPr>
        <w:tc>
          <w:tcPr>
            <w:tcW w:w="1877" w:type="dxa"/>
            <w:vMerge/>
            <w:shd w:val="clear" w:color="auto" w:fill="auto"/>
            <w:vAlign w:val="center"/>
          </w:tcPr>
          <w:p w:rsidR="008808F1" w:rsidRPr="00481301" w:rsidRDefault="008808F1">
            <w:pPr>
              <w:rPr>
                <w:b/>
                <w:bCs/>
                <w:sz w:val="22"/>
                <w:szCs w:val="22"/>
              </w:rPr>
            </w:pPr>
          </w:p>
        </w:tc>
        <w:tc>
          <w:tcPr>
            <w:tcW w:w="1276" w:type="dxa"/>
            <w:shd w:val="clear" w:color="auto" w:fill="auto"/>
            <w:vAlign w:val="center"/>
          </w:tcPr>
          <w:p w:rsidR="008808F1" w:rsidRPr="00481301" w:rsidRDefault="00AD2182">
            <w:pPr>
              <w:jc w:val="center"/>
              <w:rPr>
                <w:b/>
                <w:bCs/>
                <w:sz w:val="22"/>
                <w:szCs w:val="22"/>
              </w:rPr>
            </w:pPr>
            <w:r w:rsidRPr="00481301">
              <w:rPr>
                <w:b/>
                <w:bCs/>
                <w:sz w:val="22"/>
                <w:szCs w:val="22"/>
              </w:rPr>
              <w:t>Тип, марка</w:t>
            </w:r>
          </w:p>
        </w:tc>
        <w:tc>
          <w:tcPr>
            <w:tcW w:w="1276" w:type="dxa"/>
            <w:shd w:val="clear" w:color="auto" w:fill="auto"/>
            <w:vAlign w:val="center"/>
          </w:tcPr>
          <w:p w:rsidR="008808F1" w:rsidRPr="00481301" w:rsidRDefault="00AD2182">
            <w:pPr>
              <w:jc w:val="center"/>
              <w:rPr>
                <w:b/>
                <w:bCs/>
                <w:sz w:val="22"/>
                <w:szCs w:val="22"/>
              </w:rPr>
            </w:pPr>
            <w:proofErr w:type="spellStart"/>
            <w:proofErr w:type="gramStart"/>
            <w:r w:rsidRPr="00481301">
              <w:rPr>
                <w:b/>
                <w:bCs/>
                <w:sz w:val="22"/>
                <w:szCs w:val="22"/>
              </w:rPr>
              <w:t>Мощ</w:t>
            </w:r>
            <w:r w:rsidR="00744DEA">
              <w:rPr>
                <w:b/>
                <w:bCs/>
                <w:sz w:val="22"/>
                <w:szCs w:val="22"/>
              </w:rPr>
              <w:t>-</w:t>
            </w:r>
            <w:r w:rsidRPr="00481301">
              <w:rPr>
                <w:b/>
                <w:bCs/>
                <w:sz w:val="22"/>
                <w:szCs w:val="22"/>
              </w:rPr>
              <w:t>ность</w:t>
            </w:r>
            <w:proofErr w:type="spellEnd"/>
            <w:proofErr w:type="gramEnd"/>
          </w:p>
        </w:tc>
        <w:tc>
          <w:tcPr>
            <w:tcW w:w="1559" w:type="dxa"/>
            <w:vMerge/>
            <w:shd w:val="clear" w:color="auto" w:fill="auto"/>
            <w:vAlign w:val="center"/>
          </w:tcPr>
          <w:p w:rsidR="008808F1" w:rsidRPr="00481301" w:rsidRDefault="008808F1">
            <w:pPr>
              <w:rPr>
                <w:b/>
                <w:bCs/>
                <w:sz w:val="22"/>
                <w:szCs w:val="22"/>
              </w:rPr>
            </w:pPr>
          </w:p>
        </w:tc>
        <w:tc>
          <w:tcPr>
            <w:tcW w:w="1724" w:type="dxa"/>
            <w:vMerge/>
            <w:shd w:val="clear" w:color="auto" w:fill="auto"/>
            <w:vAlign w:val="center"/>
          </w:tcPr>
          <w:p w:rsidR="008808F1" w:rsidRPr="00481301" w:rsidRDefault="008808F1">
            <w:pPr>
              <w:rPr>
                <w:b/>
                <w:bCs/>
                <w:sz w:val="22"/>
                <w:szCs w:val="22"/>
              </w:rPr>
            </w:pPr>
          </w:p>
        </w:tc>
        <w:tc>
          <w:tcPr>
            <w:tcW w:w="1819" w:type="dxa"/>
            <w:shd w:val="clear" w:color="auto" w:fill="auto"/>
            <w:vAlign w:val="center"/>
          </w:tcPr>
          <w:p w:rsidR="008808F1" w:rsidRPr="00481301" w:rsidRDefault="00AD2182">
            <w:pPr>
              <w:jc w:val="center"/>
              <w:rPr>
                <w:b/>
                <w:bCs/>
                <w:sz w:val="22"/>
                <w:szCs w:val="22"/>
              </w:rPr>
            </w:pPr>
            <w:r w:rsidRPr="00481301">
              <w:rPr>
                <w:b/>
                <w:bCs/>
                <w:sz w:val="22"/>
                <w:szCs w:val="22"/>
              </w:rPr>
              <w:t>сетевые</w:t>
            </w:r>
          </w:p>
        </w:tc>
        <w:tc>
          <w:tcPr>
            <w:tcW w:w="1705" w:type="dxa"/>
            <w:shd w:val="clear" w:color="auto" w:fill="auto"/>
            <w:vAlign w:val="center"/>
          </w:tcPr>
          <w:p w:rsidR="008808F1" w:rsidRPr="00481301" w:rsidRDefault="00AD2182">
            <w:pPr>
              <w:jc w:val="center"/>
              <w:rPr>
                <w:b/>
                <w:bCs/>
                <w:sz w:val="22"/>
                <w:szCs w:val="22"/>
              </w:rPr>
            </w:pPr>
            <w:r w:rsidRPr="00481301">
              <w:rPr>
                <w:b/>
                <w:bCs/>
                <w:sz w:val="22"/>
                <w:szCs w:val="22"/>
              </w:rPr>
              <w:t>ГВС</w:t>
            </w:r>
          </w:p>
        </w:tc>
        <w:tc>
          <w:tcPr>
            <w:tcW w:w="1538" w:type="dxa"/>
            <w:shd w:val="clear" w:color="auto" w:fill="auto"/>
            <w:vAlign w:val="center"/>
          </w:tcPr>
          <w:p w:rsidR="008808F1" w:rsidRPr="00481301" w:rsidRDefault="00AD2182">
            <w:pPr>
              <w:jc w:val="center"/>
              <w:rPr>
                <w:b/>
                <w:bCs/>
                <w:sz w:val="22"/>
                <w:szCs w:val="22"/>
              </w:rPr>
            </w:pPr>
            <w:proofErr w:type="spellStart"/>
            <w:r w:rsidRPr="00481301">
              <w:rPr>
                <w:b/>
                <w:bCs/>
                <w:sz w:val="22"/>
                <w:szCs w:val="22"/>
              </w:rPr>
              <w:t>Подпиточ</w:t>
            </w:r>
            <w:r w:rsidR="00447477" w:rsidRPr="00481301">
              <w:rPr>
                <w:b/>
                <w:bCs/>
                <w:sz w:val="22"/>
                <w:szCs w:val="22"/>
              </w:rPr>
              <w:t>-</w:t>
            </w:r>
            <w:r w:rsidRPr="00481301">
              <w:rPr>
                <w:b/>
                <w:bCs/>
                <w:sz w:val="22"/>
                <w:szCs w:val="22"/>
              </w:rPr>
              <w:t>ные</w:t>
            </w:r>
            <w:proofErr w:type="spellEnd"/>
          </w:p>
        </w:tc>
        <w:tc>
          <w:tcPr>
            <w:tcW w:w="1938" w:type="dxa"/>
            <w:shd w:val="clear" w:color="auto" w:fill="auto"/>
            <w:vAlign w:val="center"/>
          </w:tcPr>
          <w:p w:rsidR="008808F1" w:rsidRPr="00481301" w:rsidRDefault="00AD2182">
            <w:pPr>
              <w:jc w:val="center"/>
              <w:rPr>
                <w:b/>
                <w:bCs/>
                <w:sz w:val="22"/>
                <w:szCs w:val="22"/>
              </w:rPr>
            </w:pPr>
            <w:proofErr w:type="spellStart"/>
            <w:proofErr w:type="gramStart"/>
            <w:r w:rsidRPr="00481301">
              <w:rPr>
                <w:b/>
                <w:bCs/>
                <w:sz w:val="22"/>
                <w:szCs w:val="22"/>
              </w:rPr>
              <w:t>Циркуляцион</w:t>
            </w:r>
            <w:r w:rsidR="00447477" w:rsidRPr="00481301">
              <w:rPr>
                <w:b/>
                <w:bCs/>
                <w:sz w:val="22"/>
                <w:szCs w:val="22"/>
              </w:rPr>
              <w:t>-</w:t>
            </w:r>
            <w:r w:rsidRPr="00481301">
              <w:rPr>
                <w:b/>
                <w:bCs/>
                <w:sz w:val="22"/>
                <w:szCs w:val="22"/>
              </w:rPr>
              <w:t>ные</w:t>
            </w:r>
            <w:proofErr w:type="spellEnd"/>
            <w:proofErr w:type="gramEnd"/>
          </w:p>
        </w:tc>
      </w:tr>
      <w:tr w:rsidR="008808F1" w:rsidRPr="00447477" w:rsidTr="00744DEA">
        <w:trPr>
          <w:trHeight w:val="687"/>
        </w:trPr>
        <w:tc>
          <w:tcPr>
            <w:tcW w:w="1877" w:type="dxa"/>
            <w:vMerge w:val="restart"/>
            <w:shd w:val="clear" w:color="auto" w:fill="auto"/>
            <w:vAlign w:val="center"/>
          </w:tcPr>
          <w:p w:rsidR="008808F1" w:rsidRPr="00481301" w:rsidRDefault="00447477" w:rsidP="00447477">
            <w:pPr>
              <w:rPr>
                <w:bCs/>
                <w:sz w:val="22"/>
                <w:szCs w:val="22"/>
              </w:rPr>
            </w:pPr>
            <w:r w:rsidRPr="00481301">
              <w:rPr>
                <w:bCs/>
                <w:sz w:val="22"/>
                <w:szCs w:val="22"/>
              </w:rPr>
              <w:t>К</w:t>
            </w:r>
            <w:r w:rsidR="00AD2182" w:rsidRPr="00481301">
              <w:rPr>
                <w:bCs/>
                <w:sz w:val="22"/>
                <w:szCs w:val="22"/>
              </w:rPr>
              <w:t>отельная №</w:t>
            </w:r>
            <w:proofErr w:type="gramStart"/>
            <w:r w:rsidR="00AD2182" w:rsidRPr="00481301">
              <w:rPr>
                <w:bCs/>
                <w:sz w:val="22"/>
                <w:szCs w:val="22"/>
              </w:rPr>
              <w:t xml:space="preserve">4, </w:t>
            </w:r>
            <w:r w:rsidR="00744DEA">
              <w:rPr>
                <w:bCs/>
                <w:sz w:val="22"/>
                <w:szCs w:val="22"/>
              </w:rPr>
              <w:t xml:space="preserve">  </w:t>
            </w:r>
            <w:proofErr w:type="gramEnd"/>
            <w:r w:rsidR="007E3865" w:rsidRPr="00481301">
              <w:rPr>
                <w:bCs/>
                <w:sz w:val="22"/>
                <w:szCs w:val="22"/>
              </w:rPr>
              <w:t>д.</w:t>
            </w:r>
            <w:r w:rsidR="001331AD" w:rsidRPr="00481301">
              <w:rPr>
                <w:bCs/>
                <w:sz w:val="22"/>
                <w:szCs w:val="22"/>
              </w:rPr>
              <w:t xml:space="preserve"> </w:t>
            </w:r>
            <w:r w:rsidR="00AD2182" w:rsidRPr="00481301">
              <w:rPr>
                <w:bCs/>
                <w:sz w:val="22"/>
                <w:szCs w:val="22"/>
              </w:rPr>
              <w:t>Лешино</w:t>
            </w:r>
          </w:p>
        </w:tc>
        <w:tc>
          <w:tcPr>
            <w:tcW w:w="1276" w:type="dxa"/>
            <w:shd w:val="clear" w:color="auto" w:fill="auto"/>
            <w:vAlign w:val="center"/>
          </w:tcPr>
          <w:p w:rsidR="008808F1" w:rsidRPr="00481301" w:rsidRDefault="00AD2182">
            <w:pPr>
              <w:jc w:val="center"/>
              <w:rPr>
                <w:sz w:val="20"/>
                <w:szCs w:val="20"/>
              </w:rPr>
            </w:pPr>
            <w:r w:rsidRPr="00481301">
              <w:rPr>
                <w:sz w:val="20"/>
                <w:szCs w:val="20"/>
              </w:rPr>
              <w:t>Минск-1</w:t>
            </w:r>
          </w:p>
        </w:tc>
        <w:tc>
          <w:tcPr>
            <w:tcW w:w="1276" w:type="dxa"/>
            <w:shd w:val="clear" w:color="auto" w:fill="auto"/>
            <w:vAlign w:val="center"/>
          </w:tcPr>
          <w:p w:rsidR="008808F1" w:rsidRPr="00481301" w:rsidRDefault="00AD2182">
            <w:pPr>
              <w:jc w:val="center"/>
              <w:rPr>
                <w:sz w:val="20"/>
                <w:szCs w:val="20"/>
              </w:rPr>
            </w:pPr>
            <w:r w:rsidRPr="00481301">
              <w:rPr>
                <w:sz w:val="20"/>
                <w:szCs w:val="20"/>
              </w:rPr>
              <w:t>0,65</w:t>
            </w:r>
          </w:p>
        </w:tc>
        <w:tc>
          <w:tcPr>
            <w:tcW w:w="1559" w:type="dxa"/>
            <w:vMerge w:val="restart"/>
            <w:shd w:val="clear" w:color="auto" w:fill="auto"/>
            <w:vAlign w:val="center"/>
          </w:tcPr>
          <w:p w:rsidR="008808F1" w:rsidRPr="00481301" w:rsidRDefault="00447477" w:rsidP="00447477">
            <w:pPr>
              <w:rPr>
                <w:sz w:val="20"/>
                <w:szCs w:val="20"/>
              </w:rPr>
            </w:pPr>
            <w:r w:rsidRPr="00481301">
              <w:rPr>
                <w:sz w:val="20"/>
                <w:szCs w:val="20"/>
              </w:rPr>
              <w:t>ИГК 1-35</w:t>
            </w:r>
            <w:r w:rsidR="00AD2182" w:rsidRPr="00481301">
              <w:rPr>
                <w:sz w:val="20"/>
                <w:szCs w:val="20"/>
              </w:rPr>
              <w:t>-3шт</w:t>
            </w:r>
          </w:p>
        </w:tc>
        <w:tc>
          <w:tcPr>
            <w:tcW w:w="1724" w:type="dxa"/>
            <w:vMerge w:val="restart"/>
            <w:shd w:val="clear" w:color="auto" w:fill="auto"/>
            <w:vAlign w:val="center"/>
          </w:tcPr>
          <w:p w:rsidR="008808F1" w:rsidRPr="00481301" w:rsidRDefault="00AD2182" w:rsidP="00447477">
            <w:pPr>
              <w:rPr>
                <w:sz w:val="20"/>
                <w:szCs w:val="20"/>
              </w:rPr>
            </w:pPr>
            <w:r w:rsidRPr="00481301">
              <w:rPr>
                <w:sz w:val="20"/>
                <w:szCs w:val="20"/>
              </w:rPr>
              <w:t>АМКО с блоками БУРС</w:t>
            </w:r>
          </w:p>
        </w:tc>
        <w:tc>
          <w:tcPr>
            <w:tcW w:w="1819" w:type="dxa"/>
            <w:shd w:val="clear" w:color="auto" w:fill="auto"/>
            <w:vAlign w:val="center"/>
          </w:tcPr>
          <w:p w:rsidR="001331AD" w:rsidRPr="00481301" w:rsidRDefault="00AD2182" w:rsidP="001331AD">
            <w:pPr>
              <w:rPr>
                <w:sz w:val="20"/>
                <w:szCs w:val="20"/>
              </w:rPr>
            </w:pPr>
            <w:r w:rsidRPr="00481301">
              <w:rPr>
                <w:sz w:val="20"/>
                <w:szCs w:val="20"/>
              </w:rPr>
              <w:t>К-100-65-200;</w:t>
            </w:r>
          </w:p>
          <w:p w:rsidR="003A7894" w:rsidRDefault="00744DEA" w:rsidP="001331AD">
            <w:pPr>
              <w:rPr>
                <w:sz w:val="20"/>
                <w:szCs w:val="20"/>
              </w:rPr>
            </w:pPr>
            <w:r>
              <w:rPr>
                <w:sz w:val="20"/>
                <w:szCs w:val="20"/>
              </w:rPr>
              <w:t>Q=100</w:t>
            </w:r>
            <w:r w:rsidR="003A7894">
              <w:rPr>
                <w:sz w:val="20"/>
                <w:szCs w:val="20"/>
              </w:rPr>
              <w:t xml:space="preserve"> </w:t>
            </w:r>
            <w:r>
              <w:rPr>
                <w:sz w:val="20"/>
                <w:szCs w:val="20"/>
              </w:rPr>
              <w:t>м³</w:t>
            </w:r>
            <w:r w:rsidR="00AD2182" w:rsidRPr="00481301">
              <w:rPr>
                <w:sz w:val="20"/>
                <w:szCs w:val="20"/>
              </w:rPr>
              <w:t>/ч;</w:t>
            </w:r>
            <w:r>
              <w:rPr>
                <w:sz w:val="20"/>
                <w:szCs w:val="20"/>
              </w:rPr>
              <w:t xml:space="preserve"> </w:t>
            </w:r>
          </w:p>
          <w:p w:rsidR="008808F1" w:rsidRPr="00481301" w:rsidRDefault="00AD2182" w:rsidP="001331AD">
            <w:pPr>
              <w:rPr>
                <w:sz w:val="20"/>
                <w:szCs w:val="20"/>
              </w:rPr>
            </w:pPr>
            <w:r w:rsidRPr="00481301">
              <w:rPr>
                <w:sz w:val="20"/>
                <w:szCs w:val="20"/>
              </w:rPr>
              <w:t>Н=50</w:t>
            </w:r>
            <w:r w:rsidR="003A7894">
              <w:rPr>
                <w:sz w:val="20"/>
                <w:szCs w:val="20"/>
              </w:rPr>
              <w:t xml:space="preserve"> </w:t>
            </w:r>
            <w:r w:rsidRPr="00481301">
              <w:rPr>
                <w:sz w:val="20"/>
                <w:szCs w:val="20"/>
              </w:rPr>
              <w:t xml:space="preserve">м  </w:t>
            </w:r>
          </w:p>
        </w:tc>
        <w:tc>
          <w:tcPr>
            <w:tcW w:w="1705" w:type="dxa"/>
            <w:shd w:val="clear" w:color="auto" w:fill="auto"/>
            <w:vAlign w:val="center"/>
          </w:tcPr>
          <w:p w:rsidR="003A7894" w:rsidRDefault="00744DEA" w:rsidP="001331AD">
            <w:pPr>
              <w:rPr>
                <w:sz w:val="20"/>
                <w:szCs w:val="20"/>
              </w:rPr>
            </w:pPr>
            <w:r>
              <w:rPr>
                <w:sz w:val="20"/>
                <w:szCs w:val="20"/>
              </w:rPr>
              <w:t>К 80-65-160; Q=50</w:t>
            </w:r>
            <w:r w:rsidR="003A7894">
              <w:rPr>
                <w:sz w:val="20"/>
                <w:szCs w:val="20"/>
              </w:rPr>
              <w:t xml:space="preserve"> </w:t>
            </w:r>
            <w:r>
              <w:rPr>
                <w:sz w:val="20"/>
                <w:szCs w:val="20"/>
              </w:rPr>
              <w:t>м³</w:t>
            </w:r>
            <w:r w:rsidR="00AD2182" w:rsidRPr="00481301">
              <w:rPr>
                <w:sz w:val="20"/>
                <w:szCs w:val="20"/>
              </w:rPr>
              <w:t>/ч;</w:t>
            </w:r>
            <w:r>
              <w:rPr>
                <w:sz w:val="20"/>
                <w:szCs w:val="20"/>
              </w:rPr>
              <w:t xml:space="preserve"> </w:t>
            </w:r>
          </w:p>
          <w:p w:rsidR="008808F1" w:rsidRPr="00481301" w:rsidRDefault="00AD2182" w:rsidP="001331AD">
            <w:pPr>
              <w:rPr>
                <w:sz w:val="20"/>
                <w:szCs w:val="20"/>
              </w:rPr>
            </w:pPr>
            <w:r w:rsidRPr="00481301">
              <w:rPr>
                <w:sz w:val="20"/>
                <w:szCs w:val="20"/>
              </w:rPr>
              <w:t>Н=32</w:t>
            </w:r>
            <w:r w:rsidR="003A7894">
              <w:rPr>
                <w:sz w:val="20"/>
                <w:szCs w:val="20"/>
              </w:rPr>
              <w:t xml:space="preserve"> </w:t>
            </w:r>
            <w:r w:rsidRPr="00481301">
              <w:rPr>
                <w:sz w:val="20"/>
                <w:szCs w:val="20"/>
              </w:rPr>
              <w:t>м</w:t>
            </w:r>
          </w:p>
        </w:tc>
        <w:tc>
          <w:tcPr>
            <w:tcW w:w="1538" w:type="dxa"/>
            <w:shd w:val="clear" w:color="auto" w:fill="auto"/>
            <w:vAlign w:val="center"/>
          </w:tcPr>
          <w:p w:rsidR="008808F1" w:rsidRPr="00481301" w:rsidRDefault="00AD2182" w:rsidP="001331AD">
            <w:pPr>
              <w:rPr>
                <w:sz w:val="20"/>
                <w:szCs w:val="20"/>
              </w:rPr>
            </w:pPr>
            <w:r w:rsidRPr="00481301">
              <w:rPr>
                <w:sz w:val="20"/>
                <w:szCs w:val="20"/>
              </w:rPr>
              <w:t>К</w:t>
            </w:r>
            <w:r w:rsidR="00146B01">
              <w:rPr>
                <w:sz w:val="20"/>
                <w:szCs w:val="20"/>
              </w:rPr>
              <w:t xml:space="preserve"> </w:t>
            </w:r>
            <w:r w:rsidRPr="00481301">
              <w:rPr>
                <w:sz w:val="20"/>
                <w:szCs w:val="20"/>
              </w:rPr>
              <w:t>65-50-160;</w:t>
            </w:r>
            <w:r w:rsidR="00447477" w:rsidRPr="00481301">
              <w:rPr>
                <w:sz w:val="20"/>
                <w:szCs w:val="20"/>
              </w:rPr>
              <w:t xml:space="preserve"> </w:t>
            </w:r>
            <w:r w:rsidR="00744DEA">
              <w:rPr>
                <w:sz w:val="20"/>
                <w:szCs w:val="20"/>
              </w:rPr>
              <w:t>Q=25</w:t>
            </w:r>
            <w:r w:rsidR="003A7894">
              <w:rPr>
                <w:sz w:val="20"/>
                <w:szCs w:val="20"/>
              </w:rPr>
              <w:t xml:space="preserve"> </w:t>
            </w:r>
            <w:r w:rsidR="00744DEA">
              <w:rPr>
                <w:sz w:val="20"/>
                <w:szCs w:val="20"/>
              </w:rPr>
              <w:t>м³</w:t>
            </w:r>
            <w:r w:rsidRPr="00481301">
              <w:rPr>
                <w:sz w:val="20"/>
                <w:szCs w:val="20"/>
              </w:rPr>
              <w:t>/ч;</w:t>
            </w:r>
            <w:r w:rsidR="00744DEA">
              <w:rPr>
                <w:sz w:val="20"/>
                <w:szCs w:val="20"/>
              </w:rPr>
              <w:t xml:space="preserve"> </w:t>
            </w:r>
            <w:r w:rsidRPr="00481301">
              <w:rPr>
                <w:sz w:val="20"/>
                <w:szCs w:val="20"/>
              </w:rPr>
              <w:t>Н=32</w:t>
            </w:r>
            <w:r w:rsidR="003A7894">
              <w:rPr>
                <w:sz w:val="20"/>
                <w:szCs w:val="20"/>
              </w:rPr>
              <w:t xml:space="preserve"> </w:t>
            </w:r>
            <w:r w:rsidRPr="00481301">
              <w:rPr>
                <w:sz w:val="20"/>
                <w:szCs w:val="20"/>
              </w:rPr>
              <w:t>м</w:t>
            </w:r>
          </w:p>
        </w:tc>
        <w:tc>
          <w:tcPr>
            <w:tcW w:w="1938" w:type="dxa"/>
            <w:shd w:val="clear" w:color="auto" w:fill="auto"/>
            <w:vAlign w:val="center"/>
          </w:tcPr>
          <w:p w:rsidR="00447477" w:rsidRPr="00481301" w:rsidRDefault="00AD2182" w:rsidP="001331AD">
            <w:pPr>
              <w:rPr>
                <w:sz w:val="20"/>
                <w:szCs w:val="20"/>
              </w:rPr>
            </w:pPr>
            <w:r w:rsidRPr="00481301">
              <w:rPr>
                <w:sz w:val="20"/>
                <w:szCs w:val="20"/>
              </w:rPr>
              <w:t>К</w:t>
            </w:r>
            <w:r w:rsidR="00146B01">
              <w:rPr>
                <w:sz w:val="20"/>
                <w:szCs w:val="20"/>
              </w:rPr>
              <w:t xml:space="preserve"> </w:t>
            </w:r>
            <w:r w:rsidRPr="00481301">
              <w:rPr>
                <w:sz w:val="20"/>
                <w:szCs w:val="20"/>
              </w:rPr>
              <w:t>65-50-160;</w:t>
            </w:r>
          </w:p>
          <w:p w:rsidR="00744DEA" w:rsidRDefault="00744DEA" w:rsidP="001331AD">
            <w:pPr>
              <w:rPr>
                <w:sz w:val="20"/>
                <w:szCs w:val="20"/>
              </w:rPr>
            </w:pPr>
            <w:r>
              <w:rPr>
                <w:sz w:val="20"/>
                <w:szCs w:val="20"/>
              </w:rPr>
              <w:t>Q=25</w:t>
            </w:r>
            <w:r w:rsidR="003A7894">
              <w:rPr>
                <w:sz w:val="20"/>
                <w:szCs w:val="20"/>
              </w:rPr>
              <w:t xml:space="preserve"> </w:t>
            </w:r>
            <w:r>
              <w:rPr>
                <w:sz w:val="20"/>
                <w:szCs w:val="20"/>
              </w:rPr>
              <w:t>м³</w:t>
            </w:r>
            <w:r w:rsidR="00AD2182" w:rsidRPr="00481301">
              <w:rPr>
                <w:sz w:val="20"/>
                <w:szCs w:val="20"/>
              </w:rPr>
              <w:t>/ч;</w:t>
            </w:r>
            <w:r>
              <w:rPr>
                <w:sz w:val="20"/>
                <w:szCs w:val="20"/>
              </w:rPr>
              <w:t xml:space="preserve"> </w:t>
            </w:r>
          </w:p>
          <w:p w:rsidR="008808F1" w:rsidRPr="00481301" w:rsidRDefault="00AD2182" w:rsidP="001331AD">
            <w:pPr>
              <w:rPr>
                <w:sz w:val="20"/>
                <w:szCs w:val="20"/>
              </w:rPr>
            </w:pPr>
            <w:r w:rsidRPr="00481301">
              <w:rPr>
                <w:sz w:val="20"/>
                <w:szCs w:val="20"/>
              </w:rPr>
              <w:t>Н=32</w:t>
            </w:r>
            <w:r w:rsidR="003A7894">
              <w:rPr>
                <w:sz w:val="20"/>
                <w:szCs w:val="20"/>
              </w:rPr>
              <w:t xml:space="preserve"> </w:t>
            </w:r>
            <w:r w:rsidRPr="00481301">
              <w:rPr>
                <w:sz w:val="20"/>
                <w:szCs w:val="20"/>
              </w:rPr>
              <w:t>м</w:t>
            </w:r>
          </w:p>
        </w:tc>
      </w:tr>
      <w:tr w:rsidR="008808F1" w:rsidRPr="00447477" w:rsidTr="00744DEA">
        <w:trPr>
          <w:trHeight w:val="696"/>
        </w:trPr>
        <w:tc>
          <w:tcPr>
            <w:tcW w:w="1877" w:type="dxa"/>
            <w:vMerge/>
            <w:shd w:val="clear" w:color="auto" w:fill="auto"/>
            <w:vAlign w:val="center"/>
          </w:tcPr>
          <w:p w:rsidR="008808F1" w:rsidRPr="00481301" w:rsidRDefault="008808F1">
            <w:pPr>
              <w:rPr>
                <w:bCs/>
                <w:sz w:val="22"/>
                <w:szCs w:val="22"/>
              </w:rPr>
            </w:pPr>
          </w:p>
        </w:tc>
        <w:tc>
          <w:tcPr>
            <w:tcW w:w="1276" w:type="dxa"/>
            <w:shd w:val="clear" w:color="auto" w:fill="auto"/>
            <w:vAlign w:val="center"/>
          </w:tcPr>
          <w:p w:rsidR="008808F1" w:rsidRPr="00481301" w:rsidRDefault="00AD2182">
            <w:pPr>
              <w:jc w:val="center"/>
              <w:rPr>
                <w:sz w:val="20"/>
                <w:szCs w:val="20"/>
              </w:rPr>
            </w:pPr>
            <w:r w:rsidRPr="00481301">
              <w:rPr>
                <w:sz w:val="20"/>
                <w:szCs w:val="20"/>
              </w:rPr>
              <w:t>Минск-1</w:t>
            </w:r>
          </w:p>
        </w:tc>
        <w:tc>
          <w:tcPr>
            <w:tcW w:w="1276" w:type="dxa"/>
            <w:shd w:val="clear" w:color="auto" w:fill="auto"/>
            <w:vAlign w:val="center"/>
          </w:tcPr>
          <w:p w:rsidR="008808F1" w:rsidRPr="00481301" w:rsidRDefault="00AD2182">
            <w:pPr>
              <w:jc w:val="center"/>
              <w:rPr>
                <w:sz w:val="20"/>
                <w:szCs w:val="20"/>
              </w:rPr>
            </w:pPr>
            <w:r w:rsidRPr="00481301">
              <w:rPr>
                <w:sz w:val="20"/>
                <w:szCs w:val="20"/>
              </w:rPr>
              <w:t>0,65</w:t>
            </w:r>
          </w:p>
        </w:tc>
        <w:tc>
          <w:tcPr>
            <w:tcW w:w="1559" w:type="dxa"/>
            <w:vMerge/>
            <w:shd w:val="clear" w:color="auto" w:fill="auto"/>
            <w:vAlign w:val="center"/>
          </w:tcPr>
          <w:p w:rsidR="008808F1" w:rsidRPr="00481301" w:rsidRDefault="008808F1">
            <w:pPr>
              <w:rPr>
                <w:sz w:val="20"/>
                <w:szCs w:val="20"/>
              </w:rPr>
            </w:pPr>
          </w:p>
        </w:tc>
        <w:tc>
          <w:tcPr>
            <w:tcW w:w="1724" w:type="dxa"/>
            <w:vMerge/>
            <w:shd w:val="clear" w:color="auto" w:fill="auto"/>
            <w:vAlign w:val="center"/>
          </w:tcPr>
          <w:p w:rsidR="008808F1" w:rsidRPr="00481301" w:rsidRDefault="008808F1">
            <w:pPr>
              <w:rPr>
                <w:sz w:val="20"/>
                <w:szCs w:val="20"/>
              </w:rPr>
            </w:pPr>
          </w:p>
        </w:tc>
        <w:tc>
          <w:tcPr>
            <w:tcW w:w="1819" w:type="dxa"/>
            <w:shd w:val="clear" w:color="auto" w:fill="auto"/>
            <w:vAlign w:val="center"/>
          </w:tcPr>
          <w:p w:rsidR="00447477" w:rsidRPr="00481301" w:rsidRDefault="00AD2182" w:rsidP="001331AD">
            <w:pPr>
              <w:rPr>
                <w:sz w:val="20"/>
                <w:szCs w:val="20"/>
              </w:rPr>
            </w:pPr>
            <w:r w:rsidRPr="00481301">
              <w:rPr>
                <w:sz w:val="20"/>
                <w:szCs w:val="20"/>
              </w:rPr>
              <w:t>К-100-65-250;</w:t>
            </w:r>
          </w:p>
          <w:p w:rsidR="00744DEA" w:rsidRDefault="00744DEA" w:rsidP="001331AD">
            <w:pPr>
              <w:rPr>
                <w:sz w:val="20"/>
                <w:szCs w:val="20"/>
              </w:rPr>
            </w:pPr>
            <w:r>
              <w:rPr>
                <w:sz w:val="20"/>
                <w:szCs w:val="20"/>
              </w:rPr>
              <w:t>Q=100</w:t>
            </w:r>
            <w:r w:rsidR="003A7894">
              <w:rPr>
                <w:sz w:val="20"/>
                <w:szCs w:val="20"/>
              </w:rPr>
              <w:t xml:space="preserve"> </w:t>
            </w:r>
            <w:r>
              <w:rPr>
                <w:sz w:val="20"/>
                <w:szCs w:val="20"/>
              </w:rPr>
              <w:t>м³</w:t>
            </w:r>
            <w:r w:rsidR="00AD2182" w:rsidRPr="00481301">
              <w:rPr>
                <w:sz w:val="20"/>
                <w:szCs w:val="20"/>
              </w:rPr>
              <w:t>/ч;</w:t>
            </w:r>
            <w:r>
              <w:rPr>
                <w:sz w:val="20"/>
                <w:szCs w:val="20"/>
              </w:rPr>
              <w:t xml:space="preserve"> </w:t>
            </w:r>
          </w:p>
          <w:p w:rsidR="008808F1" w:rsidRPr="00481301" w:rsidRDefault="00AD2182" w:rsidP="001331AD">
            <w:pPr>
              <w:rPr>
                <w:sz w:val="20"/>
                <w:szCs w:val="20"/>
              </w:rPr>
            </w:pPr>
            <w:r w:rsidRPr="00481301">
              <w:rPr>
                <w:sz w:val="20"/>
                <w:szCs w:val="20"/>
              </w:rPr>
              <w:t>Н=50</w:t>
            </w:r>
            <w:r w:rsidR="003A7894">
              <w:rPr>
                <w:sz w:val="20"/>
                <w:szCs w:val="20"/>
              </w:rPr>
              <w:t xml:space="preserve"> </w:t>
            </w:r>
            <w:r w:rsidRPr="00481301">
              <w:rPr>
                <w:sz w:val="20"/>
                <w:szCs w:val="20"/>
              </w:rPr>
              <w:t xml:space="preserve">м  </w:t>
            </w:r>
          </w:p>
        </w:tc>
        <w:tc>
          <w:tcPr>
            <w:tcW w:w="1705" w:type="dxa"/>
            <w:shd w:val="clear" w:color="auto" w:fill="auto"/>
            <w:vAlign w:val="center"/>
          </w:tcPr>
          <w:p w:rsidR="00447477" w:rsidRPr="00481301" w:rsidRDefault="00AD2182" w:rsidP="001331AD">
            <w:pPr>
              <w:rPr>
                <w:sz w:val="20"/>
                <w:szCs w:val="20"/>
              </w:rPr>
            </w:pPr>
            <w:r w:rsidRPr="00481301">
              <w:rPr>
                <w:sz w:val="20"/>
                <w:szCs w:val="20"/>
              </w:rPr>
              <w:t>К</w:t>
            </w:r>
            <w:r w:rsidR="00146B01">
              <w:rPr>
                <w:sz w:val="20"/>
                <w:szCs w:val="20"/>
              </w:rPr>
              <w:t xml:space="preserve"> </w:t>
            </w:r>
            <w:r w:rsidRPr="00481301">
              <w:rPr>
                <w:sz w:val="20"/>
                <w:szCs w:val="20"/>
              </w:rPr>
              <w:t>65-50-160;</w:t>
            </w:r>
          </w:p>
          <w:p w:rsidR="00447477" w:rsidRPr="00481301" w:rsidRDefault="00744DEA" w:rsidP="001331AD">
            <w:pPr>
              <w:rPr>
                <w:sz w:val="20"/>
                <w:szCs w:val="20"/>
              </w:rPr>
            </w:pPr>
            <w:r>
              <w:rPr>
                <w:sz w:val="20"/>
                <w:szCs w:val="20"/>
              </w:rPr>
              <w:t>Q=25</w:t>
            </w:r>
            <w:r w:rsidR="003A7894">
              <w:rPr>
                <w:sz w:val="20"/>
                <w:szCs w:val="20"/>
              </w:rPr>
              <w:t xml:space="preserve"> </w:t>
            </w:r>
            <w:r>
              <w:rPr>
                <w:sz w:val="20"/>
                <w:szCs w:val="20"/>
              </w:rPr>
              <w:t>м³</w:t>
            </w:r>
            <w:r w:rsidR="00AD2182" w:rsidRPr="00481301">
              <w:rPr>
                <w:sz w:val="20"/>
                <w:szCs w:val="20"/>
              </w:rPr>
              <w:t>/ч;</w:t>
            </w:r>
          </w:p>
          <w:p w:rsidR="008808F1" w:rsidRPr="00481301" w:rsidRDefault="00AD2182" w:rsidP="001331AD">
            <w:pPr>
              <w:rPr>
                <w:sz w:val="20"/>
                <w:szCs w:val="20"/>
              </w:rPr>
            </w:pPr>
            <w:r w:rsidRPr="00481301">
              <w:rPr>
                <w:sz w:val="20"/>
                <w:szCs w:val="20"/>
              </w:rPr>
              <w:t>Н=32</w:t>
            </w:r>
            <w:r w:rsidR="003A7894">
              <w:rPr>
                <w:sz w:val="20"/>
                <w:szCs w:val="20"/>
              </w:rPr>
              <w:t xml:space="preserve"> </w:t>
            </w:r>
            <w:r w:rsidRPr="00481301">
              <w:rPr>
                <w:sz w:val="20"/>
                <w:szCs w:val="20"/>
              </w:rPr>
              <w:t>м</w:t>
            </w:r>
          </w:p>
        </w:tc>
        <w:tc>
          <w:tcPr>
            <w:tcW w:w="1538" w:type="dxa"/>
            <w:vMerge w:val="restart"/>
            <w:shd w:val="clear" w:color="auto" w:fill="auto"/>
            <w:vAlign w:val="center"/>
          </w:tcPr>
          <w:p w:rsidR="008808F1" w:rsidRPr="00481301" w:rsidRDefault="00AD2182" w:rsidP="001331AD">
            <w:pPr>
              <w:rPr>
                <w:sz w:val="20"/>
                <w:szCs w:val="20"/>
              </w:rPr>
            </w:pPr>
            <w:r w:rsidRPr="00481301">
              <w:rPr>
                <w:sz w:val="20"/>
                <w:szCs w:val="20"/>
              </w:rPr>
              <w:t> </w:t>
            </w:r>
          </w:p>
        </w:tc>
        <w:tc>
          <w:tcPr>
            <w:tcW w:w="1938" w:type="dxa"/>
            <w:shd w:val="clear" w:color="auto" w:fill="auto"/>
            <w:vAlign w:val="center"/>
          </w:tcPr>
          <w:p w:rsidR="00447477" w:rsidRPr="00481301" w:rsidRDefault="00AD2182" w:rsidP="001331AD">
            <w:pPr>
              <w:rPr>
                <w:sz w:val="20"/>
                <w:szCs w:val="20"/>
              </w:rPr>
            </w:pPr>
            <w:r w:rsidRPr="00481301">
              <w:rPr>
                <w:sz w:val="20"/>
                <w:szCs w:val="20"/>
              </w:rPr>
              <w:t>К</w:t>
            </w:r>
            <w:r w:rsidR="00146B01">
              <w:rPr>
                <w:sz w:val="20"/>
                <w:szCs w:val="20"/>
              </w:rPr>
              <w:t xml:space="preserve"> </w:t>
            </w:r>
            <w:r w:rsidRPr="00481301">
              <w:rPr>
                <w:sz w:val="20"/>
                <w:szCs w:val="20"/>
              </w:rPr>
              <w:t>65-50-160;</w:t>
            </w:r>
          </w:p>
          <w:p w:rsidR="00744DEA" w:rsidRDefault="00AD2182" w:rsidP="001331AD">
            <w:pPr>
              <w:rPr>
                <w:sz w:val="20"/>
                <w:szCs w:val="20"/>
              </w:rPr>
            </w:pPr>
            <w:r w:rsidRPr="00481301">
              <w:rPr>
                <w:sz w:val="20"/>
                <w:szCs w:val="20"/>
              </w:rPr>
              <w:t>Q=</w:t>
            </w:r>
            <w:r w:rsidR="00744DEA">
              <w:rPr>
                <w:sz w:val="20"/>
                <w:szCs w:val="20"/>
              </w:rPr>
              <w:t>25</w:t>
            </w:r>
            <w:r w:rsidR="003A7894">
              <w:rPr>
                <w:sz w:val="20"/>
                <w:szCs w:val="20"/>
              </w:rPr>
              <w:t xml:space="preserve"> </w:t>
            </w:r>
            <w:r w:rsidR="00744DEA">
              <w:rPr>
                <w:sz w:val="20"/>
                <w:szCs w:val="20"/>
              </w:rPr>
              <w:t>м³</w:t>
            </w:r>
            <w:r w:rsidRPr="00481301">
              <w:rPr>
                <w:sz w:val="20"/>
                <w:szCs w:val="20"/>
              </w:rPr>
              <w:t>/ч;</w:t>
            </w:r>
            <w:r w:rsidR="00744DEA">
              <w:rPr>
                <w:sz w:val="20"/>
                <w:szCs w:val="20"/>
              </w:rPr>
              <w:t xml:space="preserve"> </w:t>
            </w:r>
          </w:p>
          <w:p w:rsidR="008808F1" w:rsidRPr="00481301" w:rsidRDefault="00AD2182" w:rsidP="001331AD">
            <w:pPr>
              <w:rPr>
                <w:sz w:val="20"/>
                <w:szCs w:val="20"/>
              </w:rPr>
            </w:pPr>
            <w:r w:rsidRPr="00481301">
              <w:rPr>
                <w:sz w:val="20"/>
                <w:szCs w:val="20"/>
              </w:rPr>
              <w:t>Н=32</w:t>
            </w:r>
            <w:r w:rsidR="003A7894">
              <w:rPr>
                <w:sz w:val="20"/>
                <w:szCs w:val="20"/>
              </w:rPr>
              <w:t xml:space="preserve"> </w:t>
            </w:r>
            <w:r w:rsidRPr="00481301">
              <w:rPr>
                <w:sz w:val="20"/>
                <w:szCs w:val="20"/>
              </w:rPr>
              <w:t>м</w:t>
            </w:r>
          </w:p>
        </w:tc>
      </w:tr>
      <w:tr w:rsidR="008808F1" w:rsidRPr="00447477" w:rsidTr="00744DEA">
        <w:trPr>
          <w:trHeight w:val="706"/>
        </w:trPr>
        <w:tc>
          <w:tcPr>
            <w:tcW w:w="1877" w:type="dxa"/>
            <w:vMerge/>
            <w:shd w:val="clear" w:color="auto" w:fill="auto"/>
            <w:vAlign w:val="center"/>
          </w:tcPr>
          <w:p w:rsidR="008808F1" w:rsidRPr="00481301" w:rsidRDefault="008808F1">
            <w:pPr>
              <w:rPr>
                <w:bCs/>
                <w:sz w:val="22"/>
                <w:szCs w:val="22"/>
              </w:rPr>
            </w:pPr>
          </w:p>
        </w:tc>
        <w:tc>
          <w:tcPr>
            <w:tcW w:w="1276" w:type="dxa"/>
            <w:shd w:val="clear" w:color="auto" w:fill="auto"/>
            <w:vAlign w:val="center"/>
          </w:tcPr>
          <w:p w:rsidR="008808F1" w:rsidRPr="00481301" w:rsidRDefault="00AD2182">
            <w:pPr>
              <w:jc w:val="center"/>
              <w:rPr>
                <w:sz w:val="20"/>
                <w:szCs w:val="20"/>
              </w:rPr>
            </w:pPr>
            <w:r w:rsidRPr="00481301">
              <w:rPr>
                <w:sz w:val="20"/>
                <w:szCs w:val="20"/>
              </w:rPr>
              <w:t>Минск-1</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0,772</w:t>
            </w:r>
          </w:p>
        </w:tc>
        <w:tc>
          <w:tcPr>
            <w:tcW w:w="1559" w:type="dxa"/>
            <w:shd w:val="clear" w:color="auto" w:fill="auto"/>
            <w:vAlign w:val="center"/>
          </w:tcPr>
          <w:p w:rsidR="008808F1" w:rsidRPr="00481301" w:rsidRDefault="00447477">
            <w:pPr>
              <w:jc w:val="center"/>
              <w:rPr>
                <w:sz w:val="20"/>
                <w:szCs w:val="20"/>
              </w:rPr>
            </w:pPr>
            <w:r w:rsidRPr="00481301">
              <w:rPr>
                <w:sz w:val="20"/>
                <w:szCs w:val="20"/>
              </w:rPr>
              <w:t>ИГК 1-35-3шт</w:t>
            </w:r>
          </w:p>
        </w:tc>
        <w:tc>
          <w:tcPr>
            <w:tcW w:w="1724" w:type="dxa"/>
            <w:shd w:val="clear" w:color="auto" w:fill="auto"/>
            <w:vAlign w:val="center"/>
          </w:tcPr>
          <w:p w:rsidR="008808F1" w:rsidRPr="00481301" w:rsidRDefault="00AD2182" w:rsidP="00447477">
            <w:pPr>
              <w:rPr>
                <w:sz w:val="20"/>
                <w:szCs w:val="20"/>
              </w:rPr>
            </w:pPr>
            <w:r w:rsidRPr="00481301">
              <w:rPr>
                <w:sz w:val="20"/>
                <w:szCs w:val="20"/>
              </w:rPr>
              <w:t>АМКО с блоками БУРС</w:t>
            </w:r>
          </w:p>
        </w:tc>
        <w:tc>
          <w:tcPr>
            <w:tcW w:w="1819" w:type="dxa"/>
            <w:shd w:val="clear" w:color="auto" w:fill="auto"/>
            <w:vAlign w:val="center"/>
          </w:tcPr>
          <w:p w:rsidR="00447477" w:rsidRPr="00481301" w:rsidRDefault="00AD2182" w:rsidP="001331AD">
            <w:pPr>
              <w:rPr>
                <w:sz w:val="20"/>
                <w:szCs w:val="20"/>
              </w:rPr>
            </w:pPr>
            <w:r w:rsidRPr="00481301">
              <w:rPr>
                <w:sz w:val="20"/>
                <w:szCs w:val="20"/>
              </w:rPr>
              <w:t>КМ-100-65-200;</w:t>
            </w:r>
          </w:p>
          <w:p w:rsidR="00744DEA" w:rsidRDefault="00744DEA" w:rsidP="001331AD">
            <w:pPr>
              <w:rPr>
                <w:sz w:val="20"/>
                <w:szCs w:val="20"/>
              </w:rPr>
            </w:pPr>
            <w:r>
              <w:rPr>
                <w:sz w:val="20"/>
                <w:szCs w:val="20"/>
              </w:rPr>
              <w:t>Q=100</w:t>
            </w:r>
            <w:r w:rsidR="003A7894">
              <w:rPr>
                <w:sz w:val="20"/>
                <w:szCs w:val="20"/>
              </w:rPr>
              <w:t xml:space="preserve"> </w:t>
            </w:r>
            <w:r>
              <w:rPr>
                <w:sz w:val="20"/>
                <w:szCs w:val="20"/>
              </w:rPr>
              <w:t>м³</w:t>
            </w:r>
            <w:r w:rsidR="00AD2182" w:rsidRPr="00481301">
              <w:rPr>
                <w:sz w:val="20"/>
                <w:szCs w:val="20"/>
              </w:rPr>
              <w:t>/ч;</w:t>
            </w:r>
            <w:r>
              <w:rPr>
                <w:sz w:val="20"/>
                <w:szCs w:val="20"/>
              </w:rPr>
              <w:t xml:space="preserve"> </w:t>
            </w:r>
          </w:p>
          <w:p w:rsidR="008808F1" w:rsidRPr="00481301" w:rsidRDefault="00AD2182" w:rsidP="001331AD">
            <w:pPr>
              <w:rPr>
                <w:sz w:val="20"/>
                <w:szCs w:val="20"/>
              </w:rPr>
            </w:pPr>
            <w:r w:rsidRPr="00481301">
              <w:rPr>
                <w:sz w:val="20"/>
                <w:szCs w:val="20"/>
              </w:rPr>
              <w:t>Н=50</w:t>
            </w:r>
            <w:r w:rsidR="003A7894">
              <w:rPr>
                <w:sz w:val="20"/>
                <w:szCs w:val="20"/>
              </w:rPr>
              <w:t xml:space="preserve"> </w:t>
            </w:r>
            <w:r w:rsidRPr="00481301">
              <w:rPr>
                <w:sz w:val="20"/>
                <w:szCs w:val="20"/>
              </w:rPr>
              <w:t xml:space="preserve">м  </w:t>
            </w:r>
          </w:p>
        </w:tc>
        <w:tc>
          <w:tcPr>
            <w:tcW w:w="1705" w:type="dxa"/>
            <w:vMerge w:val="restart"/>
            <w:shd w:val="clear" w:color="auto" w:fill="auto"/>
            <w:vAlign w:val="center"/>
          </w:tcPr>
          <w:p w:rsidR="008808F1" w:rsidRPr="00481301" w:rsidRDefault="00AD2182" w:rsidP="001331AD">
            <w:pPr>
              <w:rPr>
                <w:sz w:val="20"/>
                <w:szCs w:val="20"/>
              </w:rPr>
            </w:pPr>
            <w:r w:rsidRPr="00481301">
              <w:rPr>
                <w:sz w:val="20"/>
                <w:szCs w:val="20"/>
              </w:rPr>
              <w:t> </w:t>
            </w:r>
          </w:p>
        </w:tc>
        <w:tc>
          <w:tcPr>
            <w:tcW w:w="1538" w:type="dxa"/>
            <w:vMerge/>
            <w:shd w:val="clear" w:color="auto" w:fill="auto"/>
            <w:vAlign w:val="center"/>
          </w:tcPr>
          <w:p w:rsidR="008808F1" w:rsidRPr="00481301" w:rsidRDefault="008808F1" w:rsidP="001331AD">
            <w:pPr>
              <w:rPr>
                <w:sz w:val="20"/>
                <w:szCs w:val="20"/>
              </w:rPr>
            </w:pPr>
          </w:p>
        </w:tc>
        <w:tc>
          <w:tcPr>
            <w:tcW w:w="1938" w:type="dxa"/>
            <w:vMerge w:val="restart"/>
            <w:shd w:val="clear" w:color="auto" w:fill="auto"/>
            <w:vAlign w:val="center"/>
          </w:tcPr>
          <w:p w:rsidR="008808F1" w:rsidRPr="00481301" w:rsidRDefault="00AD2182" w:rsidP="001331AD">
            <w:pPr>
              <w:rPr>
                <w:sz w:val="20"/>
                <w:szCs w:val="20"/>
              </w:rPr>
            </w:pPr>
            <w:r w:rsidRPr="00481301">
              <w:rPr>
                <w:sz w:val="20"/>
                <w:szCs w:val="20"/>
              </w:rPr>
              <w:t> </w:t>
            </w:r>
          </w:p>
        </w:tc>
      </w:tr>
      <w:tr w:rsidR="008808F1" w:rsidRPr="00447477" w:rsidTr="00744DEA">
        <w:trPr>
          <w:trHeight w:val="418"/>
        </w:trPr>
        <w:tc>
          <w:tcPr>
            <w:tcW w:w="1877" w:type="dxa"/>
            <w:vMerge/>
            <w:shd w:val="clear" w:color="auto" w:fill="auto"/>
            <w:vAlign w:val="center"/>
          </w:tcPr>
          <w:p w:rsidR="008808F1" w:rsidRPr="00481301" w:rsidRDefault="008808F1">
            <w:pPr>
              <w:rPr>
                <w:b/>
                <w:bCs/>
                <w:sz w:val="22"/>
                <w:szCs w:val="22"/>
              </w:rPr>
            </w:pPr>
          </w:p>
        </w:tc>
        <w:tc>
          <w:tcPr>
            <w:tcW w:w="1276" w:type="dxa"/>
            <w:shd w:val="clear" w:color="auto" w:fill="auto"/>
            <w:vAlign w:val="center"/>
          </w:tcPr>
          <w:p w:rsidR="008808F1" w:rsidRPr="00481301" w:rsidRDefault="00AD2182">
            <w:pPr>
              <w:jc w:val="center"/>
              <w:rPr>
                <w:sz w:val="20"/>
                <w:szCs w:val="20"/>
              </w:rPr>
            </w:pPr>
            <w:r w:rsidRPr="00481301">
              <w:rPr>
                <w:sz w:val="20"/>
                <w:szCs w:val="20"/>
              </w:rPr>
              <w:t>Минск-1</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0,772</w:t>
            </w:r>
          </w:p>
        </w:tc>
        <w:tc>
          <w:tcPr>
            <w:tcW w:w="1559" w:type="dxa"/>
            <w:shd w:val="clear" w:color="auto" w:fill="auto"/>
            <w:vAlign w:val="center"/>
          </w:tcPr>
          <w:p w:rsidR="008808F1" w:rsidRPr="00481301" w:rsidRDefault="00447477">
            <w:pPr>
              <w:jc w:val="center"/>
              <w:rPr>
                <w:sz w:val="20"/>
                <w:szCs w:val="20"/>
              </w:rPr>
            </w:pPr>
            <w:r w:rsidRPr="00481301">
              <w:rPr>
                <w:sz w:val="20"/>
                <w:szCs w:val="20"/>
              </w:rPr>
              <w:t>ИГК 1-35-3шт</w:t>
            </w:r>
          </w:p>
        </w:tc>
        <w:tc>
          <w:tcPr>
            <w:tcW w:w="1724" w:type="dxa"/>
            <w:shd w:val="clear" w:color="auto" w:fill="auto"/>
            <w:vAlign w:val="center"/>
          </w:tcPr>
          <w:p w:rsidR="008808F1" w:rsidRPr="00481301" w:rsidRDefault="00AD2182" w:rsidP="00447477">
            <w:pPr>
              <w:rPr>
                <w:sz w:val="20"/>
                <w:szCs w:val="20"/>
              </w:rPr>
            </w:pPr>
            <w:r w:rsidRPr="00481301">
              <w:rPr>
                <w:sz w:val="20"/>
                <w:szCs w:val="20"/>
              </w:rPr>
              <w:t>АМКО с блоками БУРС</w:t>
            </w:r>
          </w:p>
        </w:tc>
        <w:tc>
          <w:tcPr>
            <w:tcW w:w="1819" w:type="dxa"/>
            <w:vMerge w:val="restart"/>
            <w:shd w:val="clear" w:color="auto" w:fill="auto"/>
            <w:vAlign w:val="center"/>
          </w:tcPr>
          <w:p w:rsidR="008808F1" w:rsidRPr="00481301" w:rsidRDefault="00AD2182" w:rsidP="001331AD">
            <w:pPr>
              <w:rPr>
                <w:sz w:val="20"/>
                <w:szCs w:val="20"/>
              </w:rPr>
            </w:pPr>
            <w:r w:rsidRPr="00481301">
              <w:rPr>
                <w:sz w:val="20"/>
                <w:szCs w:val="20"/>
              </w:rPr>
              <w:t> </w:t>
            </w:r>
          </w:p>
        </w:tc>
        <w:tc>
          <w:tcPr>
            <w:tcW w:w="1705" w:type="dxa"/>
            <w:vMerge/>
            <w:shd w:val="clear" w:color="auto" w:fill="auto"/>
            <w:vAlign w:val="center"/>
          </w:tcPr>
          <w:p w:rsidR="008808F1" w:rsidRPr="00481301" w:rsidRDefault="008808F1" w:rsidP="001331AD">
            <w:pPr>
              <w:rPr>
                <w:sz w:val="20"/>
                <w:szCs w:val="20"/>
              </w:rPr>
            </w:pPr>
          </w:p>
        </w:tc>
        <w:tc>
          <w:tcPr>
            <w:tcW w:w="1538" w:type="dxa"/>
            <w:vMerge/>
            <w:shd w:val="clear" w:color="auto" w:fill="auto"/>
            <w:vAlign w:val="center"/>
          </w:tcPr>
          <w:p w:rsidR="008808F1" w:rsidRPr="00481301" w:rsidRDefault="008808F1" w:rsidP="001331AD">
            <w:pPr>
              <w:rPr>
                <w:sz w:val="20"/>
                <w:szCs w:val="20"/>
              </w:rPr>
            </w:pPr>
          </w:p>
        </w:tc>
        <w:tc>
          <w:tcPr>
            <w:tcW w:w="1938" w:type="dxa"/>
            <w:vMerge/>
            <w:shd w:val="clear" w:color="auto" w:fill="auto"/>
            <w:vAlign w:val="center"/>
          </w:tcPr>
          <w:p w:rsidR="008808F1" w:rsidRPr="00481301" w:rsidRDefault="008808F1" w:rsidP="001331AD">
            <w:pPr>
              <w:rPr>
                <w:sz w:val="20"/>
                <w:szCs w:val="20"/>
              </w:rPr>
            </w:pPr>
          </w:p>
        </w:tc>
      </w:tr>
      <w:tr w:rsidR="008808F1" w:rsidRPr="00447477" w:rsidTr="00744DEA">
        <w:trPr>
          <w:trHeight w:val="511"/>
        </w:trPr>
        <w:tc>
          <w:tcPr>
            <w:tcW w:w="1877" w:type="dxa"/>
            <w:vMerge/>
            <w:shd w:val="clear" w:color="auto" w:fill="auto"/>
            <w:vAlign w:val="center"/>
          </w:tcPr>
          <w:p w:rsidR="008808F1" w:rsidRPr="00481301" w:rsidRDefault="008808F1">
            <w:pPr>
              <w:rPr>
                <w:b/>
                <w:bCs/>
                <w:sz w:val="22"/>
                <w:szCs w:val="22"/>
              </w:rPr>
            </w:pPr>
          </w:p>
        </w:tc>
        <w:tc>
          <w:tcPr>
            <w:tcW w:w="1276" w:type="dxa"/>
            <w:shd w:val="clear" w:color="auto" w:fill="auto"/>
            <w:vAlign w:val="center"/>
          </w:tcPr>
          <w:p w:rsidR="008808F1" w:rsidRPr="00481301" w:rsidRDefault="00AD2182">
            <w:pPr>
              <w:jc w:val="center"/>
              <w:rPr>
                <w:sz w:val="20"/>
                <w:szCs w:val="20"/>
              </w:rPr>
            </w:pPr>
            <w:r w:rsidRPr="00481301">
              <w:rPr>
                <w:sz w:val="20"/>
                <w:szCs w:val="20"/>
              </w:rPr>
              <w:t>Минск-1</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0,772</w:t>
            </w:r>
          </w:p>
        </w:tc>
        <w:tc>
          <w:tcPr>
            <w:tcW w:w="1559" w:type="dxa"/>
            <w:shd w:val="clear" w:color="auto" w:fill="auto"/>
            <w:vAlign w:val="center"/>
          </w:tcPr>
          <w:p w:rsidR="008808F1" w:rsidRPr="00481301" w:rsidRDefault="00447477">
            <w:pPr>
              <w:jc w:val="center"/>
              <w:rPr>
                <w:sz w:val="20"/>
                <w:szCs w:val="20"/>
              </w:rPr>
            </w:pPr>
            <w:r w:rsidRPr="00481301">
              <w:rPr>
                <w:sz w:val="20"/>
                <w:szCs w:val="20"/>
              </w:rPr>
              <w:t>ИГК 1-35-3шт</w:t>
            </w:r>
          </w:p>
        </w:tc>
        <w:tc>
          <w:tcPr>
            <w:tcW w:w="1724" w:type="dxa"/>
            <w:shd w:val="clear" w:color="auto" w:fill="auto"/>
            <w:vAlign w:val="center"/>
          </w:tcPr>
          <w:p w:rsidR="008808F1" w:rsidRPr="00481301" w:rsidRDefault="00AD2182" w:rsidP="00447477">
            <w:pPr>
              <w:rPr>
                <w:sz w:val="20"/>
                <w:szCs w:val="20"/>
              </w:rPr>
            </w:pPr>
            <w:r w:rsidRPr="00481301">
              <w:rPr>
                <w:sz w:val="20"/>
                <w:szCs w:val="20"/>
              </w:rPr>
              <w:t>АМКО с блоками БУРС</w:t>
            </w:r>
          </w:p>
        </w:tc>
        <w:tc>
          <w:tcPr>
            <w:tcW w:w="1819" w:type="dxa"/>
            <w:vMerge/>
            <w:shd w:val="clear" w:color="auto" w:fill="auto"/>
            <w:vAlign w:val="center"/>
          </w:tcPr>
          <w:p w:rsidR="008808F1" w:rsidRPr="00481301" w:rsidRDefault="008808F1" w:rsidP="001331AD">
            <w:pPr>
              <w:rPr>
                <w:sz w:val="20"/>
                <w:szCs w:val="20"/>
              </w:rPr>
            </w:pPr>
          </w:p>
        </w:tc>
        <w:tc>
          <w:tcPr>
            <w:tcW w:w="1705" w:type="dxa"/>
            <w:vMerge/>
            <w:shd w:val="clear" w:color="auto" w:fill="auto"/>
            <w:vAlign w:val="center"/>
          </w:tcPr>
          <w:p w:rsidR="008808F1" w:rsidRPr="00481301" w:rsidRDefault="008808F1" w:rsidP="001331AD">
            <w:pPr>
              <w:rPr>
                <w:sz w:val="20"/>
                <w:szCs w:val="20"/>
              </w:rPr>
            </w:pPr>
          </w:p>
        </w:tc>
        <w:tc>
          <w:tcPr>
            <w:tcW w:w="1538" w:type="dxa"/>
            <w:vMerge/>
            <w:shd w:val="clear" w:color="auto" w:fill="auto"/>
            <w:vAlign w:val="center"/>
          </w:tcPr>
          <w:p w:rsidR="008808F1" w:rsidRPr="00481301" w:rsidRDefault="008808F1" w:rsidP="001331AD">
            <w:pPr>
              <w:rPr>
                <w:sz w:val="20"/>
                <w:szCs w:val="20"/>
              </w:rPr>
            </w:pPr>
          </w:p>
        </w:tc>
        <w:tc>
          <w:tcPr>
            <w:tcW w:w="1938" w:type="dxa"/>
            <w:vMerge/>
            <w:shd w:val="clear" w:color="auto" w:fill="auto"/>
            <w:vAlign w:val="center"/>
          </w:tcPr>
          <w:p w:rsidR="008808F1" w:rsidRPr="00481301" w:rsidRDefault="008808F1" w:rsidP="001331AD">
            <w:pPr>
              <w:rPr>
                <w:sz w:val="20"/>
                <w:szCs w:val="20"/>
              </w:rPr>
            </w:pPr>
          </w:p>
        </w:tc>
      </w:tr>
      <w:tr w:rsidR="008808F1" w:rsidRPr="00447477" w:rsidTr="00744DEA">
        <w:trPr>
          <w:trHeight w:val="419"/>
        </w:trPr>
        <w:tc>
          <w:tcPr>
            <w:tcW w:w="1877" w:type="dxa"/>
            <w:vMerge/>
            <w:shd w:val="clear" w:color="auto" w:fill="auto"/>
            <w:vAlign w:val="center"/>
          </w:tcPr>
          <w:p w:rsidR="008808F1" w:rsidRPr="00481301" w:rsidRDefault="008808F1">
            <w:pPr>
              <w:rPr>
                <w:b/>
                <w:bCs/>
                <w:sz w:val="22"/>
                <w:szCs w:val="22"/>
              </w:rPr>
            </w:pPr>
          </w:p>
        </w:tc>
        <w:tc>
          <w:tcPr>
            <w:tcW w:w="1276" w:type="dxa"/>
            <w:shd w:val="clear" w:color="auto" w:fill="auto"/>
            <w:vAlign w:val="center"/>
          </w:tcPr>
          <w:p w:rsidR="008808F1" w:rsidRPr="00481301" w:rsidRDefault="00AD2182">
            <w:pPr>
              <w:jc w:val="center"/>
              <w:rPr>
                <w:sz w:val="20"/>
                <w:szCs w:val="20"/>
              </w:rPr>
            </w:pPr>
            <w:r w:rsidRPr="00481301">
              <w:rPr>
                <w:sz w:val="20"/>
                <w:szCs w:val="20"/>
              </w:rPr>
              <w:t>Минск-1</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0,772</w:t>
            </w:r>
          </w:p>
        </w:tc>
        <w:tc>
          <w:tcPr>
            <w:tcW w:w="1559" w:type="dxa"/>
            <w:shd w:val="clear" w:color="auto" w:fill="auto"/>
            <w:vAlign w:val="center"/>
          </w:tcPr>
          <w:p w:rsidR="008808F1" w:rsidRPr="00481301" w:rsidRDefault="00447477">
            <w:pPr>
              <w:jc w:val="center"/>
              <w:rPr>
                <w:sz w:val="20"/>
                <w:szCs w:val="20"/>
              </w:rPr>
            </w:pPr>
            <w:r w:rsidRPr="00481301">
              <w:rPr>
                <w:sz w:val="20"/>
                <w:szCs w:val="20"/>
              </w:rPr>
              <w:t>ИГК 1-35-3шт</w:t>
            </w:r>
          </w:p>
        </w:tc>
        <w:tc>
          <w:tcPr>
            <w:tcW w:w="1724" w:type="dxa"/>
            <w:shd w:val="clear" w:color="auto" w:fill="auto"/>
            <w:vAlign w:val="center"/>
          </w:tcPr>
          <w:p w:rsidR="008808F1" w:rsidRPr="00481301" w:rsidRDefault="00AD2182" w:rsidP="00447477">
            <w:pPr>
              <w:rPr>
                <w:sz w:val="20"/>
                <w:szCs w:val="20"/>
              </w:rPr>
            </w:pPr>
            <w:r w:rsidRPr="00481301">
              <w:rPr>
                <w:sz w:val="20"/>
                <w:szCs w:val="20"/>
              </w:rPr>
              <w:t>АМКО с блоками БУРС</w:t>
            </w:r>
          </w:p>
        </w:tc>
        <w:tc>
          <w:tcPr>
            <w:tcW w:w="1819" w:type="dxa"/>
            <w:vMerge/>
            <w:shd w:val="clear" w:color="auto" w:fill="auto"/>
            <w:vAlign w:val="center"/>
          </w:tcPr>
          <w:p w:rsidR="008808F1" w:rsidRPr="00481301" w:rsidRDefault="008808F1" w:rsidP="001331AD">
            <w:pPr>
              <w:rPr>
                <w:sz w:val="20"/>
                <w:szCs w:val="20"/>
              </w:rPr>
            </w:pPr>
          </w:p>
        </w:tc>
        <w:tc>
          <w:tcPr>
            <w:tcW w:w="1705" w:type="dxa"/>
            <w:vMerge/>
            <w:shd w:val="clear" w:color="auto" w:fill="auto"/>
            <w:vAlign w:val="center"/>
          </w:tcPr>
          <w:p w:rsidR="008808F1" w:rsidRPr="00481301" w:rsidRDefault="008808F1" w:rsidP="001331AD">
            <w:pPr>
              <w:rPr>
                <w:sz w:val="20"/>
                <w:szCs w:val="20"/>
              </w:rPr>
            </w:pPr>
          </w:p>
        </w:tc>
        <w:tc>
          <w:tcPr>
            <w:tcW w:w="1538" w:type="dxa"/>
            <w:vMerge/>
            <w:shd w:val="clear" w:color="auto" w:fill="auto"/>
            <w:vAlign w:val="center"/>
          </w:tcPr>
          <w:p w:rsidR="008808F1" w:rsidRPr="00481301" w:rsidRDefault="008808F1" w:rsidP="001331AD">
            <w:pPr>
              <w:rPr>
                <w:sz w:val="20"/>
                <w:szCs w:val="20"/>
              </w:rPr>
            </w:pPr>
          </w:p>
        </w:tc>
        <w:tc>
          <w:tcPr>
            <w:tcW w:w="1938" w:type="dxa"/>
            <w:vMerge/>
            <w:shd w:val="clear" w:color="auto" w:fill="auto"/>
            <w:vAlign w:val="center"/>
          </w:tcPr>
          <w:p w:rsidR="008808F1" w:rsidRPr="00481301" w:rsidRDefault="008808F1" w:rsidP="001331AD">
            <w:pPr>
              <w:rPr>
                <w:sz w:val="20"/>
                <w:szCs w:val="20"/>
              </w:rPr>
            </w:pPr>
          </w:p>
        </w:tc>
      </w:tr>
      <w:tr w:rsidR="008808F1" w:rsidRPr="00447477" w:rsidTr="00744DEA">
        <w:trPr>
          <w:trHeight w:val="255"/>
        </w:trPr>
        <w:tc>
          <w:tcPr>
            <w:tcW w:w="1877" w:type="dxa"/>
            <w:shd w:val="clear" w:color="auto" w:fill="auto"/>
            <w:vAlign w:val="center"/>
          </w:tcPr>
          <w:p w:rsidR="008808F1" w:rsidRPr="00481301" w:rsidRDefault="00481301">
            <w:pPr>
              <w:rPr>
                <w:b/>
                <w:bCs/>
                <w:sz w:val="22"/>
                <w:szCs w:val="22"/>
              </w:rPr>
            </w:pPr>
            <w:r>
              <w:rPr>
                <w:b/>
                <w:bCs/>
                <w:sz w:val="22"/>
                <w:szCs w:val="22"/>
              </w:rPr>
              <w:t xml:space="preserve">Итого по </w:t>
            </w:r>
            <w:r w:rsidR="00AD2182" w:rsidRPr="00481301">
              <w:rPr>
                <w:b/>
                <w:bCs/>
                <w:sz w:val="22"/>
                <w:szCs w:val="22"/>
              </w:rPr>
              <w:t>котельной:</w:t>
            </w:r>
          </w:p>
        </w:tc>
        <w:tc>
          <w:tcPr>
            <w:tcW w:w="1276" w:type="dxa"/>
            <w:shd w:val="clear" w:color="auto" w:fill="auto"/>
            <w:vAlign w:val="center"/>
          </w:tcPr>
          <w:p w:rsidR="008808F1" w:rsidRPr="00481301" w:rsidRDefault="00AD2182">
            <w:pPr>
              <w:jc w:val="center"/>
              <w:rPr>
                <w:b/>
                <w:bCs/>
                <w:sz w:val="20"/>
                <w:szCs w:val="20"/>
              </w:rPr>
            </w:pPr>
            <w:r w:rsidRPr="00481301">
              <w:rPr>
                <w:b/>
                <w:bCs/>
                <w:sz w:val="20"/>
                <w:szCs w:val="20"/>
              </w:rPr>
              <w:t>6</w:t>
            </w:r>
          </w:p>
        </w:tc>
        <w:tc>
          <w:tcPr>
            <w:tcW w:w="1276" w:type="dxa"/>
            <w:shd w:val="clear" w:color="auto" w:fill="auto"/>
            <w:vAlign w:val="center"/>
          </w:tcPr>
          <w:p w:rsidR="008808F1" w:rsidRPr="00481301" w:rsidRDefault="00AD2182">
            <w:pPr>
              <w:jc w:val="center"/>
              <w:rPr>
                <w:b/>
                <w:bCs/>
                <w:sz w:val="20"/>
                <w:szCs w:val="20"/>
              </w:rPr>
            </w:pPr>
            <w:r w:rsidRPr="00481301">
              <w:rPr>
                <w:b/>
                <w:bCs/>
                <w:sz w:val="20"/>
                <w:szCs w:val="20"/>
              </w:rPr>
              <w:t>4,388</w:t>
            </w:r>
          </w:p>
        </w:tc>
        <w:tc>
          <w:tcPr>
            <w:tcW w:w="1559" w:type="dxa"/>
            <w:shd w:val="clear" w:color="auto" w:fill="auto"/>
            <w:vAlign w:val="center"/>
          </w:tcPr>
          <w:p w:rsidR="008808F1" w:rsidRPr="00481301" w:rsidRDefault="00AD2182">
            <w:pPr>
              <w:jc w:val="center"/>
              <w:rPr>
                <w:b/>
                <w:bCs/>
                <w:sz w:val="20"/>
                <w:szCs w:val="20"/>
              </w:rPr>
            </w:pPr>
            <w:r w:rsidRPr="00481301">
              <w:rPr>
                <w:b/>
                <w:bCs/>
                <w:sz w:val="20"/>
                <w:szCs w:val="20"/>
              </w:rPr>
              <w:t>5</w:t>
            </w:r>
          </w:p>
        </w:tc>
        <w:tc>
          <w:tcPr>
            <w:tcW w:w="1724" w:type="dxa"/>
            <w:shd w:val="clear" w:color="auto" w:fill="auto"/>
            <w:vAlign w:val="center"/>
          </w:tcPr>
          <w:p w:rsidR="008808F1" w:rsidRPr="00481301" w:rsidRDefault="00AD2182">
            <w:pPr>
              <w:jc w:val="center"/>
              <w:rPr>
                <w:b/>
                <w:bCs/>
                <w:sz w:val="20"/>
                <w:szCs w:val="20"/>
              </w:rPr>
            </w:pPr>
            <w:r w:rsidRPr="00481301">
              <w:rPr>
                <w:b/>
                <w:bCs/>
                <w:sz w:val="20"/>
                <w:szCs w:val="20"/>
              </w:rPr>
              <w:t>5</w:t>
            </w:r>
          </w:p>
        </w:tc>
        <w:tc>
          <w:tcPr>
            <w:tcW w:w="7000" w:type="dxa"/>
            <w:gridSpan w:val="4"/>
            <w:shd w:val="clear" w:color="auto" w:fill="auto"/>
            <w:vAlign w:val="center"/>
          </w:tcPr>
          <w:p w:rsidR="008808F1" w:rsidRPr="00481301" w:rsidRDefault="00AD2182" w:rsidP="00447477">
            <w:pPr>
              <w:jc w:val="center"/>
              <w:rPr>
                <w:b/>
                <w:bCs/>
                <w:sz w:val="20"/>
                <w:szCs w:val="20"/>
              </w:rPr>
            </w:pPr>
            <w:r w:rsidRPr="00481301">
              <w:rPr>
                <w:b/>
                <w:bCs/>
                <w:sz w:val="20"/>
                <w:szCs w:val="20"/>
              </w:rPr>
              <w:t>8</w:t>
            </w:r>
          </w:p>
        </w:tc>
      </w:tr>
      <w:tr w:rsidR="008808F1" w:rsidRPr="00447477" w:rsidTr="00744DEA">
        <w:trPr>
          <w:trHeight w:val="702"/>
        </w:trPr>
        <w:tc>
          <w:tcPr>
            <w:tcW w:w="1877" w:type="dxa"/>
            <w:vMerge w:val="restart"/>
            <w:shd w:val="clear" w:color="auto" w:fill="auto"/>
            <w:vAlign w:val="center"/>
          </w:tcPr>
          <w:p w:rsidR="008808F1" w:rsidRPr="00481301" w:rsidRDefault="00447477" w:rsidP="00744DEA">
            <w:pPr>
              <w:rPr>
                <w:b/>
                <w:bCs/>
                <w:sz w:val="20"/>
                <w:szCs w:val="20"/>
              </w:rPr>
            </w:pPr>
            <w:r w:rsidRPr="00481301">
              <w:rPr>
                <w:b/>
                <w:bCs/>
                <w:sz w:val="20"/>
                <w:szCs w:val="20"/>
              </w:rPr>
              <w:t>Котельная        №19</w:t>
            </w:r>
            <w:proofErr w:type="gramStart"/>
            <w:r w:rsidR="00AD2182" w:rsidRPr="00481301">
              <w:rPr>
                <w:b/>
                <w:bCs/>
                <w:sz w:val="20"/>
                <w:szCs w:val="20"/>
              </w:rPr>
              <w:t>а</w:t>
            </w:r>
            <w:r w:rsidR="00481301" w:rsidRPr="00481301">
              <w:rPr>
                <w:b/>
                <w:bCs/>
                <w:sz w:val="20"/>
                <w:szCs w:val="20"/>
              </w:rPr>
              <w:t xml:space="preserve">,   </w:t>
            </w:r>
            <w:proofErr w:type="gramEnd"/>
            <w:r w:rsidR="00481301" w:rsidRPr="00481301">
              <w:rPr>
                <w:b/>
                <w:bCs/>
                <w:sz w:val="20"/>
                <w:szCs w:val="20"/>
              </w:rPr>
              <w:t xml:space="preserve">                </w:t>
            </w:r>
            <w:r w:rsidR="00481301">
              <w:rPr>
                <w:b/>
                <w:bCs/>
                <w:sz w:val="20"/>
                <w:szCs w:val="20"/>
              </w:rPr>
              <w:t xml:space="preserve">  </w:t>
            </w:r>
            <w:r w:rsidR="00481301" w:rsidRPr="00481301">
              <w:rPr>
                <w:b/>
                <w:bCs/>
                <w:sz w:val="20"/>
                <w:szCs w:val="20"/>
              </w:rPr>
              <w:t>д. Ермолино</w:t>
            </w:r>
          </w:p>
        </w:tc>
        <w:tc>
          <w:tcPr>
            <w:tcW w:w="1276" w:type="dxa"/>
            <w:shd w:val="clear" w:color="auto" w:fill="auto"/>
            <w:vAlign w:val="center"/>
          </w:tcPr>
          <w:p w:rsidR="008808F1" w:rsidRPr="00481301" w:rsidRDefault="00481301" w:rsidP="00481301">
            <w:pPr>
              <w:rPr>
                <w:sz w:val="20"/>
                <w:szCs w:val="20"/>
              </w:rPr>
            </w:pPr>
            <w:r w:rsidRPr="00481301">
              <w:rPr>
                <w:sz w:val="20"/>
                <w:szCs w:val="20"/>
              </w:rPr>
              <w:t>КВС-0,9-</w:t>
            </w:r>
            <w:r w:rsidR="00AD2182" w:rsidRPr="00481301">
              <w:rPr>
                <w:sz w:val="20"/>
                <w:szCs w:val="20"/>
              </w:rPr>
              <w:t>95</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0,774</w:t>
            </w:r>
          </w:p>
        </w:tc>
        <w:tc>
          <w:tcPr>
            <w:tcW w:w="1559" w:type="dxa"/>
            <w:shd w:val="clear" w:color="auto" w:fill="auto"/>
            <w:vAlign w:val="center"/>
          </w:tcPr>
          <w:p w:rsidR="008808F1" w:rsidRPr="00481301" w:rsidRDefault="00AD2182" w:rsidP="00744DEA">
            <w:pPr>
              <w:jc w:val="both"/>
              <w:rPr>
                <w:sz w:val="20"/>
                <w:szCs w:val="20"/>
              </w:rPr>
            </w:pPr>
            <w:r w:rsidRPr="00481301">
              <w:rPr>
                <w:sz w:val="20"/>
                <w:szCs w:val="20"/>
              </w:rPr>
              <w:t>ГБЛ-1,2</w:t>
            </w:r>
          </w:p>
        </w:tc>
        <w:tc>
          <w:tcPr>
            <w:tcW w:w="1724" w:type="dxa"/>
            <w:shd w:val="clear" w:color="auto" w:fill="auto"/>
            <w:vAlign w:val="center"/>
          </w:tcPr>
          <w:p w:rsidR="008808F1" w:rsidRPr="00481301" w:rsidRDefault="00AD2182" w:rsidP="00744DEA">
            <w:pPr>
              <w:rPr>
                <w:sz w:val="20"/>
                <w:szCs w:val="20"/>
              </w:rPr>
            </w:pPr>
            <w:r w:rsidRPr="00481301">
              <w:rPr>
                <w:sz w:val="20"/>
                <w:szCs w:val="20"/>
              </w:rPr>
              <w:t>ПР-200 "Овен"</w:t>
            </w:r>
          </w:p>
        </w:tc>
        <w:tc>
          <w:tcPr>
            <w:tcW w:w="1819" w:type="dxa"/>
            <w:shd w:val="clear" w:color="auto" w:fill="auto"/>
            <w:vAlign w:val="center"/>
          </w:tcPr>
          <w:p w:rsidR="00744DEA" w:rsidRDefault="00AD2182" w:rsidP="001331AD">
            <w:pPr>
              <w:rPr>
                <w:sz w:val="20"/>
                <w:szCs w:val="20"/>
              </w:rPr>
            </w:pPr>
            <w:r w:rsidRPr="00481301">
              <w:rPr>
                <w:sz w:val="20"/>
                <w:szCs w:val="20"/>
              </w:rPr>
              <w:t>FHE 65-200/220/P;</w:t>
            </w:r>
            <w:r w:rsidR="00744DEA">
              <w:rPr>
                <w:sz w:val="20"/>
                <w:szCs w:val="20"/>
              </w:rPr>
              <w:t xml:space="preserve"> Q=120</w:t>
            </w:r>
            <w:r w:rsidR="003A7894">
              <w:rPr>
                <w:sz w:val="20"/>
                <w:szCs w:val="20"/>
              </w:rPr>
              <w:t xml:space="preserve"> </w:t>
            </w:r>
            <w:r w:rsidR="00744DEA">
              <w:rPr>
                <w:sz w:val="20"/>
                <w:szCs w:val="20"/>
              </w:rPr>
              <w:t>м³</w:t>
            </w:r>
            <w:r w:rsidRPr="00481301">
              <w:rPr>
                <w:sz w:val="20"/>
                <w:szCs w:val="20"/>
              </w:rPr>
              <w:t>/ч;</w:t>
            </w:r>
            <w:r w:rsidR="00744DEA">
              <w:rPr>
                <w:sz w:val="20"/>
                <w:szCs w:val="20"/>
              </w:rPr>
              <w:t xml:space="preserve"> </w:t>
            </w:r>
          </w:p>
          <w:p w:rsidR="008808F1" w:rsidRPr="00481301" w:rsidRDefault="00AD2182" w:rsidP="001331AD">
            <w:pPr>
              <w:rPr>
                <w:sz w:val="20"/>
                <w:szCs w:val="20"/>
              </w:rPr>
            </w:pPr>
            <w:r w:rsidRPr="00481301">
              <w:rPr>
                <w:sz w:val="20"/>
                <w:szCs w:val="20"/>
              </w:rPr>
              <w:t>Н=49</w:t>
            </w:r>
            <w:r w:rsidR="003A7894">
              <w:rPr>
                <w:sz w:val="20"/>
                <w:szCs w:val="20"/>
              </w:rPr>
              <w:t xml:space="preserve"> </w:t>
            </w:r>
            <w:r w:rsidRPr="00481301">
              <w:rPr>
                <w:sz w:val="20"/>
                <w:szCs w:val="20"/>
              </w:rPr>
              <w:t>м</w:t>
            </w:r>
          </w:p>
        </w:tc>
        <w:tc>
          <w:tcPr>
            <w:tcW w:w="1705" w:type="dxa"/>
            <w:vMerge w:val="restart"/>
            <w:shd w:val="clear" w:color="auto" w:fill="auto"/>
            <w:vAlign w:val="center"/>
          </w:tcPr>
          <w:p w:rsidR="008808F1" w:rsidRPr="00481301" w:rsidRDefault="00AD2182" w:rsidP="001331AD">
            <w:pPr>
              <w:rPr>
                <w:sz w:val="20"/>
                <w:szCs w:val="20"/>
              </w:rPr>
            </w:pPr>
            <w:r w:rsidRPr="00481301">
              <w:rPr>
                <w:sz w:val="20"/>
                <w:szCs w:val="20"/>
              </w:rPr>
              <w:t>0</w:t>
            </w:r>
          </w:p>
        </w:tc>
        <w:tc>
          <w:tcPr>
            <w:tcW w:w="1538" w:type="dxa"/>
            <w:vMerge w:val="restart"/>
            <w:shd w:val="clear" w:color="auto" w:fill="auto"/>
            <w:vAlign w:val="center"/>
          </w:tcPr>
          <w:p w:rsidR="008808F1" w:rsidRPr="00481301" w:rsidRDefault="00AD2182" w:rsidP="001331AD">
            <w:pPr>
              <w:rPr>
                <w:sz w:val="20"/>
                <w:szCs w:val="20"/>
              </w:rPr>
            </w:pPr>
            <w:r w:rsidRPr="00481301">
              <w:rPr>
                <w:sz w:val="20"/>
                <w:szCs w:val="20"/>
              </w:rPr>
              <w:t>К 80-65-160; Q=50</w:t>
            </w:r>
            <w:r w:rsidR="003A7894">
              <w:rPr>
                <w:sz w:val="20"/>
                <w:szCs w:val="20"/>
              </w:rPr>
              <w:t xml:space="preserve"> </w:t>
            </w:r>
            <w:r w:rsidRPr="00481301">
              <w:rPr>
                <w:sz w:val="20"/>
                <w:szCs w:val="20"/>
              </w:rPr>
              <w:t>м³/ч; Н=32</w:t>
            </w:r>
            <w:r w:rsidR="003A7894">
              <w:rPr>
                <w:sz w:val="20"/>
                <w:szCs w:val="20"/>
              </w:rPr>
              <w:t xml:space="preserve"> </w:t>
            </w:r>
            <w:r w:rsidRPr="00481301">
              <w:rPr>
                <w:sz w:val="20"/>
                <w:szCs w:val="20"/>
              </w:rPr>
              <w:t>м</w:t>
            </w:r>
          </w:p>
        </w:tc>
        <w:tc>
          <w:tcPr>
            <w:tcW w:w="1938" w:type="dxa"/>
            <w:vMerge w:val="restart"/>
            <w:shd w:val="clear" w:color="auto" w:fill="auto"/>
            <w:vAlign w:val="center"/>
          </w:tcPr>
          <w:p w:rsidR="008808F1" w:rsidRPr="00481301" w:rsidRDefault="00AD2182" w:rsidP="001331AD">
            <w:pPr>
              <w:rPr>
                <w:sz w:val="20"/>
                <w:szCs w:val="20"/>
              </w:rPr>
            </w:pPr>
            <w:r w:rsidRPr="00481301">
              <w:rPr>
                <w:sz w:val="20"/>
                <w:szCs w:val="20"/>
              </w:rPr>
              <w:t>0</w:t>
            </w:r>
          </w:p>
        </w:tc>
      </w:tr>
      <w:tr w:rsidR="008808F1" w:rsidRPr="00447477" w:rsidTr="00744DEA">
        <w:trPr>
          <w:trHeight w:val="698"/>
        </w:trPr>
        <w:tc>
          <w:tcPr>
            <w:tcW w:w="1877" w:type="dxa"/>
            <w:vMerge/>
            <w:shd w:val="clear" w:color="auto" w:fill="auto"/>
            <w:vAlign w:val="center"/>
          </w:tcPr>
          <w:p w:rsidR="008808F1" w:rsidRPr="00481301" w:rsidRDefault="008808F1">
            <w:pPr>
              <w:rPr>
                <w:b/>
                <w:bCs/>
                <w:sz w:val="20"/>
                <w:szCs w:val="20"/>
              </w:rPr>
            </w:pPr>
          </w:p>
        </w:tc>
        <w:tc>
          <w:tcPr>
            <w:tcW w:w="1276" w:type="dxa"/>
            <w:shd w:val="clear" w:color="auto" w:fill="auto"/>
            <w:vAlign w:val="center"/>
          </w:tcPr>
          <w:p w:rsidR="008808F1" w:rsidRPr="00481301" w:rsidRDefault="00AD2182">
            <w:pPr>
              <w:jc w:val="center"/>
              <w:rPr>
                <w:sz w:val="20"/>
                <w:szCs w:val="20"/>
              </w:rPr>
            </w:pPr>
            <w:r w:rsidRPr="00481301">
              <w:rPr>
                <w:sz w:val="20"/>
                <w:szCs w:val="20"/>
              </w:rPr>
              <w:t>КВС-0,9-95</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0,774</w:t>
            </w:r>
          </w:p>
        </w:tc>
        <w:tc>
          <w:tcPr>
            <w:tcW w:w="1559" w:type="dxa"/>
            <w:shd w:val="clear" w:color="auto" w:fill="auto"/>
            <w:vAlign w:val="center"/>
          </w:tcPr>
          <w:p w:rsidR="008808F1" w:rsidRPr="00481301" w:rsidRDefault="00744DEA" w:rsidP="00744DEA">
            <w:pPr>
              <w:rPr>
                <w:sz w:val="20"/>
                <w:szCs w:val="20"/>
              </w:rPr>
            </w:pPr>
            <w:r>
              <w:rPr>
                <w:sz w:val="20"/>
                <w:szCs w:val="20"/>
              </w:rPr>
              <w:t xml:space="preserve">ГК 1-35 </w:t>
            </w:r>
            <w:r w:rsidR="00AD2182" w:rsidRPr="00481301">
              <w:rPr>
                <w:sz w:val="20"/>
                <w:szCs w:val="20"/>
              </w:rPr>
              <w:t>-</w:t>
            </w:r>
            <w:r>
              <w:rPr>
                <w:sz w:val="20"/>
                <w:szCs w:val="20"/>
              </w:rPr>
              <w:t xml:space="preserve"> </w:t>
            </w:r>
            <w:r w:rsidR="00AD2182" w:rsidRPr="00481301">
              <w:rPr>
                <w:sz w:val="20"/>
                <w:szCs w:val="20"/>
              </w:rPr>
              <w:t>3шт</w:t>
            </w:r>
          </w:p>
        </w:tc>
        <w:tc>
          <w:tcPr>
            <w:tcW w:w="1724" w:type="dxa"/>
            <w:shd w:val="clear" w:color="auto" w:fill="auto"/>
            <w:vAlign w:val="center"/>
          </w:tcPr>
          <w:p w:rsidR="008808F1" w:rsidRPr="00481301" w:rsidRDefault="00AD2182" w:rsidP="00744DEA">
            <w:pPr>
              <w:rPr>
                <w:sz w:val="20"/>
                <w:szCs w:val="20"/>
              </w:rPr>
            </w:pPr>
            <w:r w:rsidRPr="00481301">
              <w:rPr>
                <w:sz w:val="20"/>
                <w:szCs w:val="20"/>
              </w:rPr>
              <w:t>АМКО с блоками БУРС</w:t>
            </w:r>
          </w:p>
        </w:tc>
        <w:tc>
          <w:tcPr>
            <w:tcW w:w="1819" w:type="dxa"/>
            <w:shd w:val="clear" w:color="auto" w:fill="auto"/>
            <w:vAlign w:val="center"/>
          </w:tcPr>
          <w:p w:rsidR="008808F1" w:rsidRPr="00481301" w:rsidRDefault="00AD2182" w:rsidP="001331AD">
            <w:pPr>
              <w:rPr>
                <w:sz w:val="20"/>
                <w:szCs w:val="20"/>
              </w:rPr>
            </w:pPr>
            <w:r w:rsidRPr="00481301">
              <w:rPr>
                <w:sz w:val="20"/>
                <w:szCs w:val="20"/>
              </w:rPr>
              <w:t>FHE 65-200/220/P;</w:t>
            </w:r>
            <w:r w:rsidR="00744DEA">
              <w:rPr>
                <w:sz w:val="20"/>
                <w:szCs w:val="20"/>
              </w:rPr>
              <w:t xml:space="preserve"> Q=120</w:t>
            </w:r>
            <w:r w:rsidR="003A7894">
              <w:rPr>
                <w:sz w:val="20"/>
                <w:szCs w:val="20"/>
              </w:rPr>
              <w:t xml:space="preserve"> </w:t>
            </w:r>
            <w:r w:rsidR="00744DEA">
              <w:rPr>
                <w:sz w:val="20"/>
                <w:szCs w:val="20"/>
              </w:rPr>
              <w:t>м³</w:t>
            </w:r>
            <w:r w:rsidRPr="00481301">
              <w:rPr>
                <w:sz w:val="20"/>
                <w:szCs w:val="20"/>
              </w:rPr>
              <w:t>/</w:t>
            </w:r>
            <w:proofErr w:type="gramStart"/>
            <w:r w:rsidRPr="00481301">
              <w:rPr>
                <w:sz w:val="20"/>
                <w:szCs w:val="20"/>
              </w:rPr>
              <w:t>ч;</w:t>
            </w:r>
            <w:r w:rsidR="00744DEA">
              <w:rPr>
                <w:sz w:val="20"/>
                <w:szCs w:val="20"/>
              </w:rPr>
              <w:t xml:space="preserve">   </w:t>
            </w:r>
            <w:proofErr w:type="gramEnd"/>
            <w:r w:rsidR="00744DEA">
              <w:rPr>
                <w:sz w:val="20"/>
                <w:szCs w:val="20"/>
              </w:rPr>
              <w:t xml:space="preserve">     </w:t>
            </w:r>
            <w:r w:rsidRPr="00481301">
              <w:rPr>
                <w:sz w:val="20"/>
                <w:szCs w:val="20"/>
              </w:rPr>
              <w:t>Н=49</w:t>
            </w:r>
            <w:r w:rsidR="003A7894">
              <w:rPr>
                <w:sz w:val="20"/>
                <w:szCs w:val="20"/>
              </w:rPr>
              <w:t xml:space="preserve"> </w:t>
            </w:r>
            <w:r w:rsidRPr="00481301">
              <w:rPr>
                <w:sz w:val="20"/>
                <w:szCs w:val="20"/>
              </w:rPr>
              <w:t>м</w:t>
            </w:r>
          </w:p>
        </w:tc>
        <w:tc>
          <w:tcPr>
            <w:tcW w:w="1705" w:type="dxa"/>
            <w:vMerge/>
            <w:shd w:val="clear" w:color="auto" w:fill="auto"/>
            <w:vAlign w:val="center"/>
          </w:tcPr>
          <w:p w:rsidR="008808F1" w:rsidRPr="00481301" w:rsidRDefault="008808F1" w:rsidP="001331AD">
            <w:pPr>
              <w:rPr>
                <w:sz w:val="20"/>
                <w:szCs w:val="20"/>
              </w:rPr>
            </w:pPr>
          </w:p>
        </w:tc>
        <w:tc>
          <w:tcPr>
            <w:tcW w:w="1538" w:type="dxa"/>
            <w:vMerge/>
            <w:shd w:val="clear" w:color="auto" w:fill="auto"/>
            <w:vAlign w:val="center"/>
          </w:tcPr>
          <w:p w:rsidR="008808F1" w:rsidRPr="00481301" w:rsidRDefault="008808F1" w:rsidP="001331AD">
            <w:pPr>
              <w:rPr>
                <w:sz w:val="20"/>
                <w:szCs w:val="20"/>
              </w:rPr>
            </w:pPr>
          </w:p>
        </w:tc>
        <w:tc>
          <w:tcPr>
            <w:tcW w:w="1938" w:type="dxa"/>
            <w:vMerge/>
            <w:shd w:val="clear" w:color="auto" w:fill="auto"/>
            <w:vAlign w:val="center"/>
          </w:tcPr>
          <w:p w:rsidR="008808F1" w:rsidRPr="00481301" w:rsidRDefault="008808F1" w:rsidP="001331AD">
            <w:pPr>
              <w:rPr>
                <w:sz w:val="20"/>
                <w:szCs w:val="20"/>
              </w:rPr>
            </w:pPr>
          </w:p>
        </w:tc>
      </w:tr>
      <w:tr w:rsidR="008808F1" w:rsidRPr="00447477" w:rsidTr="00744DEA">
        <w:trPr>
          <w:trHeight w:val="424"/>
        </w:trPr>
        <w:tc>
          <w:tcPr>
            <w:tcW w:w="1877" w:type="dxa"/>
            <w:vMerge/>
            <w:shd w:val="clear" w:color="auto" w:fill="auto"/>
            <w:vAlign w:val="center"/>
          </w:tcPr>
          <w:p w:rsidR="008808F1" w:rsidRPr="00481301" w:rsidRDefault="008808F1">
            <w:pPr>
              <w:rPr>
                <w:b/>
                <w:bCs/>
                <w:sz w:val="20"/>
                <w:szCs w:val="20"/>
              </w:rPr>
            </w:pPr>
          </w:p>
        </w:tc>
        <w:tc>
          <w:tcPr>
            <w:tcW w:w="1276" w:type="dxa"/>
            <w:shd w:val="clear" w:color="auto" w:fill="auto"/>
            <w:vAlign w:val="center"/>
          </w:tcPr>
          <w:p w:rsidR="008808F1" w:rsidRPr="00481301" w:rsidRDefault="00AD2182" w:rsidP="00744DEA">
            <w:pPr>
              <w:rPr>
                <w:sz w:val="20"/>
                <w:szCs w:val="20"/>
              </w:rPr>
            </w:pPr>
            <w:r w:rsidRPr="00481301">
              <w:rPr>
                <w:sz w:val="20"/>
                <w:szCs w:val="20"/>
              </w:rPr>
              <w:t>КВС-0,9-95</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0,774</w:t>
            </w:r>
          </w:p>
        </w:tc>
        <w:tc>
          <w:tcPr>
            <w:tcW w:w="1559" w:type="dxa"/>
            <w:shd w:val="clear" w:color="auto" w:fill="auto"/>
            <w:vAlign w:val="center"/>
          </w:tcPr>
          <w:p w:rsidR="008808F1" w:rsidRPr="00481301" w:rsidRDefault="00744DEA" w:rsidP="00744DEA">
            <w:pPr>
              <w:jc w:val="both"/>
              <w:rPr>
                <w:sz w:val="20"/>
                <w:szCs w:val="20"/>
              </w:rPr>
            </w:pPr>
            <w:r>
              <w:rPr>
                <w:sz w:val="20"/>
                <w:szCs w:val="20"/>
              </w:rPr>
              <w:t>ИГК 1-35</w:t>
            </w:r>
            <w:r w:rsidR="00AD2182" w:rsidRPr="00481301">
              <w:rPr>
                <w:sz w:val="20"/>
                <w:szCs w:val="20"/>
              </w:rPr>
              <w:t xml:space="preserve"> -</w:t>
            </w:r>
            <w:r>
              <w:rPr>
                <w:sz w:val="20"/>
                <w:szCs w:val="20"/>
              </w:rPr>
              <w:t xml:space="preserve"> </w:t>
            </w:r>
            <w:r w:rsidR="00AD2182" w:rsidRPr="00481301">
              <w:rPr>
                <w:sz w:val="20"/>
                <w:szCs w:val="20"/>
              </w:rPr>
              <w:t>3шт</w:t>
            </w:r>
          </w:p>
        </w:tc>
        <w:tc>
          <w:tcPr>
            <w:tcW w:w="1724" w:type="dxa"/>
            <w:shd w:val="clear" w:color="auto" w:fill="auto"/>
            <w:vAlign w:val="center"/>
          </w:tcPr>
          <w:p w:rsidR="008808F1" w:rsidRPr="00481301" w:rsidRDefault="00AD2182" w:rsidP="00744DEA">
            <w:pPr>
              <w:rPr>
                <w:sz w:val="20"/>
                <w:szCs w:val="20"/>
              </w:rPr>
            </w:pPr>
            <w:r w:rsidRPr="00481301">
              <w:rPr>
                <w:sz w:val="20"/>
                <w:szCs w:val="20"/>
              </w:rPr>
              <w:t>АМКО с блоками БУРС</w:t>
            </w:r>
          </w:p>
        </w:tc>
        <w:tc>
          <w:tcPr>
            <w:tcW w:w="1819" w:type="dxa"/>
            <w:vMerge w:val="restart"/>
            <w:shd w:val="clear" w:color="auto" w:fill="auto"/>
            <w:vAlign w:val="center"/>
          </w:tcPr>
          <w:p w:rsidR="008808F1" w:rsidRPr="00481301" w:rsidRDefault="00AD2182" w:rsidP="003A7894">
            <w:pPr>
              <w:rPr>
                <w:sz w:val="20"/>
                <w:szCs w:val="20"/>
              </w:rPr>
            </w:pPr>
            <w:r w:rsidRPr="00481301">
              <w:rPr>
                <w:sz w:val="20"/>
                <w:szCs w:val="20"/>
              </w:rPr>
              <w:t>FHE 65-200/220/P;</w:t>
            </w:r>
            <w:r w:rsidR="00744DEA">
              <w:rPr>
                <w:sz w:val="20"/>
                <w:szCs w:val="20"/>
              </w:rPr>
              <w:t xml:space="preserve"> </w:t>
            </w:r>
            <w:r w:rsidRPr="00481301">
              <w:rPr>
                <w:sz w:val="20"/>
                <w:szCs w:val="20"/>
              </w:rPr>
              <w:t>Q=120</w:t>
            </w:r>
            <w:r w:rsidR="003A7894">
              <w:rPr>
                <w:sz w:val="20"/>
                <w:szCs w:val="20"/>
              </w:rPr>
              <w:t xml:space="preserve"> </w:t>
            </w:r>
            <w:r w:rsidRPr="00481301">
              <w:rPr>
                <w:sz w:val="20"/>
                <w:szCs w:val="20"/>
              </w:rPr>
              <w:t>м</w:t>
            </w:r>
            <w:r w:rsidR="003A7894">
              <w:rPr>
                <w:sz w:val="20"/>
                <w:szCs w:val="20"/>
              </w:rPr>
              <w:t>³</w:t>
            </w:r>
            <w:r w:rsidRPr="00481301">
              <w:rPr>
                <w:sz w:val="20"/>
                <w:szCs w:val="20"/>
              </w:rPr>
              <w:t>/</w:t>
            </w:r>
            <w:proofErr w:type="gramStart"/>
            <w:r w:rsidRPr="00481301">
              <w:rPr>
                <w:sz w:val="20"/>
                <w:szCs w:val="20"/>
              </w:rPr>
              <w:t>ч;</w:t>
            </w:r>
            <w:r w:rsidR="00744DEA">
              <w:rPr>
                <w:sz w:val="20"/>
                <w:szCs w:val="20"/>
              </w:rPr>
              <w:t xml:space="preserve">   </w:t>
            </w:r>
            <w:proofErr w:type="gramEnd"/>
            <w:r w:rsidR="00744DEA">
              <w:rPr>
                <w:sz w:val="20"/>
                <w:szCs w:val="20"/>
              </w:rPr>
              <w:t xml:space="preserve">     </w:t>
            </w:r>
            <w:r w:rsidRPr="00481301">
              <w:rPr>
                <w:sz w:val="20"/>
                <w:szCs w:val="20"/>
              </w:rPr>
              <w:t>Н=49</w:t>
            </w:r>
            <w:r w:rsidR="003A7894">
              <w:rPr>
                <w:sz w:val="20"/>
                <w:szCs w:val="20"/>
              </w:rPr>
              <w:t xml:space="preserve"> </w:t>
            </w:r>
            <w:r w:rsidRPr="00481301">
              <w:rPr>
                <w:sz w:val="20"/>
                <w:szCs w:val="20"/>
              </w:rPr>
              <w:t>м</w:t>
            </w:r>
          </w:p>
        </w:tc>
        <w:tc>
          <w:tcPr>
            <w:tcW w:w="1705" w:type="dxa"/>
            <w:vMerge/>
            <w:shd w:val="clear" w:color="auto" w:fill="auto"/>
            <w:vAlign w:val="center"/>
          </w:tcPr>
          <w:p w:rsidR="008808F1" w:rsidRPr="00481301" w:rsidRDefault="008808F1" w:rsidP="001331AD">
            <w:pPr>
              <w:rPr>
                <w:sz w:val="20"/>
                <w:szCs w:val="20"/>
              </w:rPr>
            </w:pPr>
          </w:p>
        </w:tc>
        <w:tc>
          <w:tcPr>
            <w:tcW w:w="1538" w:type="dxa"/>
            <w:vMerge/>
            <w:shd w:val="clear" w:color="auto" w:fill="auto"/>
            <w:vAlign w:val="center"/>
          </w:tcPr>
          <w:p w:rsidR="008808F1" w:rsidRPr="00481301" w:rsidRDefault="008808F1" w:rsidP="001331AD">
            <w:pPr>
              <w:rPr>
                <w:sz w:val="20"/>
                <w:szCs w:val="20"/>
              </w:rPr>
            </w:pPr>
          </w:p>
        </w:tc>
        <w:tc>
          <w:tcPr>
            <w:tcW w:w="1938" w:type="dxa"/>
            <w:vMerge/>
            <w:shd w:val="clear" w:color="auto" w:fill="auto"/>
            <w:vAlign w:val="center"/>
          </w:tcPr>
          <w:p w:rsidR="008808F1" w:rsidRPr="00481301" w:rsidRDefault="008808F1" w:rsidP="001331AD">
            <w:pPr>
              <w:rPr>
                <w:sz w:val="20"/>
                <w:szCs w:val="20"/>
              </w:rPr>
            </w:pPr>
          </w:p>
        </w:tc>
      </w:tr>
      <w:tr w:rsidR="008808F1" w:rsidRPr="00447477" w:rsidTr="00744DEA">
        <w:trPr>
          <w:trHeight w:val="600"/>
        </w:trPr>
        <w:tc>
          <w:tcPr>
            <w:tcW w:w="1877" w:type="dxa"/>
            <w:vMerge/>
            <w:shd w:val="clear" w:color="auto" w:fill="auto"/>
            <w:vAlign w:val="center"/>
          </w:tcPr>
          <w:p w:rsidR="008808F1" w:rsidRPr="00481301" w:rsidRDefault="008808F1">
            <w:pPr>
              <w:rPr>
                <w:b/>
                <w:bCs/>
                <w:sz w:val="20"/>
                <w:szCs w:val="20"/>
              </w:rPr>
            </w:pPr>
          </w:p>
        </w:tc>
        <w:tc>
          <w:tcPr>
            <w:tcW w:w="1276" w:type="dxa"/>
            <w:shd w:val="clear" w:color="auto" w:fill="auto"/>
            <w:vAlign w:val="center"/>
          </w:tcPr>
          <w:p w:rsidR="008808F1" w:rsidRPr="00481301" w:rsidRDefault="00AD2182">
            <w:pPr>
              <w:jc w:val="center"/>
              <w:rPr>
                <w:sz w:val="20"/>
                <w:szCs w:val="20"/>
              </w:rPr>
            </w:pPr>
            <w:r w:rsidRPr="00481301">
              <w:rPr>
                <w:sz w:val="20"/>
                <w:szCs w:val="20"/>
              </w:rPr>
              <w:t>КВС-0,9-95</w:t>
            </w:r>
          </w:p>
        </w:tc>
        <w:tc>
          <w:tcPr>
            <w:tcW w:w="1276" w:type="dxa"/>
            <w:shd w:val="clear" w:color="auto" w:fill="auto"/>
            <w:vAlign w:val="center"/>
          </w:tcPr>
          <w:p w:rsidR="008808F1" w:rsidRPr="00481301" w:rsidRDefault="00AD2182">
            <w:pPr>
              <w:jc w:val="center"/>
              <w:rPr>
                <w:sz w:val="20"/>
                <w:szCs w:val="20"/>
              </w:rPr>
            </w:pPr>
            <w:r w:rsidRPr="00481301">
              <w:rPr>
                <w:sz w:val="20"/>
                <w:szCs w:val="20"/>
              </w:rPr>
              <w:t>0,774</w:t>
            </w:r>
          </w:p>
        </w:tc>
        <w:tc>
          <w:tcPr>
            <w:tcW w:w="1559" w:type="dxa"/>
            <w:shd w:val="clear" w:color="auto" w:fill="auto"/>
            <w:vAlign w:val="center"/>
          </w:tcPr>
          <w:p w:rsidR="008808F1" w:rsidRPr="00481301" w:rsidRDefault="00744DEA" w:rsidP="00744DEA">
            <w:pPr>
              <w:rPr>
                <w:sz w:val="20"/>
                <w:szCs w:val="20"/>
              </w:rPr>
            </w:pPr>
            <w:r>
              <w:rPr>
                <w:sz w:val="20"/>
                <w:szCs w:val="20"/>
              </w:rPr>
              <w:t xml:space="preserve">ИГК 1-35 </w:t>
            </w:r>
            <w:r w:rsidR="00AD2182" w:rsidRPr="00481301">
              <w:rPr>
                <w:sz w:val="20"/>
                <w:szCs w:val="20"/>
              </w:rPr>
              <w:t>-</w:t>
            </w:r>
            <w:r>
              <w:rPr>
                <w:sz w:val="20"/>
                <w:szCs w:val="20"/>
              </w:rPr>
              <w:t xml:space="preserve"> </w:t>
            </w:r>
            <w:r w:rsidR="00AD2182" w:rsidRPr="00481301">
              <w:rPr>
                <w:sz w:val="20"/>
                <w:szCs w:val="20"/>
              </w:rPr>
              <w:t>3шт</w:t>
            </w:r>
          </w:p>
        </w:tc>
        <w:tc>
          <w:tcPr>
            <w:tcW w:w="1724" w:type="dxa"/>
            <w:shd w:val="clear" w:color="auto" w:fill="auto"/>
            <w:vAlign w:val="center"/>
          </w:tcPr>
          <w:p w:rsidR="008808F1" w:rsidRPr="00481301" w:rsidRDefault="00AD2182" w:rsidP="00744DEA">
            <w:pPr>
              <w:rPr>
                <w:sz w:val="20"/>
                <w:szCs w:val="20"/>
              </w:rPr>
            </w:pPr>
            <w:r w:rsidRPr="00481301">
              <w:rPr>
                <w:sz w:val="20"/>
                <w:szCs w:val="20"/>
              </w:rPr>
              <w:t>АМКО с блоками БУРС</w:t>
            </w:r>
          </w:p>
        </w:tc>
        <w:tc>
          <w:tcPr>
            <w:tcW w:w="1819" w:type="dxa"/>
            <w:vMerge/>
            <w:shd w:val="clear" w:color="auto" w:fill="auto"/>
            <w:vAlign w:val="center"/>
          </w:tcPr>
          <w:p w:rsidR="008808F1" w:rsidRPr="00481301" w:rsidRDefault="008808F1" w:rsidP="001331AD">
            <w:pPr>
              <w:rPr>
                <w:sz w:val="20"/>
                <w:szCs w:val="20"/>
              </w:rPr>
            </w:pPr>
          </w:p>
        </w:tc>
        <w:tc>
          <w:tcPr>
            <w:tcW w:w="1705" w:type="dxa"/>
            <w:vMerge/>
            <w:shd w:val="clear" w:color="auto" w:fill="auto"/>
            <w:vAlign w:val="center"/>
          </w:tcPr>
          <w:p w:rsidR="008808F1" w:rsidRPr="00481301" w:rsidRDefault="008808F1" w:rsidP="001331AD">
            <w:pPr>
              <w:rPr>
                <w:sz w:val="20"/>
                <w:szCs w:val="20"/>
              </w:rPr>
            </w:pPr>
          </w:p>
        </w:tc>
        <w:tc>
          <w:tcPr>
            <w:tcW w:w="1538" w:type="dxa"/>
            <w:vMerge/>
            <w:shd w:val="clear" w:color="auto" w:fill="auto"/>
            <w:vAlign w:val="center"/>
          </w:tcPr>
          <w:p w:rsidR="008808F1" w:rsidRPr="00481301" w:rsidRDefault="008808F1" w:rsidP="001331AD">
            <w:pPr>
              <w:rPr>
                <w:sz w:val="20"/>
                <w:szCs w:val="20"/>
              </w:rPr>
            </w:pPr>
          </w:p>
        </w:tc>
        <w:tc>
          <w:tcPr>
            <w:tcW w:w="1938" w:type="dxa"/>
            <w:vMerge/>
            <w:shd w:val="clear" w:color="auto" w:fill="auto"/>
            <w:vAlign w:val="center"/>
          </w:tcPr>
          <w:p w:rsidR="008808F1" w:rsidRPr="00481301" w:rsidRDefault="008808F1" w:rsidP="001331AD">
            <w:pPr>
              <w:rPr>
                <w:sz w:val="20"/>
                <w:szCs w:val="20"/>
              </w:rPr>
            </w:pPr>
          </w:p>
        </w:tc>
      </w:tr>
      <w:tr w:rsidR="008808F1" w:rsidRPr="00447477" w:rsidTr="00744DEA">
        <w:trPr>
          <w:trHeight w:val="255"/>
        </w:trPr>
        <w:tc>
          <w:tcPr>
            <w:tcW w:w="1877" w:type="dxa"/>
            <w:shd w:val="clear" w:color="auto" w:fill="auto"/>
            <w:vAlign w:val="center"/>
          </w:tcPr>
          <w:p w:rsidR="008808F1" w:rsidRPr="00481301" w:rsidRDefault="00AD2182">
            <w:pPr>
              <w:rPr>
                <w:b/>
                <w:bCs/>
                <w:sz w:val="20"/>
                <w:szCs w:val="20"/>
              </w:rPr>
            </w:pPr>
            <w:r w:rsidRPr="00481301">
              <w:rPr>
                <w:b/>
                <w:bCs/>
                <w:sz w:val="20"/>
                <w:szCs w:val="20"/>
              </w:rPr>
              <w:lastRenderedPageBreak/>
              <w:t>Итого по котельной:</w:t>
            </w:r>
          </w:p>
        </w:tc>
        <w:tc>
          <w:tcPr>
            <w:tcW w:w="1276" w:type="dxa"/>
            <w:shd w:val="clear" w:color="auto" w:fill="auto"/>
            <w:vAlign w:val="center"/>
          </w:tcPr>
          <w:p w:rsidR="008808F1" w:rsidRPr="00481301" w:rsidRDefault="00AD2182">
            <w:pPr>
              <w:jc w:val="center"/>
              <w:rPr>
                <w:b/>
                <w:bCs/>
                <w:sz w:val="20"/>
                <w:szCs w:val="20"/>
              </w:rPr>
            </w:pPr>
            <w:r w:rsidRPr="00481301">
              <w:rPr>
                <w:b/>
                <w:bCs/>
                <w:sz w:val="20"/>
                <w:szCs w:val="20"/>
              </w:rPr>
              <w:t>4</w:t>
            </w:r>
          </w:p>
        </w:tc>
        <w:tc>
          <w:tcPr>
            <w:tcW w:w="1276" w:type="dxa"/>
            <w:shd w:val="clear" w:color="auto" w:fill="auto"/>
            <w:vAlign w:val="center"/>
          </w:tcPr>
          <w:p w:rsidR="008808F1" w:rsidRPr="00481301" w:rsidRDefault="00AD2182">
            <w:pPr>
              <w:jc w:val="center"/>
              <w:rPr>
                <w:b/>
                <w:bCs/>
                <w:sz w:val="20"/>
                <w:szCs w:val="20"/>
              </w:rPr>
            </w:pPr>
            <w:r w:rsidRPr="00481301">
              <w:rPr>
                <w:b/>
                <w:bCs/>
                <w:sz w:val="20"/>
                <w:szCs w:val="20"/>
              </w:rPr>
              <w:t>3,096</w:t>
            </w:r>
          </w:p>
        </w:tc>
        <w:tc>
          <w:tcPr>
            <w:tcW w:w="1559" w:type="dxa"/>
            <w:shd w:val="clear" w:color="auto" w:fill="auto"/>
            <w:vAlign w:val="center"/>
          </w:tcPr>
          <w:p w:rsidR="008808F1" w:rsidRPr="00481301" w:rsidRDefault="00AD2182">
            <w:pPr>
              <w:jc w:val="center"/>
              <w:rPr>
                <w:b/>
                <w:bCs/>
                <w:sz w:val="20"/>
                <w:szCs w:val="20"/>
              </w:rPr>
            </w:pPr>
            <w:r w:rsidRPr="00481301">
              <w:rPr>
                <w:b/>
                <w:bCs/>
                <w:sz w:val="20"/>
                <w:szCs w:val="20"/>
              </w:rPr>
              <w:t>4</w:t>
            </w:r>
          </w:p>
        </w:tc>
        <w:tc>
          <w:tcPr>
            <w:tcW w:w="1724" w:type="dxa"/>
            <w:shd w:val="clear" w:color="auto" w:fill="auto"/>
            <w:vAlign w:val="center"/>
          </w:tcPr>
          <w:p w:rsidR="008808F1" w:rsidRPr="00481301" w:rsidRDefault="00AD2182">
            <w:pPr>
              <w:jc w:val="center"/>
              <w:rPr>
                <w:b/>
                <w:bCs/>
                <w:sz w:val="20"/>
                <w:szCs w:val="20"/>
              </w:rPr>
            </w:pPr>
            <w:r w:rsidRPr="00481301">
              <w:rPr>
                <w:b/>
                <w:bCs/>
                <w:sz w:val="20"/>
                <w:szCs w:val="20"/>
              </w:rPr>
              <w:t>4</w:t>
            </w:r>
          </w:p>
        </w:tc>
        <w:tc>
          <w:tcPr>
            <w:tcW w:w="7000" w:type="dxa"/>
            <w:gridSpan w:val="4"/>
            <w:shd w:val="clear" w:color="auto" w:fill="auto"/>
            <w:vAlign w:val="center"/>
          </w:tcPr>
          <w:p w:rsidR="008808F1" w:rsidRPr="00481301" w:rsidRDefault="00AD2182" w:rsidP="00744DEA">
            <w:pPr>
              <w:jc w:val="center"/>
              <w:rPr>
                <w:b/>
                <w:bCs/>
                <w:sz w:val="20"/>
                <w:szCs w:val="20"/>
              </w:rPr>
            </w:pPr>
            <w:r w:rsidRPr="00481301">
              <w:rPr>
                <w:b/>
                <w:bCs/>
                <w:sz w:val="20"/>
                <w:szCs w:val="20"/>
              </w:rPr>
              <w:t>4</w:t>
            </w:r>
          </w:p>
        </w:tc>
      </w:tr>
      <w:tr w:rsidR="008808F1" w:rsidRPr="00447477" w:rsidTr="00354956">
        <w:trPr>
          <w:trHeight w:val="985"/>
        </w:trPr>
        <w:tc>
          <w:tcPr>
            <w:tcW w:w="1877" w:type="dxa"/>
            <w:vMerge w:val="restart"/>
            <w:shd w:val="clear" w:color="auto" w:fill="auto"/>
            <w:vAlign w:val="center"/>
          </w:tcPr>
          <w:p w:rsidR="008808F1" w:rsidRPr="00744DEA" w:rsidRDefault="00447477" w:rsidP="00447477">
            <w:pPr>
              <w:jc w:val="center"/>
              <w:rPr>
                <w:b/>
                <w:bCs/>
                <w:sz w:val="20"/>
                <w:szCs w:val="20"/>
              </w:rPr>
            </w:pPr>
            <w:r w:rsidRPr="00744DEA">
              <w:rPr>
                <w:b/>
                <w:bCs/>
                <w:sz w:val="20"/>
                <w:szCs w:val="20"/>
              </w:rPr>
              <w:t>Котельная №</w:t>
            </w:r>
            <w:proofErr w:type="gramStart"/>
            <w:r w:rsidR="00AD2182" w:rsidRPr="00744DEA">
              <w:rPr>
                <w:b/>
                <w:bCs/>
                <w:sz w:val="20"/>
                <w:szCs w:val="20"/>
              </w:rPr>
              <w:t xml:space="preserve">6, </w:t>
            </w:r>
            <w:r w:rsidRPr="00744DEA">
              <w:rPr>
                <w:b/>
                <w:bCs/>
                <w:sz w:val="20"/>
                <w:szCs w:val="20"/>
              </w:rPr>
              <w:t xml:space="preserve">  </w:t>
            </w:r>
            <w:proofErr w:type="gramEnd"/>
            <w:r w:rsidRPr="00744DEA">
              <w:rPr>
                <w:b/>
                <w:bCs/>
                <w:sz w:val="20"/>
                <w:szCs w:val="20"/>
              </w:rPr>
              <w:t xml:space="preserve">                   </w:t>
            </w:r>
            <w:r w:rsidR="00AD2182" w:rsidRPr="00744DEA">
              <w:rPr>
                <w:b/>
                <w:bCs/>
                <w:sz w:val="20"/>
                <w:szCs w:val="20"/>
              </w:rPr>
              <w:t>д.</w:t>
            </w:r>
            <w:r w:rsidRPr="00744DEA">
              <w:rPr>
                <w:b/>
                <w:bCs/>
                <w:sz w:val="20"/>
                <w:szCs w:val="20"/>
              </w:rPr>
              <w:t xml:space="preserve"> </w:t>
            </w:r>
            <w:r w:rsidR="00AD2182" w:rsidRPr="00744DEA">
              <w:rPr>
                <w:b/>
                <w:bCs/>
                <w:sz w:val="20"/>
                <w:szCs w:val="20"/>
              </w:rPr>
              <w:t xml:space="preserve">Сырково, </w:t>
            </w: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shd w:val="clear" w:color="auto" w:fill="auto"/>
            <w:vAlign w:val="center"/>
          </w:tcPr>
          <w:p w:rsidR="008808F1" w:rsidRPr="00744DEA" w:rsidRDefault="00AD2182" w:rsidP="00146B01">
            <w:pPr>
              <w:rPr>
                <w:sz w:val="20"/>
                <w:szCs w:val="20"/>
              </w:rPr>
            </w:pPr>
            <w:r w:rsidRPr="00744DEA">
              <w:rPr>
                <w:sz w:val="20"/>
                <w:szCs w:val="20"/>
              </w:rPr>
              <w:t>Г</w:t>
            </w:r>
            <w:r w:rsidR="00146B01">
              <w:rPr>
                <w:sz w:val="20"/>
                <w:szCs w:val="20"/>
              </w:rPr>
              <w:t>БЛ –</w:t>
            </w:r>
            <w:r w:rsidRPr="00744DEA">
              <w:rPr>
                <w:sz w:val="20"/>
                <w:szCs w:val="20"/>
              </w:rPr>
              <w:t xml:space="preserve"> </w:t>
            </w:r>
            <w:r w:rsidR="00146B01">
              <w:rPr>
                <w:sz w:val="20"/>
                <w:szCs w:val="20"/>
              </w:rPr>
              <w:t>1,</w:t>
            </w:r>
            <w:r w:rsidRPr="00744DEA">
              <w:rPr>
                <w:sz w:val="20"/>
                <w:szCs w:val="20"/>
              </w:rPr>
              <w:t>2</w:t>
            </w:r>
          </w:p>
        </w:tc>
        <w:tc>
          <w:tcPr>
            <w:tcW w:w="1724" w:type="dxa"/>
            <w:shd w:val="clear" w:color="auto" w:fill="auto"/>
            <w:vAlign w:val="center"/>
          </w:tcPr>
          <w:p w:rsidR="008808F1" w:rsidRPr="00744DEA" w:rsidRDefault="00AD2182" w:rsidP="00146B01">
            <w:pPr>
              <w:rPr>
                <w:sz w:val="20"/>
                <w:szCs w:val="20"/>
              </w:rPr>
            </w:pPr>
            <w:r w:rsidRPr="00744DEA">
              <w:rPr>
                <w:sz w:val="20"/>
                <w:szCs w:val="20"/>
              </w:rPr>
              <w:t>АМКО с блоками БУРС</w:t>
            </w:r>
          </w:p>
        </w:tc>
        <w:tc>
          <w:tcPr>
            <w:tcW w:w="1819" w:type="dxa"/>
            <w:shd w:val="clear" w:color="auto" w:fill="auto"/>
            <w:vAlign w:val="center"/>
          </w:tcPr>
          <w:p w:rsidR="00600F67" w:rsidRDefault="00600F67" w:rsidP="00146B01">
            <w:pPr>
              <w:rPr>
                <w:sz w:val="20"/>
                <w:szCs w:val="20"/>
              </w:rPr>
            </w:pPr>
            <w:r>
              <w:rPr>
                <w:sz w:val="20"/>
                <w:szCs w:val="20"/>
                <w:lang w:val="en-US"/>
              </w:rPr>
              <w:t>Wilo</w:t>
            </w:r>
            <w:r w:rsidRPr="00600F67">
              <w:rPr>
                <w:sz w:val="20"/>
                <w:szCs w:val="20"/>
              </w:rPr>
              <w:t xml:space="preserve"> </w:t>
            </w:r>
            <w:r>
              <w:rPr>
                <w:sz w:val="20"/>
                <w:szCs w:val="20"/>
                <w:lang w:val="en-US"/>
              </w:rPr>
              <w:t>BL</w:t>
            </w:r>
            <w:r w:rsidRPr="00600F67">
              <w:rPr>
                <w:sz w:val="20"/>
                <w:szCs w:val="20"/>
              </w:rPr>
              <w:t xml:space="preserve"> 65/210-22/2</w:t>
            </w:r>
            <w:r w:rsidR="00AD2182" w:rsidRPr="00744DEA">
              <w:rPr>
                <w:sz w:val="20"/>
                <w:szCs w:val="20"/>
              </w:rPr>
              <w:t>;</w:t>
            </w:r>
            <w:r w:rsidR="00146B01">
              <w:rPr>
                <w:sz w:val="20"/>
                <w:szCs w:val="20"/>
              </w:rPr>
              <w:t xml:space="preserve"> </w:t>
            </w:r>
          </w:p>
          <w:p w:rsidR="008808F1" w:rsidRPr="00744DEA" w:rsidRDefault="00AD2182" w:rsidP="00600F67">
            <w:pPr>
              <w:rPr>
                <w:sz w:val="20"/>
                <w:szCs w:val="20"/>
              </w:rPr>
            </w:pPr>
            <w:r w:rsidRPr="00744DEA">
              <w:rPr>
                <w:sz w:val="20"/>
                <w:szCs w:val="20"/>
              </w:rPr>
              <w:t>Q=1</w:t>
            </w:r>
            <w:r w:rsidR="00600F67" w:rsidRPr="00D11062">
              <w:rPr>
                <w:sz w:val="20"/>
                <w:szCs w:val="20"/>
              </w:rPr>
              <w:t xml:space="preserve">18 </w:t>
            </w:r>
            <w:r w:rsidR="00600F67">
              <w:rPr>
                <w:sz w:val="20"/>
                <w:szCs w:val="20"/>
              </w:rPr>
              <w:t>м³</w:t>
            </w:r>
            <w:r w:rsidRPr="00744DEA">
              <w:rPr>
                <w:sz w:val="20"/>
                <w:szCs w:val="20"/>
              </w:rPr>
              <w:t>/ч;</w:t>
            </w:r>
            <w:r w:rsidR="00146B01">
              <w:rPr>
                <w:sz w:val="20"/>
                <w:szCs w:val="20"/>
              </w:rPr>
              <w:t xml:space="preserve"> </w:t>
            </w:r>
            <w:r w:rsidR="00354956">
              <w:rPr>
                <w:sz w:val="20"/>
                <w:szCs w:val="20"/>
              </w:rPr>
              <w:t>Н=49</w:t>
            </w:r>
            <w:r w:rsidRPr="00744DEA">
              <w:rPr>
                <w:sz w:val="20"/>
                <w:szCs w:val="20"/>
              </w:rPr>
              <w:t xml:space="preserve">м </w:t>
            </w:r>
          </w:p>
        </w:tc>
        <w:tc>
          <w:tcPr>
            <w:tcW w:w="1705" w:type="dxa"/>
            <w:shd w:val="clear" w:color="auto" w:fill="auto"/>
            <w:vAlign w:val="center"/>
          </w:tcPr>
          <w:p w:rsidR="00354956" w:rsidRDefault="00354956" w:rsidP="00354956">
            <w:pPr>
              <w:rPr>
                <w:sz w:val="20"/>
                <w:szCs w:val="20"/>
              </w:rPr>
            </w:pPr>
            <w:r>
              <w:rPr>
                <w:sz w:val="20"/>
                <w:szCs w:val="20"/>
              </w:rPr>
              <w:t>К 4</w:t>
            </w:r>
            <w:r w:rsidR="00AD2182" w:rsidRPr="00744DEA">
              <w:rPr>
                <w:sz w:val="20"/>
                <w:szCs w:val="20"/>
              </w:rPr>
              <w:t>5</w:t>
            </w:r>
            <w:r>
              <w:rPr>
                <w:sz w:val="20"/>
                <w:szCs w:val="20"/>
              </w:rPr>
              <w:t xml:space="preserve">/30; </w:t>
            </w:r>
          </w:p>
          <w:p w:rsidR="00354956" w:rsidRDefault="00354956" w:rsidP="00354956">
            <w:pPr>
              <w:rPr>
                <w:sz w:val="20"/>
                <w:szCs w:val="20"/>
              </w:rPr>
            </w:pPr>
            <w:r>
              <w:rPr>
                <w:sz w:val="20"/>
                <w:szCs w:val="20"/>
              </w:rPr>
              <w:t>Q=45 м³</w:t>
            </w:r>
            <w:r w:rsidR="00AD2182" w:rsidRPr="00744DEA">
              <w:rPr>
                <w:sz w:val="20"/>
                <w:szCs w:val="20"/>
              </w:rPr>
              <w:t>/ч;</w:t>
            </w:r>
            <w:r w:rsidR="00146B01">
              <w:rPr>
                <w:sz w:val="20"/>
                <w:szCs w:val="20"/>
              </w:rPr>
              <w:t xml:space="preserve"> </w:t>
            </w:r>
          </w:p>
          <w:p w:rsidR="008808F1" w:rsidRPr="00744DEA" w:rsidRDefault="00354956" w:rsidP="00354956">
            <w:pPr>
              <w:rPr>
                <w:sz w:val="20"/>
                <w:szCs w:val="20"/>
              </w:rPr>
            </w:pPr>
            <w:r>
              <w:rPr>
                <w:sz w:val="20"/>
                <w:szCs w:val="20"/>
              </w:rPr>
              <w:t>Н=31 м</w:t>
            </w:r>
          </w:p>
        </w:tc>
        <w:tc>
          <w:tcPr>
            <w:tcW w:w="1538" w:type="dxa"/>
            <w:shd w:val="clear" w:color="auto" w:fill="auto"/>
            <w:vAlign w:val="center"/>
          </w:tcPr>
          <w:p w:rsidR="008808F1" w:rsidRPr="00744DEA" w:rsidRDefault="00AD2182" w:rsidP="001331AD">
            <w:pPr>
              <w:rPr>
                <w:sz w:val="20"/>
                <w:szCs w:val="20"/>
              </w:rPr>
            </w:pPr>
            <w:r w:rsidRPr="00744DEA">
              <w:rPr>
                <w:sz w:val="20"/>
                <w:szCs w:val="20"/>
              </w:rPr>
              <w:t>К</w:t>
            </w:r>
            <w:r w:rsidR="00354956">
              <w:rPr>
                <w:sz w:val="20"/>
                <w:szCs w:val="20"/>
              </w:rPr>
              <w:t xml:space="preserve"> 65-50-160; Q=25 </w:t>
            </w:r>
            <w:r w:rsidRPr="00744DEA">
              <w:rPr>
                <w:sz w:val="20"/>
                <w:szCs w:val="20"/>
              </w:rPr>
              <w:t>м³/ч; Н=32</w:t>
            </w:r>
            <w:r w:rsidR="00354956">
              <w:rPr>
                <w:sz w:val="20"/>
                <w:szCs w:val="20"/>
              </w:rPr>
              <w:t xml:space="preserve"> </w:t>
            </w:r>
            <w:r w:rsidRPr="00744DEA">
              <w:rPr>
                <w:sz w:val="20"/>
                <w:szCs w:val="20"/>
              </w:rPr>
              <w:t>м</w:t>
            </w:r>
          </w:p>
        </w:tc>
        <w:tc>
          <w:tcPr>
            <w:tcW w:w="1938" w:type="dxa"/>
            <w:shd w:val="clear" w:color="auto" w:fill="auto"/>
            <w:vAlign w:val="center"/>
          </w:tcPr>
          <w:p w:rsidR="00354956" w:rsidRDefault="00354956" w:rsidP="00354956">
            <w:pPr>
              <w:rPr>
                <w:sz w:val="20"/>
                <w:szCs w:val="20"/>
              </w:rPr>
            </w:pPr>
            <w:r w:rsidRPr="00744DEA">
              <w:rPr>
                <w:sz w:val="20"/>
                <w:szCs w:val="20"/>
              </w:rPr>
              <w:t>К</w:t>
            </w:r>
            <w:r>
              <w:rPr>
                <w:sz w:val="20"/>
                <w:szCs w:val="20"/>
              </w:rPr>
              <w:t xml:space="preserve"> 80-65-160; </w:t>
            </w:r>
          </w:p>
          <w:p w:rsidR="00354956" w:rsidRDefault="00354956" w:rsidP="00354956">
            <w:pPr>
              <w:rPr>
                <w:sz w:val="20"/>
                <w:szCs w:val="20"/>
              </w:rPr>
            </w:pPr>
            <w:r>
              <w:rPr>
                <w:sz w:val="20"/>
                <w:szCs w:val="20"/>
              </w:rPr>
              <w:t xml:space="preserve">Q=50 </w:t>
            </w:r>
            <w:r w:rsidRPr="00744DEA">
              <w:rPr>
                <w:sz w:val="20"/>
                <w:szCs w:val="20"/>
              </w:rPr>
              <w:t xml:space="preserve">м³/ч; </w:t>
            </w:r>
          </w:p>
          <w:p w:rsidR="008808F1" w:rsidRPr="00744DEA" w:rsidRDefault="00354956" w:rsidP="00354956">
            <w:pPr>
              <w:rPr>
                <w:sz w:val="20"/>
                <w:szCs w:val="20"/>
              </w:rPr>
            </w:pPr>
            <w:r w:rsidRPr="00744DEA">
              <w:rPr>
                <w:sz w:val="20"/>
                <w:szCs w:val="20"/>
              </w:rPr>
              <w:t>Н=32</w:t>
            </w:r>
            <w:r>
              <w:rPr>
                <w:sz w:val="20"/>
                <w:szCs w:val="20"/>
              </w:rPr>
              <w:t xml:space="preserve"> </w:t>
            </w:r>
            <w:r w:rsidRPr="00744DEA">
              <w:rPr>
                <w:sz w:val="20"/>
                <w:szCs w:val="20"/>
              </w:rPr>
              <w:t>м</w:t>
            </w:r>
          </w:p>
        </w:tc>
      </w:tr>
      <w:tr w:rsidR="008808F1" w:rsidRPr="00447477" w:rsidTr="00354956">
        <w:trPr>
          <w:trHeight w:val="842"/>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shd w:val="clear" w:color="auto" w:fill="auto"/>
            <w:vAlign w:val="center"/>
          </w:tcPr>
          <w:p w:rsidR="008808F1" w:rsidRPr="00744DEA" w:rsidRDefault="00146B01" w:rsidP="00146B01">
            <w:pPr>
              <w:rPr>
                <w:sz w:val="20"/>
                <w:szCs w:val="20"/>
              </w:rPr>
            </w:pPr>
            <w:r>
              <w:rPr>
                <w:sz w:val="20"/>
                <w:szCs w:val="20"/>
              </w:rPr>
              <w:t>ГБЛ</w:t>
            </w:r>
            <w:r w:rsidR="00AD2182" w:rsidRPr="00744DEA">
              <w:rPr>
                <w:sz w:val="20"/>
                <w:szCs w:val="20"/>
              </w:rPr>
              <w:t xml:space="preserve"> </w:t>
            </w:r>
            <w:r>
              <w:rPr>
                <w:sz w:val="20"/>
                <w:szCs w:val="20"/>
              </w:rPr>
              <w:t>–</w:t>
            </w:r>
            <w:r w:rsidR="00AD2182" w:rsidRPr="00744DEA">
              <w:rPr>
                <w:sz w:val="20"/>
                <w:szCs w:val="20"/>
              </w:rPr>
              <w:t xml:space="preserve"> </w:t>
            </w:r>
            <w:r>
              <w:rPr>
                <w:sz w:val="20"/>
                <w:szCs w:val="20"/>
              </w:rPr>
              <w:t>1,2</w:t>
            </w:r>
          </w:p>
        </w:tc>
        <w:tc>
          <w:tcPr>
            <w:tcW w:w="1724" w:type="dxa"/>
            <w:shd w:val="clear" w:color="auto" w:fill="auto"/>
            <w:vAlign w:val="center"/>
          </w:tcPr>
          <w:p w:rsidR="008808F1" w:rsidRPr="00744DEA" w:rsidRDefault="00AD2182" w:rsidP="00146B01">
            <w:pPr>
              <w:rPr>
                <w:sz w:val="20"/>
                <w:szCs w:val="20"/>
              </w:rPr>
            </w:pPr>
            <w:r w:rsidRPr="00744DEA">
              <w:rPr>
                <w:sz w:val="20"/>
                <w:szCs w:val="20"/>
              </w:rPr>
              <w:t>АМКО с блоками БУРС</w:t>
            </w:r>
          </w:p>
        </w:tc>
        <w:tc>
          <w:tcPr>
            <w:tcW w:w="1819" w:type="dxa"/>
            <w:shd w:val="clear" w:color="auto" w:fill="auto"/>
            <w:vAlign w:val="center"/>
          </w:tcPr>
          <w:p w:rsidR="00354956" w:rsidRDefault="00354956" w:rsidP="00354956">
            <w:pPr>
              <w:rPr>
                <w:sz w:val="20"/>
                <w:szCs w:val="20"/>
              </w:rPr>
            </w:pPr>
            <w:r>
              <w:rPr>
                <w:sz w:val="20"/>
                <w:szCs w:val="20"/>
                <w:lang w:val="en-US"/>
              </w:rPr>
              <w:t>Wilo</w:t>
            </w:r>
            <w:r w:rsidRPr="00600F67">
              <w:rPr>
                <w:sz w:val="20"/>
                <w:szCs w:val="20"/>
              </w:rPr>
              <w:t xml:space="preserve"> </w:t>
            </w:r>
            <w:r>
              <w:rPr>
                <w:sz w:val="20"/>
                <w:szCs w:val="20"/>
                <w:lang w:val="en-US"/>
              </w:rPr>
              <w:t>BL</w:t>
            </w:r>
            <w:r w:rsidRPr="00600F67">
              <w:rPr>
                <w:sz w:val="20"/>
                <w:szCs w:val="20"/>
              </w:rPr>
              <w:t xml:space="preserve"> 65/210-22/2</w:t>
            </w:r>
            <w:r w:rsidRPr="00744DEA">
              <w:rPr>
                <w:sz w:val="20"/>
                <w:szCs w:val="20"/>
              </w:rPr>
              <w:t>;</w:t>
            </w:r>
            <w:r>
              <w:rPr>
                <w:sz w:val="20"/>
                <w:szCs w:val="20"/>
              </w:rPr>
              <w:t xml:space="preserve"> </w:t>
            </w:r>
          </w:p>
          <w:p w:rsidR="008808F1" w:rsidRPr="00744DEA" w:rsidRDefault="00354956" w:rsidP="00354956">
            <w:pPr>
              <w:rPr>
                <w:sz w:val="20"/>
                <w:szCs w:val="20"/>
              </w:rPr>
            </w:pPr>
            <w:r w:rsidRPr="00744DEA">
              <w:rPr>
                <w:sz w:val="20"/>
                <w:szCs w:val="20"/>
              </w:rPr>
              <w:t>Q=1</w:t>
            </w:r>
            <w:r w:rsidRPr="00D11062">
              <w:rPr>
                <w:sz w:val="20"/>
                <w:szCs w:val="20"/>
              </w:rPr>
              <w:t xml:space="preserve">18 </w:t>
            </w:r>
            <w:r>
              <w:rPr>
                <w:sz w:val="20"/>
                <w:szCs w:val="20"/>
              </w:rPr>
              <w:t>м³</w:t>
            </w:r>
            <w:r w:rsidRPr="00744DEA">
              <w:rPr>
                <w:sz w:val="20"/>
                <w:szCs w:val="20"/>
              </w:rPr>
              <w:t>/ч;</w:t>
            </w:r>
            <w:r>
              <w:rPr>
                <w:sz w:val="20"/>
                <w:szCs w:val="20"/>
              </w:rPr>
              <w:t xml:space="preserve"> Н=49</w:t>
            </w:r>
            <w:r w:rsidRPr="00744DEA">
              <w:rPr>
                <w:sz w:val="20"/>
                <w:szCs w:val="20"/>
              </w:rPr>
              <w:t>м</w:t>
            </w:r>
          </w:p>
        </w:tc>
        <w:tc>
          <w:tcPr>
            <w:tcW w:w="1705" w:type="dxa"/>
            <w:shd w:val="clear" w:color="auto" w:fill="auto"/>
            <w:vAlign w:val="center"/>
          </w:tcPr>
          <w:p w:rsidR="00354956" w:rsidRDefault="00354956" w:rsidP="00354956">
            <w:pPr>
              <w:rPr>
                <w:sz w:val="20"/>
                <w:szCs w:val="20"/>
              </w:rPr>
            </w:pPr>
            <w:r>
              <w:rPr>
                <w:sz w:val="20"/>
                <w:szCs w:val="20"/>
              </w:rPr>
              <w:t xml:space="preserve">К 80-65-160; </w:t>
            </w:r>
          </w:p>
          <w:p w:rsidR="00354956" w:rsidRDefault="00354956" w:rsidP="00354956">
            <w:pPr>
              <w:rPr>
                <w:sz w:val="20"/>
                <w:szCs w:val="20"/>
              </w:rPr>
            </w:pPr>
            <w:r>
              <w:rPr>
                <w:sz w:val="20"/>
                <w:szCs w:val="20"/>
              </w:rPr>
              <w:t>Q=50 м³</w:t>
            </w:r>
            <w:r w:rsidRPr="00744DEA">
              <w:rPr>
                <w:sz w:val="20"/>
                <w:szCs w:val="20"/>
              </w:rPr>
              <w:t>/ч;</w:t>
            </w:r>
            <w:r>
              <w:rPr>
                <w:sz w:val="20"/>
                <w:szCs w:val="20"/>
              </w:rPr>
              <w:t xml:space="preserve"> </w:t>
            </w:r>
          </w:p>
          <w:p w:rsidR="008808F1" w:rsidRPr="00744DEA" w:rsidRDefault="00354956" w:rsidP="00354956">
            <w:pPr>
              <w:rPr>
                <w:sz w:val="20"/>
                <w:szCs w:val="20"/>
              </w:rPr>
            </w:pPr>
            <w:r>
              <w:rPr>
                <w:sz w:val="20"/>
                <w:szCs w:val="20"/>
              </w:rPr>
              <w:t>Н=32 м</w:t>
            </w:r>
          </w:p>
        </w:tc>
        <w:tc>
          <w:tcPr>
            <w:tcW w:w="1538" w:type="dxa"/>
            <w:shd w:val="clear" w:color="auto" w:fill="auto"/>
            <w:vAlign w:val="center"/>
          </w:tcPr>
          <w:p w:rsidR="008808F1" w:rsidRPr="00744DEA" w:rsidRDefault="00146B01" w:rsidP="00354956">
            <w:pPr>
              <w:rPr>
                <w:sz w:val="20"/>
                <w:szCs w:val="20"/>
              </w:rPr>
            </w:pPr>
            <w:r>
              <w:rPr>
                <w:sz w:val="20"/>
                <w:szCs w:val="20"/>
              </w:rPr>
              <w:t xml:space="preserve"> </w:t>
            </w:r>
            <w:r w:rsidR="00AD2182" w:rsidRPr="00744DEA">
              <w:rPr>
                <w:sz w:val="20"/>
                <w:szCs w:val="20"/>
              </w:rPr>
              <w:t xml:space="preserve">К </w:t>
            </w:r>
            <w:r w:rsidR="00354956">
              <w:rPr>
                <w:sz w:val="20"/>
                <w:szCs w:val="20"/>
              </w:rPr>
              <w:t xml:space="preserve">50-32-125; Q=12,5 м³/ч; Н=20 </w:t>
            </w:r>
            <w:r w:rsidR="00AD2182" w:rsidRPr="00744DEA">
              <w:rPr>
                <w:sz w:val="20"/>
                <w:szCs w:val="20"/>
              </w:rPr>
              <w:t>м</w:t>
            </w:r>
          </w:p>
        </w:tc>
        <w:tc>
          <w:tcPr>
            <w:tcW w:w="1938" w:type="dxa"/>
            <w:shd w:val="clear" w:color="auto" w:fill="auto"/>
            <w:vAlign w:val="center"/>
          </w:tcPr>
          <w:p w:rsidR="00354956" w:rsidRDefault="00354956" w:rsidP="00354956">
            <w:pPr>
              <w:rPr>
                <w:sz w:val="20"/>
                <w:szCs w:val="20"/>
              </w:rPr>
            </w:pPr>
            <w:r w:rsidRPr="00744DEA">
              <w:rPr>
                <w:sz w:val="20"/>
                <w:szCs w:val="20"/>
              </w:rPr>
              <w:t>К</w:t>
            </w:r>
            <w:r>
              <w:rPr>
                <w:sz w:val="20"/>
                <w:szCs w:val="20"/>
              </w:rPr>
              <w:t xml:space="preserve"> 80-65-160; </w:t>
            </w:r>
          </w:p>
          <w:p w:rsidR="00354956" w:rsidRDefault="00354956" w:rsidP="00354956">
            <w:pPr>
              <w:rPr>
                <w:sz w:val="20"/>
                <w:szCs w:val="20"/>
              </w:rPr>
            </w:pPr>
            <w:r>
              <w:rPr>
                <w:sz w:val="20"/>
                <w:szCs w:val="20"/>
              </w:rPr>
              <w:t xml:space="preserve">Q=50 </w:t>
            </w:r>
            <w:r w:rsidRPr="00744DEA">
              <w:rPr>
                <w:sz w:val="20"/>
                <w:szCs w:val="20"/>
              </w:rPr>
              <w:t xml:space="preserve">м³/ч; </w:t>
            </w:r>
          </w:p>
          <w:p w:rsidR="008808F1" w:rsidRPr="00744DEA" w:rsidRDefault="00354956" w:rsidP="00354956">
            <w:pPr>
              <w:rPr>
                <w:sz w:val="20"/>
                <w:szCs w:val="20"/>
              </w:rPr>
            </w:pPr>
            <w:r w:rsidRPr="00744DEA">
              <w:rPr>
                <w:sz w:val="20"/>
                <w:szCs w:val="20"/>
              </w:rPr>
              <w:t>Н=32</w:t>
            </w:r>
            <w:r>
              <w:rPr>
                <w:sz w:val="20"/>
                <w:szCs w:val="20"/>
              </w:rPr>
              <w:t xml:space="preserve"> </w:t>
            </w:r>
            <w:r w:rsidRPr="00744DEA">
              <w:rPr>
                <w:sz w:val="20"/>
                <w:szCs w:val="20"/>
              </w:rPr>
              <w:t>м</w:t>
            </w:r>
          </w:p>
        </w:tc>
      </w:tr>
      <w:tr w:rsidR="008808F1" w:rsidRPr="00447477" w:rsidTr="00354956">
        <w:trPr>
          <w:trHeight w:val="897"/>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shd w:val="clear" w:color="auto" w:fill="auto"/>
            <w:vAlign w:val="center"/>
          </w:tcPr>
          <w:p w:rsidR="008808F1" w:rsidRPr="00744DEA" w:rsidRDefault="00146B01" w:rsidP="00146B01">
            <w:pPr>
              <w:rPr>
                <w:sz w:val="20"/>
                <w:szCs w:val="20"/>
              </w:rPr>
            </w:pPr>
            <w:r>
              <w:rPr>
                <w:sz w:val="20"/>
                <w:szCs w:val="20"/>
              </w:rPr>
              <w:t>ГБЛ</w:t>
            </w:r>
            <w:r w:rsidRPr="00744DEA">
              <w:rPr>
                <w:sz w:val="20"/>
                <w:szCs w:val="20"/>
              </w:rPr>
              <w:t xml:space="preserve"> </w:t>
            </w:r>
            <w:r>
              <w:rPr>
                <w:sz w:val="20"/>
                <w:szCs w:val="20"/>
              </w:rPr>
              <w:t>–</w:t>
            </w:r>
            <w:r w:rsidRPr="00744DEA">
              <w:rPr>
                <w:sz w:val="20"/>
                <w:szCs w:val="20"/>
              </w:rPr>
              <w:t xml:space="preserve"> </w:t>
            </w:r>
            <w:r>
              <w:rPr>
                <w:sz w:val="20"/>
                <w:szCs w:val="20"/>
              </w:rPr>
              <w:t>1,2</w:t>
            </w:r>
          </w:p>
        </w:tc>
        <w:tc>
          <w:tcPr>
            <w:tcW w:w="1724" w:type="dxa"/>
            <w:shd w:val="clear" w:color="auto" w:fill="auto"/>
            <w:vAlign w:val="center"/>
          </w:tcPr>
          <w:p w:rsidR="008808F1" w:rsidRPr="00744DEA" w:rsidRDefault="00AD2182" w:rsidP="00146B01">
            <w:pPr>
              <w:rPr>
                <w:sz w:val="20"/>
                <w:szCs w:val="20"/>
              </w:rPr>
            </w:pPr>
            <w:r w:rsidRPr="00744DEA">
              <w:rPr>
                <w:sz w:val="20"/>
                <w:szCs w:val="20"/>
              </w:rPr>
              <w:t>АМКО с блоками БУРС</w:t>
            </w:r>
          </w:p>
        </w:tc>
        <w:tc>
          <w:tcPr>
            <w:tcW w:w="1819" w:type="dxa"/>
            <w:shd w:val="clear" w:color="auto" w:fill="auto"/>
            <w:vAlign w:val="center"/>
          </w:tcPr>
          <w:p w:rsidR="00354956" w:rsidRDefault="00354956" w:rsidP="00354956">
            <w:pPr>
              <w:rPr>
                <w:sz w:val="20"/>
                <w:szCs w:val="20"/>
              </w:rPr>
            </w:pPr>
            <w:r>
              <w:rPr>
                <w:sz w:val="20"/>
                <w:szCs w:val="20"/>
                <w:lang w:val="en-US"/>
              </w:rPr>
              <w:t>Wilo</w:t>
            </w:r>
            <w:r w:rsidRPr="00600F67">
              <w:rPr>
                <w:sz w:val="20"/>
                <w:szCs w:val="20"/>
              </w:rPr>
              <w:t xml:space="preserve"> </w:t>
            </w:r>
            <w:r>
              <w:rPr>
                <w:sz w:val="20"/>
                <w:szCs w:val="20"/>
                <w:lang w:val="en-US"/>
              </w:rPr>
              <w:t>BL</w:t>
            </w:r>
            <w:r w:rsidRPr="00600F67">
              <w:rPr>
                <w:sz w:val="20"/>
                <w:szCs w:val="20"/>
              </w:rPr>
              <w:t xml:space="preserve"> 65/210-22/2</w:t>
            </w:r>
            <w:r w:rsidRPr="00744DEA">
              <w:rPr>
                <w:sz w:val="20"/>
                <w:szCs w:val="20"/>
              </w:rPr>
              <w:t>;</w:t>
            </w:r>
            <w:r>
              <w:rPr>
                <w:sz w:val="20"/>
                <w:szCs w:val="20"/>
              </w:rPr>
              <w:t xml:space="preserve"> </w:t>
            </w:r>
          </w:p>
          <w:p w:rsidR="008808F1" w:rsidRPr="00744DEA" w:rsidRDefault="00354956" w:rsidP="00354956">
            <w:pPr>
              <w:rPr>
                <w:sz w:val="20"/>
                <w:szCs w:val="20"/>
              </w:rPr>
            </w:pPr>
            <w:r w:rsidRPr="00744DEA">
              <w:rPr>
                <w:sz w:val="20"/>
                <w:szCs w:val="20"/>
              </w:rPr>
              <w:t>Q=1</w:t>
            </w:r>
            <w:r w:rsidRPr="00D11062">
              <w:rPr>
                <w:sz w:val="20"/>
                <w:szCs w:val="20"/>
              </w:rPr>
              <w:t xml:space="preserve">18 </w:t>
            </w:r>
            <w:r>
              <w:rPr>
                <w:sz w:val="20"/>
                <w:szCs w:val="20"/>
              </w:rPr>
              <w:t>м³</w:t>
            </w:r>
            <w:r w:rsidRPr="00744DEA">
              <w:rPr>
                <w:sz w:val="20"/>
                <w:szCs w:val="20"/>
              </w:rPr>
              <w:t>/ч;</w:t>
            </w:r>
            <w:r>
              <w:rPr>
                <w:sz w:val="20"/>
                <w:szCs w:val="20"/>
              </w:rPr>
              <w:t xml:space="preserve"> Н=49</w:t>
            </w:r>
            <w:r w:rsidRPr="00744DEA">
              <w:rPr>
                <w:sz w:val="20"/>
                <w:szCs w:val="20"/>
              </w:rPr>
              <w:t>м</w:t>
            </w:r>
          </w:p>
        </w:tc>
        <w:tc>
          <w:tcPr>
            <w:tcW w:w="1705" w:type="dxa"/>
            <w:vMerge w:val="restart"/>
            <w:shd w:val="clear" w:color="auto" w:fill="auto"/>
            <w:vAlign w:val="center"/>
          </w:tcPr>
          <w:p w:rsidR="008808F1" w:rsidRPr="00744DEA" w:rsidRDefault="00AD2182" w:rsidP="001331AD">
            <w:pPr>
              <w:rPr>
                <w:sz w:val="20"/>
                <w:szCs w:val="20"/>
              </w:rPr>
            </w:pPr>
            <w:r w:rsidRPr="00744DEA">
              <w:rPr>
                <w:sz w:val="20"/>
                <w:szCs w:val="20"/>
              </w:rPr>
              <w:t> </w:t>
            </w:r>
          </w:p>
        </w:tc>
        <w:tc>
          <w:tcPr>
            <w:tcW w:w="1538" w:type="dxa"/>
            <w:vMerge w:val="restart"/>
            <w:shd w:val="clear" w:color="auto" w:fill="auto"/>
            <w:vAlign w:val="center"/>
          </w:tcPr>
          <w:p w:rsidR="008808F1" w:rsidRPr="00744DEA" w:rsidRDefault="00AD2182" w:rsidP="001331AD">
            <w:pPr>
              <w:rPr>
                <w:sz w:val="20"/>
                <w:szCs w:val="20"/>
              </w:rPr>
            </w:pPr>
            <w:r w:rsidRPr="00744DEA">
              <w:rPr>
                <w:sz w:val="20"/>
                <w:szCs w:val="20"/>
              </w:rPr>
              <w:t> </w:t>
            </w:r>
          </w:p>
        </w:tc>
        <w:tc>
          <w:tcPr>
            <w:tcW w:w="1938" w:type="dxa"/>
            <w:vMerge w:val="restart"/>
            <w:shd w:val="clear" w:color="auto" w:fill="auto"/>
            <w:vAlign w:val="center"/>
          </w:tcPr>
          <w:p w:rsidR="008808F1" w:rsidRPr="00744DEA" w:rsidRDefault="00AD2182" w:rsidP="001331AD">
            <w:pPr>
              <w:rPr>
                <w:sz w:val="20"/>
                <w:szCs w:val="20"/>
              </w:rPr>
            </w:pPr>
            <w:r w:rsidRPr="00744DEA">
              <w:rPr>
                <w:sz w:val="20"/>
                <w:szCs w:val="20"/>
              </w:rPr>
              <w:t> </w:t>
            </w:r>
          </w:p>
        </w:tc>
      </w:tr>
      <w:tr w:rsidR="008808F1" w:rsidRPr="00447477" w:rsidTr="00354956">
        <w:trPr>
          <w:trHeight w:val="401"/>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vMerge w:val="restart"/>
            <w:shd w:val="clear" w:color="auto" w:fill="auto"/>
            <w:vAlign w:val="center"/>
          </w:tcPr>
          <w:p w:rsidR="008808F1" w:rsidRPr="00744DEA" w:rsidRDefault="00146B01" w:rsidP="00146B01">
            <w:pPr>
              <w:rPr>
                <w:sz w:val="20"/>
                <w:szCs w:val="20"/>
              </w:rPr>
            </w:pPr>
            <w:r>
              <w:rPr>
                <w:sz w:val="20"/>
                <w:szCs w:val="20"/>
              </w:rPr>
              <w:t>ГБЛ</w:t>
            </w:r>
            <w:r w:rsidRPr="00744DEA">
              <w:rPr>
                <w:sz w:val="20"/>
                <w:szCs w:val="20"/>
              </w:rPr>
              <w:t xml:space="preserve"> </w:t>
            </w:r>
            <w:r>
              <w:rPr>
                <w:sz w:val="20"/>
                <w:szCs w:val="20"/>
              </w:rPr>
              <w:t>–</w:t>
            </w:r>
            <w:r w:rsidRPr="00744DEA">
              <w:rPr>
                <w:sz w:val="20"/>
                <w:szCs w:val="20"/>
              </w:rPr>
              <w:t xml:space="preserve"> </w:t>
            </w:r>
            <w:r>
              <w:rPr>
                <w:sz w:val="20"/>
                <w:szCs w:val="20"/>
              </w:rPr>
              <w:t>1,2</w:t>
            </w:r>
          </w:p>
        </w:tc>
        <w:tc>
          <w:tcPr>
            <w:tcW w:w="1724" w:type="dxa"/>
            <w:vMerge w:val="restart"/>
            <w:shd w:val="clear" w:color="auto" w:fill="auto"/>
            <w:vAlign w:val="center"/>
          </w:tcPr>
          <w:p w:rsidR="008808F1" w:rsidRPr="00744DEA" w:rsidRDefault="00AD2182" w:rsidP="00146B01">
            <w:pPr>
              <w:rPr>
                <w:sz w:val="20"/>
                <w:szCs w:val="20"/>
              </w:rPr>
            </w:pPr>
            <w:r w:rsidRPr="00744DEA">
              <w:rPr>
                <w:sz w:val="20"/>
                <w:szCs w:val="20"/>
              </w:rPr>
              <w:t>АМКО с блоками БУРС</w:t>
            </w:r>
          </w:p>
        </w:tc>
        <w:tc>
          <w:tcPr>
            <w:tcW w:w="1819" w:type="dxa"/>
            <w:vMerge w:val="restart"/>
            <w:shd w:val="clear" w:color="auto" w:fill="auto"/>
            <w:vAlign w:val="center"/>
          </w:tcPr>
          <w:p w:rsidR="008808F1" w:rsidRPr="00744DEA" w:rsidRDefault="008808F1" w:rsidP="00146B01">
            <w:pPr>
              <w:rPr>
                <w:sz w:val="20"/>
                <w:szCs w:val="20"/>
              </w:rPr>
            </w:pPr>
          </w:p>
        </w:tc>
        <w:tc>
          <w:tcPr>
            <w:tcW w:w="1705" w:type="dxa"/>
            <w:vMerge/>
            <w:shd w:val="clear" w:color="auto" w:fill="auto"/>
            <w:vAlign w:val="center"/>
          </w:tcPr>
          <w:p w:rsidR="008808F1" w:rsidRPr="00744DEA" w:rsidRDefault="008808F1" w:rsidP="001331AD">
            <w:pPr>
              <w:rPr>
                <w:sz w:val="20"/>
                <w:szCs w:val="20"/>
              </w:rPr>
            </w:pPr>
          </w:p>
        </w:tc>
        <w:tc>
          <w:tcPr>
            <w:tcW w:w="1538" w:type="dxa"/>
            <w:vMerge/>
            <w:shd w:val="clear" w:color="auto" w:fill="auto"/>
            <w:vAlign w:val="center"/>
          </w:tcPr>
          <w:p w:rsidR="008808F1" w:rsidRPr="00744DEA" w:rsidRDefault="008808F1" w:rsidP="001331AD">
            <w:pPr>
              <w:rPr>
                <w:sz w:val="20"/>
                <w:szCs w:val="20"/>
              </w:rPr>
            </w:pPr>
          </w:p>
        </w:tc>
        <w:tc>
          <w:tcPr>
            <w:tcW w:w="1938" w:type="dxa"/>
            <w:vMerge/>
            <w:shd w:val="clear" w:color="auto" w:fill="auto"/>
            <w:vAlign w:val="center"/>
          </w:tcPr>
          <w:p w:rsidR="008808F1" w:rsidRPr="00744DEA" w:rsidRDefault="008808F1" w:rsidP="001331AD">
            <w:pPr>
              <w:rPr>
                <w:sz w:val="20"/>
                <w:szCs w:val="20"/>
              </w:rPr>
            </w:pPr>
          </w:p>
        </w:tc>
      </w:tr>
      <w:tr w:rsidR="008808F1" w:rsidRPr="00447477" w:rsidTr="00354956">
        <w:trPr>
          <w:trHeight w:val="255"/>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vMerge/>
            <w:shd w:val="clear" w:color="auto" w:fill="auto"/>
            <w:vAlign w:val="center"/>
          </w:tcPr>
          <w:p w:rsidR="008808F1" w:rsidRPr="00744DEA" w:rsidRDefault="008808F1">
            <w:pPr>
              <w:rPr>
                <w:sz w:val="20"/>
                <w:szCs w:val="20"/>
              </w:rPr>
            </w:pPr>
          </w:p>
        </w:tc>
        <w:tc>
          <w:tcPr>
            <w:tcW w:w="1724" w:type="dxa"/>
            <w:vMerge/>
            <w:shd w:val="clear" w:color="auto" w:fill="auto"/>
            <w:vAlign w:val="center"/>
          </w:tcPr>
          <w:p w:rsidR="008808F1" w:rsidRPr="00744DEA" w:rsidRDefault="008808F1">
            <w:pPr>
              <w:rPr>
                <w:sz w:val="20"/>
                <w:szCs w:val="20"/>
              </w:rPr>
            </w:pPr>
          </w:p>
        </w:tc>
        <w:tc>
          <w:tcPr>
            <w:tcW w:w="1819" w:type="dxa"/>
            <w:vMerge/>
            <w:shd w:val="clear" w:color="auto" w:fill="auto"/>
            <w:vAlign w:val="center"/>
          </w:tcPr>
          <w:p w:rsidR="008808F1" w:rsidRPr="00744DEA" w:rsidRDefault="008808F1" w:rsidP="001331AD">
            <w:pPr>
              <w:rPr>
                <w:sz w:val="20"/>
                <w:szCs w:val="20"/>
              </w:rPr>
            </w:pPr>
          </w:p>
        </w:tc>
        <w:tc>
          <w:tcPr>
            <w:tcW w:w="1705" w:type="dxa"/>
            <w:vMerge/>
            <w:shd w:val="clear" w:color="auto" w:fill="auto"/>
            <w:vAlign w:val="center"/>
          </w:tcPr>
          <w:p w:rsidR="008808F1" w:rsidRPr="00744DEA" w:rsidRDefault="008808F1" w:rsidP="001331AD">
            <w:pPr>
              <w:rPr>
                <w:sz w:val="20"/>
                <w:szCs w:val="20"/>
              </w:rPr>
            </w:pPr>
          </w:p>
        </w:tc>
        <w:tc>
          <w:tcPr>
            <w:tcW w:w="1538" w:type="dxa"/>
            <w:vMerge/>
            <w:shd w:val="clear" w:color="auto" w:fill="auto"/>
            <w:vAlign w:val="center"/>
          </w:tcPr>
          <w:p w:rsidR="008808F1" w:rsidRPr="00744DEA" w:rsidRDefault="008808F1" w:rsidP="001331AD">
            <w:pPr>
              <w:rPr>
                <w:sz w:val="20"/>
                <w:szCs w:val="20"/>
              </w:rPr>
            </w:pPr>
          </w:p>
        </w:tc>
        <w:tc>
          <w:tcPr>
            <w:tcW w:w="1938" w:type="dxa"/>
            <w:vMerge/>
            <w:shd w:val="clear" w:color="auto" w:fill="auto"/>
            <w:vAlign w:val="center"/>
          </w:tcPr>
          <w:p w:rsidR="008808F1" w:rsidRPr="00744DEA" w:rsidRDefault="008808F1" w:rsidP="001331AD">
            <w:pPr>
              <w:rPr>
                <w:sz w:val="20"/>
                <w:szCs w:val="20"/>
              </w:rPr>
            </w:pPr>
          </w:p>
        </w:tc>
      </w:tr>
      <w:tr w:rsidR="008808F1" w:rsidRPr="00447477" w:rsidTr="00354956">
        <w:trPr>
          <w:trHeight w:val="369"/>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vMerge/>
            <w:shd w:val="clear" w:color="auto" w:fill="auto"/>
            <w:vAlign w:val="center"/>
          </w:tcPr>
          <w:p w:rsidR="008808F1" w:rsidRPr="00744DEA" w:rsidRDefault="008808F1">
            <w:pPr>
              <w:rPr>
                <w:sz w:val="20"/>
                <w:szCs w:val="20"/>
              </w:rPr>
            </w:pPr>
          </w:p>
        </w:tc>
        <w:tc>
          <w:tcPr>
            <w:tcW w:w="1724" w:type="dxa"/>
            <w:vMerge/>
            <w:shd w:val="clear" w:color="auto" w:fill="auto"/>
            <w:vAlign w:val="center"/>
          </w:tcPr>
          <w:p w:rsidR="008808F1" w:rsidRPr="00744DEA" w:rsidRDefault="008808F1">
            <w:pPr>
              <w:rPr>
                <w:sz w:val="20"/>
                <w:szCs w:val="20"/>
              </w:rPr>
            </w:pPr>
          </w:p>
        </w:tc>
        <w:tc>
          <w:tcPr>
            <w:tcW w:w="1819" w:type="dxa"/>
            <w:vMerge/>
            <w:shd w:val="clear" w:color="auto" w:fill="auto"/>
            <w:vAlign w:val="center"/>
          </w:tcPr>
          <w:p w:rsidR="008808F1" w:rsidRPr="00744DEA" w:rsidRDefault="008808F1" w:rsidP="001331AD">
            <w:pPr>
              <w:rPr>
                <w:sz w:val="20"/>
                <w:szCs w:val="20"/>
              </w:rPr>
            </w:pPr>
          </w:p>
        </w:tc>
        <w:tc>
          <w:tcPr>
            <w:tcW w:w="1705" w:type="dxa"/>
            <w:vMerge/>
            <w:shd w:val="clear" w:color="auto" w:fill="auto"/>
            <w:vAlign w:val="center"/>
          </w:tcPr>
          <w:p w:rsidR="008808F1" w:rsidRPr="00744DEA" w:rsidRDefault="008808F1" w:rsidP="001331AD">
            <w:pPr>
              <w:rPr>
                <w:sz w:val="20"/>
                <w:szCs w:val="20"/>
              </w:rPr>
            </w:pPr>
          </w:p>
        </w:tc>
        <w:tc>
          <w:tcPr>
            <w:tcW w:w="1538" w:type="dxa"/>
            <w:vMerge/>
            <w:shd w:val="clear" w:color="auto" w:fill="auto"/>
            <w:vAlign w:val="center"/>
          </w:tcPr>
          <w:p w:rsidR="008808F1" w:rsidRPr="00744DEA" w:rsidRDefault="008808F1" w:rsidP="001331AD">
            <w:pPr>
              <w:rPr>
                <w:sz w:val="20"/>
                <w:szCs w:val="20"/>
              </w:rPr>
            </w:pPr>
          </w:p>
        </w:tc>
        <w:tc>
          <w:tcPr>
            <w:tcW w:w="1938" w:type="dxa"/>
            <w:vMerge/>
            <w:shd w:val="clear" w:color="auto" w:fill="auto"/>
            <w:vAlign w:val="center"/>
          </w:tcPr>
          <w:p w:rsidR="008808F1" w:rsidRPr="00744DEA" w:rsidRDefault="008808F1" w:rsidP="001331AD">
            <w:pPr>
              <w:rPr>
                <w:sz w:val="20"/>
                <w:szCs w:val="20"/>
              </w:rPr>
            </w:pPr>
          </w:p>
        </w:tc>
      </w:tr>
      <w:tr w:rsidR="008808F1" w:rsidRPr="00447477" w:rsidTr="00354956">
        <w:trPr>
          <w:trHeight w:val="255"/>
        </w:trPr>
        <w:tc>
          <w:tcPr>
            <w:tcW w:w="1877" w:type="dxa"/>
            <w:shd w:val="clear" w:color="auto" w:fill="auto"/>
            <w:vAlign w:val="center"/>
          </w:tcPr>
          <w:p w:rsidR="008808F1" w:rsidRPr="00744DEA" w:rsidRDefault="00AD2182">
            <w:pPr>
              <w:rPr>
                <w:b/>
                <w:bCs/>
                <w:sz w:val="20"/>
                <w:szCs w:val="20"/>
              </w:rPr>
            </w:pPr>
            <w:r w:rsidRPr="00744DEA">
              <w:rPr>
                <w:b/>
                <w:bCs/>
                <w:sz w:val="20"/>
                <w:szCs w:val="20"/>
              </w:rPr>
              <w:t>Итого по котельной:</w:t>
            </w:r>
          </w:p>
        </w:tc>
        <w:tc>
          <w:tcPr>
            <w:tcW w:w="1276" w:type="dxa"/>
            <w:shd w:val="clear" w:color="auto" w:fill="auto"/>
            <w:vAlign w:val="center"/>
          </w:tcPr>
          <w:p w:rsidR="008808F1" w:rsidRPr="00744DEA" w:rsidRDefault="00AD2182">
            <w:pPr>
              <w:jc w:val="center"/>
              <w:rPr>
                <w:b/>
                <w:bCs/>
                <w:sz w:val="20"/>
                <w:szCs w:val="20"/>
              </w:rPr>
            </w:pPr>
            <w:r w:rsidRPr="00744DEA">
              <w:rPr>
                <w:b/>
                <w:bCs/>
                <w:sz w:val="20"/>
                <w:szCs w:val="20"/>
              </w:rPr>
              <w:t>6</w:t>
            </w:r>
          </w:p>
        </w:tc>
        <w:tc>
          <w:tcPr>
            <w:tcW w:w="1276" w:type="dxa"/>
            <w:shd w:val="clear" w:color="auto" w:fill="auto"/>
            <w:vAlign w:val="center"/>
          </w:tcPr>
          <w:p w:rsidR="008808F1" w:rsidRPr="00744DEA" w:rsidRDefault="00AD2182">
            <w:pPr>
              <w:jc w:val="center"/>
              <w:rPr>
                <w:b/>
                <w:bCs/>
                <w:sz w:val="20"/>
                <w:szCs w:val="20"/>
              </w:rPr>
            </w:pPr>
            <w:r w:rsidRPr="00744DEA">
              <w:rPr>
                <w:b/>
                <w:bCs/>
                <w:sz w:val="20"/>
                <w:szCs w:val="20"/>
              </w:rPr>
              <w:t>4,644</w:t>
            </w:r>
          </w:p>
        </w:tc>
        <w:tc>
          <w:tcPr>
            <w:tcW w:w="1559" w:type="dxa"/>
            <w:shd w:val="clear" w:color="auto" w:fill="auto"/>
            <w:vAlign w:val="center"/>
          </w:tcPr>
          <w:p w:rsidR="008808F1" w:rsidRPr="00744DEA" w:rsidRDefault="00AD2182">
            <w:pPr>
              <w:jc w:val="center"/>
              <w:rPr>
                <w:b/>
                <w:bCs/>
                <w:sz w:val="20"/>
                <w:szCs w:val="20"/>
              </w:rPr>
            </w:pPr>
            <w:r w:rsidRPr="00744DEA">
              <w:rPr>
                <w:b/>
                <w:bCs/>
                <w:sz w:val="20"/>
                <w:szCs w:val="20"/>
              </w:rPr>
              <w:t>4</w:t>
            </w:r>
          </w:p>
        </w:tc>
        <w:tc>
          <w:tcPr>
            <w:tcW w:w="1724" w:type="dxa"/>
            <w:shd w:val="clear" w:color="auto" w:fill="auto"/>
            <w:vAlign w:val="center"/>
          </w:tcPr>
          <w:p w:rsidR="008808F1" w:rsidRPr="00744DEA" w:rsidRDefault="00AD2182">
            <w:pPr>
              <w:jc w:val="center"/>
              <w:rPr>
                <w:b/>
                <w:bCs/>
                <w:sz w:val="20"/>
                <w:szCs w:val="20"/>
              </w:rPr>
            </w:pPr>
            <w:r w:rsidRPr="00744DEA">
              <w:rPr>
                <w:b/>
                <w:bCs/>
                <w:sz w:val="20"/>
                <w:szCs w:val="20"/>
              </w:rPr>
              <w:t>4</w:t>
            </w:r>
          </w:p>
        </w:tc>
        <w:tc>
          <w:tcPr>
            <w:tcW w:w="7000" w:type="dxa"/>
            <w:gridSpan w:val="4"/>
            <w:shd w:val="clear" w:color="auto" w:fill="auto"/>
            <w:vAlign w:val="center"/>
          </w:tcPr>
          <w:p w:rsidR="008808F1" w:rsidRPr="00744DEA" w:rsidRDefault="00600F67" w:rsidP="007A429E">
            <w:pPr>
              <w:jc w:val="center"/>
              <w:rPr>
                <w:b/>
                <w:bCs/>
                <w:sz w:val="20"/>
                <w:szCs w:val="20"/>
              </w:rPr>
            </w:pPr>
            <w:r>
              <w:rPr>
                <w:b/>
                <w:bCs/>
                <w:sz w:val="20"/>
                <w:szCs w:val="20"/>
              </w:rPr>
              <w:t>9</w:t>
            </w:r>
          </w:p>
        </w:tc>
      </w:tr>
      <w:tr w:rsidR="008808F1" w:rsidRPr="00447477" w:rsidTr="00354956">
        <w:trPr>
          <w:trHeight w:val="707"/>
        </w:trPr>
        <w:tc>
          <w:tcPr>
            <w:tcW w:w="1877" w:type="dxa"/>
            <w:vMerge w:val="restart"/>
            <w:shd w:val="clear" w:color="auto" w:fill="auto"/>
            <w:vAlign w:val="center"/>
          </w:tcPr>
          <w:p w:rsidR="008808F1" w:rsidRPr="00744DEA" w:rsidRDefault="00447477">
            <w:pPr>
              <w:jc w:val="center"/>
              <w:rPr>
                <w:b/>
                <w:bCs/>
                <w:sz w:val="20"/>
                <w:szCs w:val="20"/>
              </w:rPr>
            </w:pPr>
            <w:r w:rsidRPr="00744DEA">
              <w:rPr>
                <w:b/>
                <w:bCs/>
                <w:sz w:val="20"/>
                <w:szCs w:val="20"/>
              </w:rPr>
              <w:t>Котельная №</w:t>
            </w:r>
            <w:proofErr w:type="gramStart"/>
            <w:r w:rsidR="00AD2182" w:rsidRPr="00744DEA">
              <w:rPr>
                <w:b/>
                <w:bCs/>
                <w:sz w:val="20"/>
                <w:szCs w:val="20"/>
              </w:rPr>
              <w:t xml:space="preserve">7, </w:t>
            </w:r>
            <w:r w:rsidRPr="00744DEA">
              <w:rPr>
                <w:b/>
                <w:bCs/>
                <w:sz w:val="20"/>
                <w:szCs w:val="20"/>
              </w:rPr>
              <w:t xml:space="preserve">  </w:t>
            </w:r>
            <w:proofErr w:type="gramEnd"/>
            <w:r w:rsidRPr="00744DEA">
              <w:rPr>
                <w:b/>
                <w:bCs/>
                <w:sz w:val="20"/>
                <w:szCs w:val="20"/>
              </w:rPr>
              <w:t xml:space="preserve">                   </w:t>
            </w:r>
            <w:r w:rsidR="00AD2182" w:rsidRPr="00744DEA">
              <w:rPr>
                <w:b/>
                <w:bCs/>
                <w:sz w:val="20"/>
                <w:szCs w:val="20"/>
              </w:rPr>
              <w:t>д.</w:t>
            </w:r>
            <w:r w:rsidRPr="00744DEA">
              <w:rPr>
                <w:b/>
                <w:bCs/>
                <w:sz w:val="20"/>
                <w:szCs w:val="20"/>
              </w:rPr>
              <w:t xml:space="preserve"> </w:t>
            </w:r>
            <w:r w:rsidR="00AD2182" w:rsidRPr="00744DEA">
              <w:rPr>
                <w:b/>
                <w:bCs/>
                <w:sz w:val="20"/>
                <w:szCs w:val="20"/>
              </w:rPr>
              <w:t>Болотная</w:t>
            </w:r>
          </w:p>
        </w:tc>
        <w:tc>
          <w:tcPr>
            <w:tcW w:w="1276" w:type="dxa"/>
            <w:shd w:val="clear" w:color="auto" w:fill="auto"/>
            <w:vAlign w:val="center"/>
          </w:tcPr>
          <w:p w:rsidR="008808F1" w:rsidRPr="00354956" w:rsidRDefault="00AD2182" w:rsidP="00354956">
            <w:pPr>
              <w:rPr>
                <w:sz w:val="18"/>
                <w:szCs w:val="18"/>
              </w:rPr>
            </w:pPr>
            <w:r w:rsidRPr="00354956">
              <w:rPr>
                <w:sz w:val="18"/>
                <w:szCs w:val="18"/>
              </w:rPr>
              <w:t>КВС-0,75-95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0,645</w:t>
            </w:r>
          </w:p>
        </w:tc>
        <w:tc>
          <w:tcPr>
            <w:tcW w:w="1559" w:type="dxa"/>
            <w:vMerge w:val="restart"/>
            <w:shd w:val="clear" w:color="auto" w:fill="auto"/>
            <w:vAlign w:val="center"/>
          </w:tcPr>
          <w:p w:rsidR="008808F1" w:rsidRPr="00744DEA" w:rsidRDefault="00AD2182">
            <w:pPr>
              <w:jc w:val="center"/>
              <w:rPr>
                <w:sz w:val="20"/>
                <w:szCs w:val="20"/>
              </w:rPr>
            </w:pPr>
            <w:r w:rsidRPr="00744DEA">
              <w:rPr>
                <w:sz w:val="20"/>
                <w:szCs w:val="20"/>
              </w:rPr>
              <w:t>0</w:t>
            </w:r>
          </w:p>
        </w:tc>
        <w:tc>
          <w:tcPr>
            <w:tcW w:w="1724" w:type="dxa"/>
            <w:vMerge w:val="restart"/>
            <w:shd w:val="clear" w:color="auto" w:fill="auto"/>
            <w:vAlign w:val="center"/>
          </w:tcPr>
          <w:p w:rsidR="008808F1" w:rsidRPr="00744DEA" w:rsidRDefault="00AD2182">
            <w:pPr>
              <w:jc w:val="center"/>
              <w:rPr>
                <w:sz w:val="20"/>
                <w:szCs w:val="20"/>
              </w:rPr>
            </w:pPr>
            <w:r w:rsidRPr="00744DEA">
              <w:rPr>
                <w:sz w:val="20"/>
                <w:szCs w:val="20"/>
              </w:rPr>
              <w:t>0</w:t>
            </w:r>
          </w:p>
        </w:tc>
        <w:tc>
          <w:tcPr>
            <w:tcW w:w="1819" w:type="dxa"/>
            <w:shd w:val="clear" w:color="auto" w:fill="auto"/>
            <w:vAlign w:val="center"/>
          </w:tcPr>
          <w:p w:rsidR="00354956" w:rsidRDefault="00AD2182" w:rsidP="001331AD">
            <w:pPr>
              <w:rPr>
                <w:sz w:val="20"/>
                <w:szCs w:val="20"/>
              </w:rPr>
            </w:pPr>
            <w:r w:rsidRPr="00744DEA">
              <w:rPr>
                <w:sz w:val="20"/>
                <w:szCs w:val="20"/>
              </w:rPr>
              <w:t>К 100-65-200;</w:t>
            </w:r>
          </w:p>
          <w:p w:rsidR="00354956" w:rsidRDefault="00354956" w:rsidP="001331AD">
            <w:pPr>
              <w:rPr>
                <w:sz w:val="20"/>
                <w:szCs w:val="20"/>
              </w:rPr>
            </w:pPr>
            <w:r>
              <w:rPr>
                <w:sz w:val="20"/>
                <w:szCs w:val="20"/>
              </w:rPr>
              <w:t>Q=100 м³</w:t>
            </w:r>
            <w:r w:rsidR="00AD2182" w:rsidRPr="00744DEA">
              <w:rPr>
                <w:sz w:val="20"/>
                <w:szCs w:val="20"/>
              </w:rPr>
              <w:t>/ч;</w:t>
            </w:r>
          </w:p>
          <w:p w:rsidR="008808F1" w:rsidRPr="00744DEA" w:rsidRDefault="00AD2182" w:rsidP="001331AD">
            <w:pPr>
              <w:rPr>
                <w:sz w:val="20"/>
                <w:szCs w:val="20"/>
              </w:rPr>
            </w:pPr>
            <w:r w:rsidRPr="00744DEA">
              <w:rPr>
                <w:sz w:val="20"/>
                <w:szCs w:val="20"/>
              </w:rPr>
              <w:t>Н=50</w:t>
            </w:r>
            <w:r w:rsidR="00354956">
              <w:rPr>
                <w:sz w:val="20"/>
                <w:szCs w:val="20"/>
              </w:rPr>
              <w:t xml:space="preserve"> </w:t>
            </w:r>
            <w:r w:rsidRPr="00744DEA">
              <w:rPr>
                <w:sz w:val="20"/>
                <w:szCs w:val="20"/>
              </w:rPr>
              <w:t>м</w:t>
            </w:r>
          </w:p>
        </w:tc>
        <w:tc>
          <w:tcPr>
            <w:tcW w:w="1705" w:type="dxa"/>
            <w:vMerge w:val="restart"/>
            <w:shd w:val="clear" w:color="auto" w:fill="auto"/>
            <w:vAlign w:val="center"/>
          </w:tcPr>
          <w:p w:rsidR="008808F1" w:rsidRPr="00744DEA" w:rsidRDefault="00AD2182" w:rsidP="001331AD">
            <w:pPr>
              <w:rPr>
                <w:sz w:val="20"/>
                <w:szCs w:val="20"/>
              </w:rPr>
            </w:pPr>
            <w:r w:rsidRPr="00744DEA">
              <w:rPr>
                <w:sz w:val="20"/>
                <w:szCs w:val="20"/>
              </w:rPr>
              <w:t>0</w:t>
            </w:r>
          </w:p>
        </w:tc>
        <w:tc>
          <w:tcPr>
            <w:tcW w:w="1538" w:type="dxa"/>
            <w:shd w:val="clear" w:color="auto" w:fill="auto"/>
            <w:vAlign w:val="center"/>
          </w:tcPr>
          <w:p w:rsidR="00354956" w:rsidRDefault="00AD2182" w:rsidP="001331AD">
            <w:pPr>
              <w:rPr>
                <w:sz w:val="20"/>
                <w:szCs w:val="20"/>
              </w:rPr>
            </w:pPr>
            <w:r w:rsidRPr="00744DEA">
              <w:rPr>
                <w:sz w:val="20"/>
                <w:szCs w:val="20"/>
              </w:rPr>
              <w:t>ВК 1/16А Q=3,6</w:t>
            </w:r>
            <w:r w:rsidR="00354956">
              <w:rPr>
                <w:sz w:val="20"/>
                <w:szCs w:val="20"/>
              </w:rPr>
              <w:t xml:space="preserve"> м³</w:t>
            </w:r>
            <w:r w:rsidRPr="00744DEA">
              <w:rPr>
                <w:sz w:val="20"/>
                <w:szCs w:val="20"/>
              </w:rPr>
              <w:t>/ч;</w:t>
            </w:r>
          </w:p>
          <w:p w:rsidR="008808F1" w:rsidRPr="00744DEA" w:rsidRDefault="00AD2182" w:rsidP="001331AD">
            <w:pPr>
              <w:rPr>
                <w:sz w:val="20"/>
                <w:szCs w:val="20"/>
              </w:rPr>
            </w:pPr>
            <w:r w:rsidRPr="00744DEA">
              <w:rPr>
                <w:sz w:val="20"/>
                <w:szCs w:val="20"/>
              </w:rPr>
              <w:t>Н=16</w:t>
            </w:r>
            <w:r w:rsidR="00354956">
              <w:rPr>
                <w:sz w:val="20"/>
                <w:szCs w:val="20"/>
              </w:rPr>
              <w:t xml:space="preserve"> </w:t>
            </w:r>
            <w:r w:rsidRPr="00744DEA">
              <w:rPr>
                <w:sz w:val="20"/>
                <w:szCs w:val="20"/>
              </w:rPr>
              <w:t>м</w:t>
            </w:r>
          </w:p>
        </w:tc>
        <w:tc>
          <w:tcPr>
            <w:tcW w:w="1938" w:type="dxa"/>
            <w:vMerge w:val="restart"/>
            <w:shd w:val="clear" w:color="auto" w:fill="auto"/>
            <w:vAlign w:val="center"/>
          </w:tcPr>
          <w:p w:rsidR="008808F1" w:rsidRPr="00744DEA" w:rsidRDefault="00AD2182" w:rsidP="001331AD">
            <w:pPr>
              <w:rPr>
                <w:sz w:val="20"/>
                <w:szCs w:val="20"/>
              </w:rPr>
            </w:pPr>
            <w:r w:rsidRPr="00744DEA">
              <w:rPr>
                <w:sz w:val="20"/>
                <w:szCs w:val="20"/>
              </w:rPr>
              <w:t>0</w:t>
            </w:r>
          </w:p>
        </w:tc>
      </w:tr>
      <w:tr w:rsidR="008808F1" w:rsidRPr="00447477" w:rsidTr="00354956">
        <w:trPr>
          <w:trHeight w:val="561"/>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354956" w:rsidRDefault="00AD2182">
            <w:pPr>
              <w:jc w:val="center"/>
              <w:rPr>
                <w:sz w:val="18"/>
                <w:szCs w:val="18"/>
              </w:rPr>
            </w:pPr>
            <w:r w:rsidRPr="00354956">
              <w:rPr>
                <w:sz w:val="18"/>
                <w:szCs w:val="18"/>
              </w:rPr>
              <w:t>КВС-0,75-95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0,645</w:t>
            </w:r>
          </w:p>
        </w:tc>
        <w:tc>
          <w:tcPr>
            <w:tcW w:w="1559" w:type="dxa"/>
            <w:vMerge/>
            <w:shd w:val="clear" w:color="auto" w:fill="auto"/>
            <w:vAlign w:val="center"/>
          </w:tcPr>
          <w:p w:rsidR="008808F1" w:rsidRPr="00744DEA" w:rsidRDefault="008808F1">
            <w:pPr>
              <w:rPr>
                <w:sz w:val="20"/>
                <w:szCs w:val="20"/>
              </w:rPr>
            </w:pPr>
          </w:p>
        </w:tc>
        <w:tc>
          <w:tcPr>
            <w:tcW w:w="1724" w:type="dxa"/>
            <w:vMerge/>
            <w:shd w:val="clear" w:color="auto" w:fill="auto"/>
            <w:vAlign w:val="center"/>
          </w:tcPr>
          <w:p w:rsidR="008808F1" w:rsidRPr="00744DEA" w:rsidRDefault="008808F1">
            <w:pPr>
              <w:rPr>
                <w:sz w:val="20"/>
                <w:szCs w:val="20"/>
              </w:rPr>
            </w:pPr>
          </w:p>
        </w:tc>
        <w:tc>
          <w:tcPr>
            <w:tcW w:w="1819" w:type="dxa"/>
            <w:vMerge w:val="restart"/>
            <w:shd w:val="clear" w:color="auto" w:fill="auto"/>
            <w:vAlign w:val="center"/>
          </w:tcPr>
          <w:p w:rsidR="00354956" w:rsidRDefault="00354956" w:rsidP="00354956">
            <w:pPr>
              <w:rPr>
                <w:sz w:val="20"/>
                <w:szCs w:val="20"/>
              </w:rPr>
            </w:pPr>
            <w:r w:rsidRPr="00744DEA">
              <w:rPr>
                <w:sz w:val="20"/>
                <w:szCs w:val="20"/>
              </w:rPr>
              <w:t>К 100-65-200;</w:t>
            </w:r>
          </w:p>
          <w:p w:rsidR="00354956" w:rsidRDefault="00354956" w:rsidP="00354956">
            <w:pPr>
              <w:rPr>
                <w:sz w:val="20"/>
                <w:szCs w:val="20"/>
              </w:rPr>
            </w:pPr>
            <w:r>
              <w:rPr>
                <w:sz w:val="20"/>
                <w:szCs w:val="20"/>
              </w:rPr>
              <w:t>Q=100 м³</w:t>
            </w:r>
            <w:r w:rsidRPr="00744DEA">
              <w:rPr>
                <w:sz w:val="20"/>
                <w:szCs w:val="20"/>
              </w:rPr>
              <w:t>/ч;</w:t>
            </w:r>
          </w:p>
          <w:p w:rsidR="008808F1" w:rsidRPr="00744DEA" w:rsidRDefault="00354956" w:rsidP="00354956">
            <w:pPr>
              <w:rPr>
                <w:sz w:val="20"/>
                <w:szCs w:val="20"/>
              </w:rPr>
            </w:pPr>
            <w:r w:rsidRPr="00744DEA">
              <w:rPr>
                <w:sz w:val="20"/>
                <w:szCs w:val="20"/>
              </w:rPr>
              <w:t>Н=50</w:t>
            </w:r>
            <w:r>
              <w:rPr>
                <w:sz w:val="20"/>
                <w:szCs w:val="20"/>
              </w:rPr>
              <w:t xml:space="preserve"> </w:t>
            </w:r>
            <w:r w:rsidRPr="00744DEA">
              <w:rPr>
                <w:sz w:val="20"/>
                <w:szCs w:val="20"/>
              </w:rPr>
              <w:t>м</w:t>
            </w:r>
          </w:p>
        </w:tc>
        <w:tc>
          <w:tcPr>
            <w:tcW w:w="1705" w:type="dxa"/>
            <w:vMerge/>
            <w:shd w:val="clear" w:color="auto" w:fill="auto"/>
            <w:vAlign w:val="center"/>
          </w:tcPr>
          <w:p w:rsidR="008808F1" w:rsidRPr="00744DEA" w:rsidRDefault="008808F1" w:rsidP="001331AD">
            <w:pPr>
              <w:rPr>
                <w:sz w:val="20"/>
                <w:szCs w:val="20"/>
              </w:rPr>
            </w:pPr>
          </w:p>
        </w:tc>
        <w:tc>
          <w:tcPr>
            <w:tcW w:w="1538" w:type="dxa"/>
            <w:shd w:val="clear" w:color="auto" w:fill="auto"/>
            <w:vAlign w:val="center"/>
          </w:tcPr>
          <w:p w:rsidR="008808F1" w:rsidRPr="00744DEA" w:rsidRDefault="00AD2182" w:rsidP="001331AD">
            <w:pPr>
              <w:rPr>
                <w:sz w:val="20"/>
                <w:szCs w:val="20"/>
              </w:rPr>
            </w:pPr>
            <w:r w:rsidRPr="00744DEA">
              <w:rPr>
                <w:sz w:val="20"/>
                <w:szCs w:val="20"/>
              </w:rPr>
              <w:t>К 65-50-160; Q=25</w:t>
            </w:r>
            <w:r w:rsidR="00354956">
              <w:rPr>
                <w:sz w:val="20"/>
                <w:szCs w:val="20"/>
              </w:rPr>
              <w:t xml:space="preserve"> </w:t>
            </w:r>
            <w:r w:rsidRPr="00744DEA">
              <w:rPr>
                <w:sz w:val="20"/>
                <w:szCs w:val="20"/>
              </w:rPr>
              <w:t>м³/ч; Н=32</w:t>
            </w:r>
            <w:r w:rsidR="00354956">
              <w:rPr>
                <w:sz w:val="20"/>
                <w:szCs w:val="20"/>
              </w:rPr>
              <w:t xml:space="preserve"> </w:t>
            </w:r>
            <w:r w:rsidRPr="00744DEA">
              <w:rPr>
                <w:sz w:val="20"/>
                <w:szCs w:val="20"/>
              </w:rPr>
              <w:t>м</w:t>
            </w:r>
          </w:p>
        </w:tc>
        <w:tc>
          <w:tcPr>
            <w:tcW w:w="1938" w:type="dxa"/>
            <w:vMerge/>
            <w:shd w:val="clear" w:color="auto" w:fill="auto"/>
            <w:vAlign w:val="center"/>
          </w:tcPr>
          <w:p w:rsidR="008808F1" w:rsidRPr="00744DEA" w:rsidRDefault="008808F1" w:rsidP="001331AD">
            <w:pPr>
              <w:rPr>
                <w:sz w:val="20"/>
                <w:szCs w:val="20"/>
              </w:rPr>
            </w:pPr>
          </w:p>
        </w:tc>
      </w:tr>
      <w:tr w:rsidR="008808F1" w:rsidRPr="00447477" w:rsidTr="00354956">
        <w:trPr>
          <w:trHeight w:val="287"/>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354956" w:rsidRDefault="00AD2182">
            <w:pPr>
              <w:jc w:val="center"/>
              <w:rPr>
                <w:sz w:val="18"/>
                <w:szCs w:val="18"/>
              </w:rPr>
            </w:pPr>
            <w:r w:rsidRPr="00354956">
              <w:rPr>
                <w:sz w:val="18"/>
                <w:szCs w:val="18"/>
              </w:rPr>
              <w:t>КВС-0,75-95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0,645</w:t>
            </w:r>
          </w:p>
        </w:tc>
        <w:tc>
          <w:tcPr>
            <w:tcW w:w="1559" w:type="dxa"/>
            <w:vMerge/>
            <w:shd w:val="clear" w:color="auto" w:fill="auto"/>
            <w:vAlign w:val="center"/>
          </w:tcPr>
          <w:p w:rsidR="008808F1" w:rsidRPr="00744DEA" w:rsidRDefault="008808F1">
            <w:pPr>
              <w:rPr>
                <w:sz w:val="20"/>
                <w:szCs w:val="20"/>
              </w:rPr>
            </w:pPr>
          </w:p>
        </w:tc>
        <w:tc>
          <w:tcPr>
            <w:tcW w:w="1724" w:type="dxa"/>
            <w:vMerge/>
            <w:shd w:val="clear" w:color="auto" w:fill="auto"/>
            <w:vAlign w:val="center"/>
          </w:tcPr>
          <w:p w:rsidR="008808F1" w:rsidRPr="00744DEA" w:rsidRDefault="008808F1">
            <w:pPr>
              <w:rPr>
                <w:sz w:val="20"/>
                <w:szCs w:val="20"/>
              </w:rPr>
            </w:pPr>
          </w:p>
        </w:tc>
        <w:tc>
          <w:tcPr>
            <w:tcW w:w="1819" w:type="dxa"/>
            <w:vMerge/>
            <w:shd w:val="clear" w:color="auto" w:fill="auto"/>
            <w:vAlign w:val="center"/>
          </w:tcPr>
          <w:p w:rsidR="008808F1" w:rsidRPr="00744DEA" w:rsidRDefault="008808F1" w:rsidP="001331AD">
            <w:pPr>
              <w:rPr>
                <w:sz w:val="20"/>
                <w:szCs w:val="20"/>
              </w:rPr>
            </w:pPr>
          </w:p>
        </w:tc>
        <w:tc>
          <w:tcPr>
            <w:tcW w:w="1705" w:type="dxa"/>
            <w:vMerge/>
            <w:shd w:val="clear" w:color="auto" w:fill="auto"/>
            <w:vAlign w:val="center"/>
          </w:tcPr>
          <w:p w:rsidR="008808F1" w:rsidRPr="00744DEA" w:rsidRDefault="008808F1" w:rsidP="001331AD">
            <w:pPr>
              <w:rPr>
                <w:sz w:val="20"/>
                <w:szCs w:val="20"/>
              </w:rPr>
            </w:pPr>
          </w:p>
        </w:tc>
        <w:tc>
          <w:tcPr>
            <w:tcW w:w="1538" w:type="dxa"/>
            <w:shd w:val="clear" w:color="auto" w:fill="auto"/>
            <w:vAlign w:val="center"/>
          </w:tcPr>
          <w:p w:rsidR="008808F1" w:rsidRPr="00744DEA" w:rsidRDefault="00AD2182" w:rsidP="001331AD">
            <w:pPr>
              <w:rPr>
                <w:sz w:val="20"/>
                <w:szCs w:val="20"/>
              </w:rPr>
            </w:pPr>
            <w:r w:rsidRPr="00744DEA">
              <w:rPr>
                <w:sz w:val="20"/>
                <w:szCs w:val="20"/>
              </w:rPr>
              <w:t> </w:t>
            </w:r>
          </w:p>
        </w:tc>
        <w:tc>
          <w:tcPr>
            <w:tcW w:w="1938" w:type="dxa"/>
            <w:vMerge/>
            <w:shd w:val="clear" w:color="auto" w:fill="auto"/>
            <w:vAlign w:val="center"/>
          </w:tcPr>
          <w:p w:rsidR="008808F1" w:rsidRPr="00744DEA" w:rsidRDefault="008808F1" w:rsidP="001331AD">
            <w:pPr>
              <w:rPr>
                <w:sz w:val="20"/>
                <w:szCs w:val="20"/>
              </w:rPr>
            </w:pPr>
          </w:p>
        </w:tc>
      </w:tr>
      <w:tr w:rsidR="008808F1" w:rsidRPr="00447477" w:rsidTr="00011A21">
        <w:trPr>
          <w:trHeight w:val="263"/>
        </w:trPr>
        <w:tc>
          <w:tcPr>
            <w:tcW w:w="1877" w:type="dxa"/>
            <w:shd w:val="clear" w:color="auto" w:fill="auto"/>
            <w:vAlign w:val="center"/>
          </w:tcPr>
          <w:p w:rsidR="008808F1" w:rsidRPr="00744DEA" w:rsidRDefault="00AD2182">
            <w:pPr>
              <w:rPr>
                <w:b/>
                <w:bCs/>
                <w:sz w:val="20"/>
                <w:szCs w:val="20"/>
              </w:rPr>
            </w:pPr>
            <w:r w:rsidRPr="00744DEA">
              <w:rPr>
                <w:b/>
                <w:bCs/>
                <w:sz w:val="20"/>
                <w:szCs w:val="20"/>
              </w:rPr>
              <w:t>Итого по котельной:</w:t>
            </w:r>
          </w:p>
        </w:tc>
        <w:tc>
          <w:tcPr>
            <w:tcW w:w="1276" w:type="dxa"/>
            <w:shd w:val="clear" w:color="auto" w:fill="auto"/>
            <w:vAlign w:val="center"/>
          </w:tcPr>
          <w:p w:rsidR="008808F1" w:rsidRPr="00744DEA" w:rsidRDefault="00AD2182">
            <w:pPr>
              <w:jc w:val="center"/>
              <w:rPr>
                <w:b/>
                <w:bCs/>
                <w:sz w:val="20"/>
                <w:szCs w:val="20"/>
              </w:rPr>
            </w:pPr>
            <w:r w:rsidRPr="00744DEA">
              <w:rPr>
                <w:b/>
                <w:bCs/>
                <w:sz w:val="20"/>
                <w:szCs w:val="20"/>
              </w:rPr>
              <w:t>3</w:t>
            </w:r>
          </w:p>
        </w:tc>
        <w:tc>
          <w:tcPr>
            <w:tcW w:w="1276" w:type="dxa"/>
            <w:shd w:val="clear" w:color="auto" w:fill="auto"/>
            <w:vAlign w:val="center"/>
          </w:tcPr>
          <w:p w:rsidR="008808F1" w:rsidRPr="00744DEA" w:rsidRDefault="00AD2182">
            <w:pPr>
              <w:jc w:val="center"/>
              <w:rPr>
                <w:b/>
                <w:bCs/>
                <w:sz w:val="20"/>
                <w:szCs w:val="20"/>
              </w:rPr>
            </w:pPr>
            <w:r w:rsidRPr="00744DEA">
              <w:rPr>
                <w:b/>
                <w:bCs/>
                <w:sz w:val="20"/>
                <w:szCs w:val="20"/>
              </w:rPr>
              <w:t>1,935</w:t>
            </w:r>
          </w:p>
        </w:tc>
        <w:tc>
          <w:tcPr>
            <w:tcW w:w="1559" w:type="dxa"/>
            <w:shd w:val="clear" w:color="auto" w:fill="auto"/>
            <w:vAlign w:val="center"/>
          </w:tcPr>
          <w:p w:rsidR="008808F1" w:rsidRPr="00744DEA" w:rsidRDefault="00AD2182">
            <w:pPr>
              <w:jc w:val="center"/>
              <w:rPr>
                <w:b/>
                <w:bCs/>
                <w:sz w:val="20"/>
                <w:szCs w:val="20"/>
              </w:rPr>
            </w:pPr>
            <w:r w:rsidRPr="00744DEA">
              <w:rPr>
                <w:b/>
                <w:bCs/>
                <w:sz w:val="20"/>
                <w:szCs w:val="20"/>
              </w:rPr>
              <w:t>0</w:t>
            </w:r>
          </w:p>
        </w:tc>
        <w:tc>
          <w:tcPr>
            <w:tcW w:w="1724" w:type="dxa"/>
            <w:shd w:val="clear" w:color="auto" w:fill="auto"/>
            <w:vAlign w:val="center"/>
          </w:tcPr>
          <w:p w:rsidR="008808F1" w:rsidRPr="00744DEA" w:rsidRDefault="00AD2182">
            <w:pPr>
              <w:jc w:val="center"/>
              <w:rPr>
                <w:b/>
                <w:bCs/>
                <w:sz w:val="20"/>
                <w:szCs w:val="20"/>
              </w:rPr>
            </w:pPr>
            <w:r w:rsidRPr="00744DEA">
              <w:rPr>
                <w:b/>
                <w:bCs/>
                <w:sz w:val="20"/>
                <w:szCs w:val="20"/>
              </w:rPr>
              <w:t>0</w:t>
            </w:r>
          </w:p>
        </w:tc>
        <w:tc>
          <w:tcPr>
            <w:tcW w:w="7000" w:type="dxa"/>
            <w:gridSpan w:val="4"/>
            <w:shd w:val="clear" w:color="auto" w:fill="auto"/>
            <w:vAlign w:val="center"/>
          </w:tcPr>
          <w:p w:rsidR="008808F1" w:rsidRPr="00744DEA" w:rsidRDefault="00AD2182" w:rsidP="00011A21">
            <w:pPr>
              <w:jc w:val="center"/>
              <w:rPr>
                <w:b/>
                <w:bCs/>
                <w:sz w:val="20"/>
                <w:szCs w:val="20"/>
              </w:rPr>
            </w:pPr>
            <w:r w:rsidRPr="00744DEA">
              <w:rPr>
                <w:b/>
                <w:bCs/>
                <w:sz w:val="20"/>
                <w:szCs w:val="20"/>
              </w:rPr>
              <w:t>4</w:t>
            </w:r>
          </w:p>
        </w:tc>
      </w:tr>
      <w:tr w:rsidR="008808F1" w:rsidRPr="00447477" w:rsidTr="003A7894">
        <w:trPr>
          <w:trHeight w:val="511"/>
        </w:trPr>
        <w:tc>
          <w:tcPr>
            <w:tcW w:w="1877" w:type="dxa"/>
            <w:vMerge w:val="restart"/>
            <w:shd w:val="clear" w:color="auto" w:fill="auto"/>
            <w:vAlign w:val="center"/>
          </w:tcPr>
          <w:p w:rsidR="008808F1" w:rsidRPr="00744DEA" w:rsidRDefault="00AD2182">
            <w:pPr>
              <w:jc w:val="center"/>
              <w:rPr>
                <w:b/>
                <w:bCs/>
                <w:sz w:val="20"/>
                <w:szCs w:val="20"/>
              </w:rPr>
            </w:pPr>
            <w:r w:rsidRPr="00744DEA">
              <w:rPr>
                <w:b/>
                <w:bCs/>
                <w:sz w:val="20"/>
                <w:szCs w:val="20"/>
              </w:rPr>
              <w:t xml:space="preserve">Котельная №16 </w:t>
            </w:r>
            <w:r w:rsidR="00354956">
              <w:rPr>
                <w:b/>
                <w:bCs/>
                <w:sz w:val="20"/>
                <w:szCs w:val="20"/>
              </w:rPr>
              <w:t xml:space="preserve">  </w:t>
            </w:r>
            <w:r w:rsidRPr="00744DEA">
              <w:rPr>
                <w:b/>
                <w:bCs/>
                <w:sz w:val="20"/>
                <w:szCs w:val="20"/>
              </w:rPr>
              <w:t>д.</w:t>
            </w:r>
            <w:r w:rsidR="00354956">
              <w:rPr>
                <w:b/>
                <w:bCs/>
                <w:sz w:val="20"/>
                <w:szCs w:val="20"/>
              </w:rPr>
              <w:t xml:space="preserve"> </w:t>
            </w:r>
            <w:r w:rsidRPr="00744DEA">
              <w:rPr>
                <w:b/>
                <w:bCs/>
                <w:sz w:val="20"/>
                <w:szCs w:val="20"/>
              </w:rPr>
              <w:t>Григорово</w:t>
            </w:r>
          </w:p>
        </w:tc>
        <w:tc>
          <w:tcPr>
            <w:tcW w:w="1276" w:type="dxa"/>
            <w:shd w:val="clear" w:color="auto" w:fill="auto"/>
            <w:vAlign w:val="center"/>
          </w:tcPr>
          <w:p w:rsidR="008808F1" w:rsidRPr="00744DEA" w:rsidRDefault="00AD2182">
            <w:pPr>
              <w:jc w:val="center"/>
              <w:rPr>
                <w:sz w:val="20"/>
                <w:szCs w:val="20"/>
              </w:rPr>
            </w:pPr>
            <w:r w:rsidRPr="00744DEA">
              <w:rPr>
                <w:sz w:val="20"/>
                <w:szCs w:val="20"/>
              </w:rPr>
              <w:t>ТГ-3/95</w:t>
            </w:r>
            <w:r w:rsidR="00354956">
              <w:rPr>
                <w:sz w:val="20"/>
                <w:szCs w:val="20"/>
              </w:rPr>
              <w:t xml:space="preserve"> (КСВ-1,86)</w:t>
            </w:r>
          </w:p>
        </w:tc>
        <w:tc>
          <w:tcPr>
            <w:tcW w:w="1276" w:type="dxa"/>
            <w:shd w:val="clear" w:color="auto" w:fill="auto"/>
            <w:vAlign w:val="center"/>
          </w:tcPr>
          <w:p w:rsidR="008808F1" w:rsidRPr="00744DEA" w:rsidRDefault="00354956">
            <w:pPr>
              <w:jc w:val="center"/>
              <w:rPr>
                <w:sz w:val="20"/>
                <w:szCs w:val="20"/>
              </w:rPr>
            </w:pPr>
            <w:r>
              <w:rPr>
                <w:sz w:val="20"/>
                <w:szCs w:val="20"/>
              </w:rPr>
              <w:t>1,6</w:t>
            </w:r>
          </w:p>
        </w:tc>
        <w:tc>
          <w:tcPr>
            <w:tcW w:w="1559" w:type="dxa"/>
            <w:shd w:val="clear" w:color="auto" w:fill="auto"/>
            <w:vAlign w:val="center"/>
          </w:tcPr>
          <w:p w:rsidR="008808F1" w:rsidRPr="00744DEA" w:rsidRDefault="00354956">
            <w:pPr>
              <w:jc w:val="center"/>
              <w:rPr>
                <w:sz w:val="20"/>
                <w:szCs w:val="20"/>
              </w:rPr>
            </w:pPr>
            <w:r>
              <w:rPr>
                <w:sz w:val="20"/>
                <w:szCs w:val="20"/>
              </w:rPr>
              <w:t>ИГК 1-35-6 шт.</w:t>
            </w:r>
          </w:p>
        </w:tc>
        <w:tc>
          <w:tcPr>
            <w:tcW w:w="1724" w:type="dxa"/>
            <w:shd w:val="clear" w:color="auto" w:fill="auto"/>
            <w:vAlign w:val="center"/>
          </w:tcPr>
          <w:p w:rsidR="008808F1" w:rsidRPr="00744DEA" w:rsidRDefault="00AD2182" w:rsidP="00011A21">
            <w:pPr>
              <w:rPr>
                <w:sz w:val="20"/>
                <w:szCs w:val="20"/>
              </w:rPr>
            </w:pPr>
            <w:r w:rsidRPr="00744DEA">
              <w:rPr>
                <w:sz w:val="20"/>
                <w:szCs w:val="20"/>
              </w:rPr>
              <w:t>АМКО с блоками БУРС</w:t>
            </w:r>
          </w:p>
        </w:tc>
        <w:tc>
          <w:tcPr>
            <w:tcW w:w="1819" w:type="dxa"/>
            <w:shd w:val="clear" w:color="auto" w:fill="auto"/>
            <w:vAlign w:val="center"/>
          </w:tcPr>
          <w:p w:rsidR="00011A21" w:rsidRDefault="00AD2182" w:rsidP="001331AD">
            <w:pPr>
              <w:rPr>
                <w:sz w:val="20"/>
                <w:szCs w:val="20"/>
              </w:rPr>
            </w:pPr>
            <w:r w:rsidRPr="00744DEA">
              <w:rPr>
                <w:sz w:val="20"/>
                <w:szCs w:val="20"/>
              </w:rPr>
              <w:t>К 150-125-315;</w:t>
            </w:r>
          </w:p>
          <w:p w:rsidR="00011A21" w:rsidRDefault="00011A21" w:rsidP="001331AD">
            <w:pPr>
              <w:rPr>
                <w:sz w:val="20"/>
                <w:szCs w:val="20"/>
              </w:rPr>
            </w:pPr>
            <w:r>
              <w:rPr>
                <w:sz w:val="20"/>
                <w:szCs w:val="20"/>
              </w:rPr>
              <w:t>Q=200 м³</w:t>
            </w:r>
            <w:r w:rsidR="00AD2182" w:rsidRPr="00744DEA">
              <w:rPr>
                <w:sz w:val="20"/>
                <w:szCs w:val="20"/>
              </w:rPr>
              <w:t>/ч;</w:t>
            </w:r>
          </w:p>
          <w:p w:rsidR="008808F1" w:rsidRPr="00744DEA" w:rsidRDefault="00AD2182" w:rsidP="001331AD">
            <w:pPr>
              <w:rPr>
                <w:sz w:val="20"/>
                <w:szCs w:val="20"/>
              </w:rPr>
            </w:pPr>
            <w:r w:rsidRPr="00744DEA">
              <w:rPr>
                <w:sz w:val="20"/>
                <w:szCs w:val="20"/>
              </w:rPr>
              <w:t>Н=30</w:t>
            </w:r>
            <w:r w:rsidR="00011A21">
              <w:rPr>
                <w:sz w:val="20"/>
                <w:szCs w:val="20"/>
              </w:rPr>
              <w:t xml:space="preserve"> </w:t>
            </w:r>
            <w:r w:rsidRPr="00744DEA">
              <w:rPr>
                <w:sz w:val="20"/>
                <w:szCs w:val="20"/>
              </w:rPr>
              <w:t>м</w:t>
            </w:r>
          </w:p>
        </w:tc>
        <w:tc>
          <w:tcPr>
            <w:tcW w:w="1705" w:type="dxa"/>
            <w:shd w:val="clear" w:color="auto" w:fill="auto"/>
            <w:vAlign w:val="center"/>
          </w:tcPr>
          <w:p w:rsidR="00011A21" w:rsidRDefault="00AD2182" w:rsidP="001331AD">
            <w:pPr>
              <w:rPr>
                <w:sz w:val="20"/>
                <w:szCs w:val="20"/>
              </w:rPr>
            </w:pPr>
            <w:r w:rsidRPr="00744DEA">
              <w:rPr>
                <w:sz w:val="20"/>
                <w:szCs w:val="20"/>
              </w:rPr>
              <w:t xml:space="preserve">К 45/30; </w:t>
            </w:r>
          </w:p>
          <w:p w:rsidR="00011A21" w:rsidRDefault="00AD2182" w:rsidP="001331AD">
            <w:pPr>
              <w:rPr>
                <w:sz w:val="20"/>
                <w:szCs w:val="20"/>
              </w:rPr>
            </w:pPr>
            <w:r w:rsidRPr="00744DEA">
              <w:rPr>
                <w:sz w:val="20"/>
                <w:szCs w:val="20"/>
              </w:rPr>
              <w:t>Q=45</w:t>
            </w:r>
            <w:r w:rsidR="00011A21">
              <w:rPr>
                <w:sz w:val="20"/>
                <w:szCs w:val="20"/>
              </w:rPr>
              <w:t xml:space="preserve"> </w:t>
            </w:r>
            <w:r w:rsidRPr="00744DEA">
              <w:rPr>
                <w:sz w:val="20"/>
                <w:szCs w:val="20"/>
              </w:rPr>
              <w:t xml:space="preserve">м³/ч; </w:t>
            </w:r>
          </w:p>
          <w:p w:rsidR="008808F1" w:rsidRPr="00744DEA" w:rsidRDefault="00AD2182" w:rsidP="001331AD">
            <w:pPr>
              <w:rPr>
                <w:sz w:val="20"/>
                <w:szCs w:val="20"/>
              </w:rPr>
            </w:pPr>
            <w:r w:rsidRPr="00744DEA">
              <w:rPr>
                <w:sz w:val="20"/>
                <w:szCs w:val="20"/>
              </w:rPr>
              <w:t>Н=31</w:t>
            </w:r>
            <w:r w:rsidR="00011A21">
              <w:rPr>
                <w:sz w:val="20"/>
                <w:szCs w:val="20"/>
              </w:rPr>
              <w:t xml:space="preserve"> </w:t>
            </w:r>
            <w:r w:rsidRPr="00744DEA">
              <w:rPr>
                <w:sz w:val="20"/>
                <w:szCs w:val="20"/>
              </w:rPr>
              <w:t>м</w:t>
            </w:r>
          </w:p>
        </w:tc>
        <w:tc>
          <w:tcPr>
            <w:tcW w:w="1538" w:type="dxa"/>
            <w:shd w:val="clear" w:color="auto" w:fill="auto"/>
            <w:vAlign w:val="center"/>
          </w:tcPr>
          <w:p w:rsidR="00011A21" w:rsidRDefault="00011A21" w:rsidP="001331AD">
            <w:pPr>
              <w:rPr>
                <w:sz w:val="20"/>
                <w:szCs w:val="20"/>
              </w:rPr>
            </w:pPr>
            <w:r>
              <w:rPr>
                <w:sz w:val="20"/>
                <w:szCs w:val="20"/>
              </w:rPr>
              <w:t xml:space="preserve">К </w:t>
            </w:r>
            <w:r w:rsidR="00AD2182" w:rsidRPr="00744DEA">
              <w:rPr>
                <w:sz w:val="20"/>
                <w:szCs w:val="20"/>
              </w:rPr>
              <w:t>8/18;</w:t>
            </w:r>
          </w:p>
          <w:p w:rsidR="00011A21" w:rsidRDefault="00AD2182" w:rsidP="001331AD">
            <w:pPr>
              <w:rPr>
                <w:sz w:val="20"/>
                <w:szCs w:val="20"/>
              </w:rPr>
            </w:pPr>
            <w:r w:rsidRPr="00744DEA">
              <w:rPr>
                <w:sz w:val="20"/>
                <w:szCs w:val="20"/>
              </w:rPr>
              <w:t>Q=8</w:t>
            </w:r>
            <w:r w:rsidR="00011A21">
              <w:rPr>
                <w:sz w:val="20"/>
                <w:szCs w:val="20"/>
              </w:rPr>
              <w:t xml:space="preserve"> </w:t>
            </w:r>
            <w:r w:rsidRPr="00744DEA">
              <w:rPr>
                <w:sz w:val="20"/>
                <w:szCs w:val="20"/>
              </w:rPr>
              <w:t>м</w:t>
            </w:r>
            <w:r w:rsidR="00011A21">
              <w:rPr>
                <w:sz w:val="20"/>
                <w:szCs w:val="20"/>
              </w:rPr>
              <w:t>³</w:t>
            </w:r>
            <w:r w:rsidRPr="00744DEA">
              <w:rPr>
                <w:sz w:val="20"/>
                <w:szCs w:val="20"/>
              </w:rPr>
              <w:t>/ч;</w:t>
            </w:r>
          </w:p>
          <w:p w:rsidR="008808F1" w:rsidRPr="00744DEA" w:rsidRDefault="00AD2182" w:rsidP="001331AD">
            <w:pPr>
              <w:rPr>
                <w:sz w:val="20"/>
                <w:szCs w:val="20"/>
              </w:rPr>
            </w:pPr>
            <w:r w:rsidRPr="00744DEA">
              <w:rPr>
                <w:sz w:val="20"/>
                <w:szCs w:val="20"/>
              </w:rPr>
              <w:t>Н=18</w:t>
            </w:r>
            <w:r w:rsidR="00011A21">
              <w:rPr>
                <w:sz w:val="20"/>
                <w:szCs w:val="20"/>
              </w:rPr>
              <w:t xml:space="preserve"> </w:t>
            </w:r>
            <w:r w:rsidRPr="00744DEA">
              <w:rPr>
                <w:sz w:val="20"/>
                <w:szCs w:val="20"/>
              </w:rPr>
              <w:t>м</w:t>
            </w:r>
          </w:p>
        </w:tc>
        <w:tc>
          <w:tcPr>
            <w:tcW w:w="1938" w:type="dxa"/>
            <w:shd w:val="clear" w:color="auto" w:fill="auto"/>
            <w:vAlign w:val="center"/>
          </w:tcPr>
          <w:p w:rsidR="00011A21" w:rsidRDefault="00AD2182" w:rsidP="001331AD">
            <w:pPr>
              <w:rPr>
                <w:sz w:val="20"/>
                <w:szCs w:val="20"/>
              </w:rPr>
            </w:pPr>
            <w:r w:rsidRPr="00744DEA">
              <w:rPr>
                <w:sz w:val="20"/>
                <w:szCs w:val="20"/>
              </w:rPr>
              <w:t xml:space="preserve">К 45/30; </w:t>
            </w:r>
          </w:p>
          <w:p w:rsidR="00011A21" w:rsidRDefault="00AD2182" w:rsidP="001331AD">
            <w:pPr>
              <w:rPr>
                <w:sz w:val="20"/>
                <w:szCs w:val="20"/>
              </w:rPr>
            </w:pPr>
            <w:r w:rsidRPr="00744DEA">
              <w:rPr>
                <w:sz w:val="20"/>
                <w:szCs w:val="20"/>
              </w:rPr>
              <w:t>Q=45</w:t>
            </w:r>
            <w:r w:rsidR="00011A21">
              <w:rPr>
                <w:sz w:val="20"/>
                <w:szCs w:val="20"/>
              </w:rPr>
              <w:t xml:space="preserve"> </w:t>
            </w:r>
            <w:r w:rsidRPr="00744DEA">
              <w:rPr>
                <w:sz w:val="20"/>
                <w:szCs w:val="20"/>
              </w:rPr>
              <w:t xml:space="preserve">м³/ч; </w:t>
            </w:r>
          </w:p>
          <w:p w:rsidR="008808F1" w:rsidRPr="00744DEA" w:rsidRDefault="00AD2182" w:rsidP="001331AD">
            <w:pPr>
              <w:rPr>
                <w:sz w:val="20"/>
                <w:szCs w:val="20"/>
              </w:rPr>
            </w:pPr>
            <w:r w:rsidRPr="00744DEA">
              <w:rPr>
                <w:sz w:val="20"/>
                <w:szCs w:val="20"/>
              </w:rPr>
              <w:t>Н=31</w:t>
            </w:r>
            <w:r w:rsidR="00011A21">
              <w:rPr>
                <w:sz w:val="20"/>
                <w:szCs w:val="20"/>
              </w:rPr>
              <w:t xml:space="preserve"> </w:t>
            </w:r>
            <w:r w:rsidRPr="00744DEA">
              <w:rPr>
                <w:sz w:val="20"/>
                <w:szCs w:val="20"/>
              </w:rPr>
              <w:t>м</w:t>
            </w:r>
          </w:p>
        </w:tc>
      </w:tr>
      <w:tr w:rsidR="008808F1" w:rsidRPr="00447477" w:rsidTr="003A7894">
        <w:trPr>
          <w:trHeight w:val="663"/>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ТГ-3/95</w:t>
            </w:r>
          </w:p>
        </w:tc>
        <w:tc>
          <w:tcPr>
            <w:tcW w:w="1276" w:type="dxa"/>
            <w:shd w:val="clear" w:color="auto" w:fill="auto"/>
            <w:vAlign w:val="center"/>
          </w:tcPr>
          <w:p w:rsidR="008808F1" w:rsidRPr="00744DEA" w:rsidRDefault="00354956">
            <w:pPr>
              <w:jc w:val="center"/>
              <w:rPr>
                <w:sz w:val="20"/>
                <w:szCs w:val="20"/>
              </w:rPr>
            </w:pPr>
            <w:r>
              <w:rPr>
                <w:sz w:val="20"/>
                <w:szCs w:val="20"/>
              </w:rPr>
              <w:t>2,5</w:t>
            </w:r>
          </w:p>
        </w:tc>
        <w:tc>
          <w:tcPr>
            <w:tcW w:w="1559" w:type="dxa"/>
            <w:shd w:val="clear" w:color="auto" w:fill="auto"/>
            <w:vAlign w:val="center"/>
          </w:tcPr>
          <w:p w:rsidR="008808F1" w:rsidRPr="00744DEA" w:rsidRDefault="00AD2182" w:rsidP="00354956">
            <w:pPr>
              <w:rPr>
                <w:sz w:val="20"/>
                <w:szCs w:val="20"/>
              </w:rPr>
            </w:pPr>
            <w:r w:rsidRPr="00744DEA">
              <w:rPr>
                <w:sz w:val="20"/>
                <w:szCs w:val="20"/>
              </w:rPr>
              <w:t>БИГ2/8</w:t>
            </w:r>
          </w:p>
        </w:tc>
        <w:tc>
          <w:tcPr>
            <w:tcW w:w="1724" w:type="dxa"/>
            <w:shd w:val="clear" w:color="auto" w:fill="auto"/>
            <w:vAlign w:val="center"/>
          </w:tcPr>
          <w:p w:rsidR="008808F1" w:rsidRPr="00744DEA" w:rsidRDefault="00AD2182" w:rsidP="00011A21">
            <w:pPr>
              <w:rPr>
                <w:sz w:val="20"/>
                <w:szCs w:val="20"/>
              </w:rPr>
            </w:pPr>
            <w:r w:rsidRPr="00744DEA">
              <w:rPr>
                <w:sz w:val="20"/>
                <w:szCs w:val="20"/>
              </w:rPr>
              <w:t>АМКО с блоками БУРС</w:t>
            </w:r>
          </w:p>
        </w:tc>
        <w:tc>
          <w:tcPr>
            <w:tcW w:w="1819" w:type="dxa"/>
            <w:shd w:val="clear" w:color="auto" w:fill="auto"/>
            <w:vAlign w:val="center"/>
          </w:tcPr>
          <w:p w:rsidR="00011A21" w:rsidRDefault="00011A21" w:rsidP="00011A21">
            <w:pPr>
              <w:rPr>
                <w:sz w:val="20"/>
                <w:szCs w:val="20"/>
              </w:rPr>
            </w:pPr>
            <w:r>
              <w:rPr>
                <w:sz w:val="20"/>
                <w:szCs w:val="20"/>
              </w:rPr>
              <w:t>NB 100-</w:t>
            </w:r>
            <w:r w:rsidR="00AD2182" w:rsidRPr="00744DEA">
              <w:rPr>
                <w:sz w:val="20"/>
                <w:szCs w:val="20"/>
              </w:rPr>
              <w:t>160/169;</w:t>
            </w:r>
          </w:p>
          <w:p w:rsidR="008808F1" w:rsidRPr="00744DEA" w:rsidRDefault="00AD2182" w:rsidP="00011A21">
            <w:pPr>
              <w:rPr>
                <w:sz w:val="20"/>
                <w:szCs w:val="20"/>
              </w:rPr>
            </w:pPr>
            <w:r w:rsidRPr="00744DEA">
              <w:rPr>
                <w:sz w:val="20"/>
                <w:szCs w:val="20"/>
              </w:rPr>
              <w:t>Q=248</w:t>
            </w:r>
            <w:r w:rsidR="00011A21">
              <w:rPr>
                <w:sz w:val="20"/>
                <w:szCs w:val="20"/>
              </w:rPr>
              <w:t xml:space="preserve"> м³</w:t>
            </w:r>
            <w:r w:rsidRPr="00744DEA">
              <w:rPr>
                <w:sz w:val="20"/>
                <w:szCs w:val="20"/>
              </w:rPr>
              <w:t>/ч</w:t>
            </w:r>
          </w:p>
        </w:tc>
        <w:tc>
          <w:tcPr>
            <w:tcW w:w="1705" w:type="dxa"/>
            <w:shd w:val="clear" w:color="auto" w:fill="auto"/>
            <w:vAlign w:val="center"/>
          </w:tcPr>
          <w:p w:rsidR="00011A21" w:rsidRDefault="00AD2182" w:rsidP="001331AD">
            <w:pPr>
              <w:rPr>
                <w:sz w:val="20"/>
                <w:szCs w:val="20"/>
              </w:rPr>
            </w:pPr>
            <w:r w:rsidRPr="00744DEA">
              <w:rPr>
                <w:sz w:val="20"/>
                <w:szCs w:val="20"/>
              </w:rPr>
              <w:t>К65-50-160;</w:t>
            </w:r>
          </w:p>
          <w:p w:rsidR="00011A21" w:rsidRDefault="00AD2182" w:rsidP="001331AD">
            <w:pPr>
              <w:rPr>
                <w:sz w:val="20"/>
                <w:szCs w:val="20"/>
              </w:rPr>
            </w:pPr>
            <w:r w:rsidRPr="00744DEA">
              <w:rPr>
                <w:sz w:val="20"/>
                <w:szCs w:val="20"/>
              </w:rPr>
              <w:t>Q=25</w:t>
            </w:r>
            <w:r w:rsidR="00011A21">
              <w:rPr>
                <w:sz w:val="20"/>
                <w:szCs w:val="20"/>
              </w:rPr>
              <w:t xml:space="preserve"> </w:t>
            </w:r>
            <w:r w:rsidRPr="00744DEA">
              <w:rPr>
                <w:sz w:val="20"/>
                <w:szCs w:val="20"/>
              </w:rPr>
              <w:t>м</w:t>
            </w:r>
            <w:r w:rsidR="00011A21">
              <w:rPr>
                <w:sz w:val="20"/>
                <w:szCs w:val="20"/>
              </w:rPr>
              <w:t>³</w:t>
            </w:r>
            <w:r w:rsidRPr="00744DEA">
              <w:rPr>
                <w:sz w:val="20"/>
                <w:szCs w:val="20"/>
              </w:rPr>
              <w:t>/ч;</w:t>
            </w:r>
          </w:p>
          <w:p w:rsidR="008808F1" w:rsidRPr="00744DEA" w:rsidRDefault="00AD2182" w:rsidP="001331AD">
            <w:pPr>
              <w:rPr>
                <w:sz w:val="20"/>
                <w:szCs w:val="20"/>
              </w:rPr>
            </w:pPr>
            <w:r w:rsidRPr="00744DEA">
              <w:rPr>
                <w:sz w:val="20"/>
                <w:szCs w:val="20"/>
              </w:rPr>
              <w:t>Н=32</w:t>
            </w:r>
            <w:r w:rsidR="00011A21">
              <w:rPr>
                <w:sz w:val="20"/>
                <w:szCs w:val="20"/>
              </w:rPr>
              <w:t xml:space="preserve"> </w:t>
            </w:r>
            <w:r w:rsidRPr="00744DEA">
              <w:rPr>
                <w:sz w:val="20"/>
                <w:szCs w:val="20"/>
              </w:rPr>
              <w:t>м</w:t>
            </w:r>
          </w:p>
        </w:tc>
        <w:tc>
          <w:tcPr>
            <w:tcW w:w="1538" w:type="dxa"/>
            <w:vMerge w:val="restart"/>
            <w:shd w:val="clear" w:color="auto" w:fill="auto"/>
            <w:vAlign w:val="center"/>
          </w:tcPr>
          <w:p w:rsidR="008808F1" w:rsidRPr="00744DEA" w:rsidRDefault="00AD2182" w:rsidP="001331AD">
            <w:pPr>
              <w:rPr>
                <w:sz w:val="20"/>
                <w:szCs w:val="20"/>
              </w:rPr>
            </w:pPr>
            <w:r w:rsidRPr="00744DEA">
              <w:rPr>
                <w:sz w:val="20"/>
                <w:szCs w:val="20"/>
              </w:rPr>
              <w:t> </w:t>
            </w:r>
          </w:p>
        </w:tc>
        <w:tc>
          <w:tcPr>
            <w:tcW w:w="1938" w:type="dxa"/>
            <w:shd w:val="clear" w:color="auto" w:fill="auto"/>
            <w:vAlign w:val="center"/>
          </w:tcPr>
          <w:p w:rsidR="00011A21" w:rsidRDefault="00AD2182" w:rsidP="001331AD">
            <w:pPr>
              <w:rPr>
                <w:sz w:val="20"/>
                <w:szCs w:val="20"/>
              </w:rPr>
            </w:pPr>
            <w:r w:rsidRPr="00744DEA">
              <w:rPr>
                <w:sz w:val="20"/>
                <w:szCs w:val="20"/>
              </w:rPr>
              <w:t xml:space="preserve"> К65-50-160;</w:t>
            </w:r>
          </w:p>
          <w:p w:rsidR="00011A21" w:rsidRDefault="00AD2182" w:rsidP="001331AD">
            <w:pPr>
              <w:rPr>
                <w:sz w:val="20"/>
                <w:szCs w:val="20"/>
              </w:rPr>
            </w:pPr>
            <w:r w:rsidRPr="00744DEA">
              <w:rPr>
                <w:sz w:val="20"/>
                <w:szCs w:val="20"/>
              </w:rPr>
              <w:t>Q=25</w:t>
            </w:r>
            <w:r w:rsidR="00011A21">
              <w:rPr>
                <w:sz w:val="20"/>
                <w:szCs w:val="20"/>
              </w:rPr>
              <w:t xml:space="preserve"> </w:t>
            </w:r>
            <w:r w:rsidRPr="00744DEA">
              <w:rPr>
                <w:sz w:val="20"/>
                <w:szCs w:val="20"/>
              </w:rPr>
              <w:t>м</w:t>
            </w:r>
            <w:r w:rsidR="00011A21">
              <w:rPr>
                <w:sz w:val="20"/>
                <w:szCs w:val="20"/>
              </w:rPr>
              <w:t>³</w:t>
            </w:r>
            <w:r w:rsidRPr="00744DEA">
              <w:rPr>
                <w:sz w:val="20"/>
                <w:szCs w:val="20"/>
              </w:rPr>
              <w:t>/ч;</w:t>
            </w:r>
          </w:p>
          <w:p w:rsidR="008808F1" w:rsidRPr="00744DEA" w:rsidRDefault="00AD2182" w:rsidP="001331AD">
            <w:pPr>
              <w:rPr>
                <w:sz w:val="20"/>
                <w:szCs w:val="20"/>
              </w:rPr>
            </w:pPr>
            <w:r w:rsidRPr="00744DEA">
              <w:rPr>
                <w:sz w:val="20"/>
                <w:szCs w:val="20"/>
              </w:rPr>
              <w:t>Н=32</w:t>
            </w:r>
            <w:r w:rsidR="00011A21">
              <w:rPr>
                <w:sz w:val="20"/>
                <w:szCs w:val="20"/>
              </w:rPr>
              <w:t xml:space="preserve"> </w:t>
            </w:r>
            <w:r w:rsidRPr="00744DEA">
              <w:rPr>
                <w:sz w:val="20"/>
                <w:szCs w:val="20"/>
              </w:rPr>
              <w:t>м</w:t>
            </w:r>
          </w:p>
        </w:tc>
      </w:tr>
      <w:tr w:rsidR="008808F1" w:rsidRPr="00447477" w:rsidTr="003A7894">
        <w:trPr>
          <w:trHeight w:val="563"/>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shd w:val="clear" w:color="auto" w:fill="auto"/>
            <w:vAlign w:val="center"/>
          </w:tcPr>
          <w:p w:rsidR="008808F1" w:rsidRPr="00744DEA" w:rsidRDefault="00AD2182" w:rsidP="00354956">
            <w:pPr>
              <w:rPr>
                <w:sz w:val="20"/>
                <w:szCs w:val="20"/>
              </w:rPr>
            </w:pPr>
            <w:r w:rsidRPr="00744DEA">
              <w:rPr>
                <w:sz w:val="20"/>
                <w:szCs w:val="20"/>
              </w:rPr>
              <w:t>БИГ1/6</w:t>
            </w:r>
          </w:p>
        </w:tc>
        <w:tc>
          <w:tcPr>
            <w:tcW w:w="1724" w:type="dxa"/>
            <w:shd w:val="clear" w:color="auto" w:fill="auto"/>
            <w:vAlign w:val="center"/>
          </w:tcPr>
          <w:p w:rsidR="008808F1" w:rsidRPr="00744DEA" w:rsidRDefault="00AD2182" w:rsidP="00011A21">
            <w:pPr>
              <w:rPr>
                <w:sz w:val="20"/>
                <w:szCs w:val="20"/>
              </w:rPr>
            </w:pPr>
            <w:r w:rsidRPr="00744DEA">
              <w:rPr>
                <w:sz w:val="20"/>
                <w:szCs w:val="20"/>
              </w:rPr>
              <w:t>АМКО с блоками БУРС</w:t>
            </w:r>
          </w:p>
        </w:tc>
        <w:tc>
          <w:tcPr>
            <w:tcW w:w="1819" w:type="dxa"/>
            <w:vMerge w:val="restart"/>
            <w:shd w:val="clear" w:color="auto" w:fill="auto"/>
            <w:vAlign w:val="center"/>
          </w:tcPr>
          <w:p w:rsidR="00011A21" w:rsidRDefault="00AD2182" w:rsidP="001331AD">
            <w:pPr>
              <w:rPr>
                <w:sz w:val="20"/>
                <w:szCs w:val="20"/>
              </w:rPr>
            </w:pPr>
            <w:r w:rsidRPr="00744DEA">
              <w:rPr>
                <w:sz w:val="20"/>
                <w:szCs w:val="20"/>
              </w:rPr>
              <w:t>К 150-125-315;</w:t>
            </w:r>
          </w:p>
          <w:p w:rsidR="00011A21" w:rsidRDefault="00AD2182" w:rsidP="001331AD">
            <w:pPr>
              <w:rPr>
                <w:sz w:val="20"/>
                <w:szCs w:val="20"/>
              </w:rPr>
            </w:pPr>
            <w:r w:rsidRPr="00744DEA">
              <w:rPr>
                <w:sz w:val="20"/>
                <w:szCs w:val="20"/>
              </w:rPr>
              <w:t>Q=200</w:t>
            </w:r>
            <w:r w:rsidR="00011A21">
              <w:rPr>
                <w:sz w:val="20"/>
                <w:szCs w:val="20"/>
              </w:rPr>
              <w:t xml:space="preserve"> </w:t>
            </w:r>
            <w:r w:rsidRPr="00744DEA">
              <w:rPr>
                <w:sz w:val="20"/>
                <w:szCs w:val="20"/>
              </w:rPr>
              <w:t>м</w:t>
            </w:r>
            <w:r w:rsidR="00011A21">
              <w:rPr>
                <w:sz w:val="20"/>
                <w:szCs w:val="20"/>
              </w:rPr>
              <w:t>³</w:t>
            </w:r>
            <w:r w:rsidRPr="00744DEA">
              <w:rPr>
                <w:sz w:val="20"/>
                <w:szCs w:val="20"/>
              </w:rPr>
              <w:t>/ч;</w:t>
            </w:r>
          </w:p>
          <w:p w:rsidR="008808F1" w:rsidRPr="00744DEA" w:rsidRDefault="00AD2182" w:rsidP="001331AD">
            <w:pPr>
              <w:rPr>
                <w:sz w:val="20"/>
                <w:szCs w:val="20"/>
              </w:rPr>
            </w:pPr>
            <w:r w:rsidRPr="00744DEA">
              <w:rPr>
                <w:sz w:val="20"/>
                <w:szCs w:val="20"/>
              </w:rPr>
              <w:t>Н=30</w:t>
            </w:r>
            <w:r w:rsidR="003A7894">
              <w:rPr>
                <w:sz w:val="20"/>
                <w:szCs w:val="20"/>
              </w:rPr>
              <w:t xml:space="preserve"> </w:t>
            </w:r>
            <w:r w:rsidRPr="00744DEA">
              <w:rPr>
                <w:sz w:val="20"/>
                <w:szCs w:val="20"/>
              </w:rPr>
              <w:t>м</w:t>
            </w:r>
          </w:p>
        </w:tc>
        <w:tc>
          <w:tcPr>
            <w:tcW w:w="1705" w:type="dxa"/>
            <w:vMerge w:val="restart"/>
            <w:shd w:val="clear" w:color="auto" w:fill="auto"/>
            <w:vAlign w:val="center"/>
          </w:tcPr>
          <w:p w:rsidR="008808F1" w:rsidRPr="00744DEA" w:rsidRDefault="00AD2182" w:rsidP="001331AD">
            <w:pPr>
              <w:rPr>
                <w:sz w:val="20"/>
                <w:szCs w:val="20"/>
              </w:rPr>
            </w:pPr>
            <w:r w:rsidRPr="00744DEA">
              <w:rPr>
                <w:sz w:val="20"/>
                <w:szCs w:val="20"/>
              </w:rPr>
              <w:t> </w:t>
            </w:r>
          </w:p>
        </w:tc>
        <w:tc>
          <w:tcPr>
            <w:tcW w:w="1538" w:type="dxa"/>
            <w:vMerge/>
            <w:shd w:val="clear" w:color="auto" w:fill="auto"/>
            <w:vAlign w:val="center"/>
          </w:tcPr>
          <w:p w:rsidR="008808F1" w:rsidRPr="00744DEA" w:rsidRDefault="008808F1" w:rsidP="001331AD">
            <w:pPr>
              <w:rPr>
                <w:sz w:val="20"/>
                <w:szCs w:val="20"/>
              </w:rPr>
            </w:pPr>
          </w:p>
        </w:tc>
        <w:tc>
          <w:tcPr>
            <w:tcW w:w="1938" w:type="dxa"/>
            <w:vMerge w:val="restart"/>
            <w:shd w:val="clear" w:color="auto" w:fill="auto"/>
            <w:vAlign w:val="center"/>
          </w:tcPr>
          <w:p w:rsidR="008808F1" w:rsidRPr="00744DEA" w:rsidRDefault="00AD2182" w:rsidP="001331AD">
            <w:pPr>
              <w:rPr>
                <w:sz w:val="20"/>
                <w:szCs w:val="20"/>
              </w:rPr>
            </w:pPr>
            <w:r w:rsidRPr="00744DEA">
              <w:rPr>
                <w:sz w:val="20"/>
                <w:szCs w:val="20"/>
              </w:rPr>
              <w:t> </w:t>
            </w:r>
          </w:p>
        </w:tc>
      </w:tr>
      <w:tr w:rsidR="008808F1" w:rsidRPr="00447477" w:rsidTr="003A7894">
        <w:trPr>
          <w:trHeight w:val="276"/>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jc w:val="center"/>
              <w:rPr>
                <w:sz w:val="20"/>
                <w:szCs w:val="20"/>
              </w:rPr>
            </w:pPr>
            <w:r w:rsidRPr="00744DEA">
              <w:rPr>
                <w:sz w:val="20"/>
                <w:szCs w:val="20"/>
              </w:rPr>
              <w:t>КВС-0,9-95</w:t>
            </w:r>
          </w:p>
        </w:tc>
        <w:tc>
          <w:tcPr>
            <w:tcW w:w="1276" w:type="dxa"/>
            <w:shd w:val="clear" w:color="auto" w:fill="auto"/>
            <w:vAlign w:val="center"/>
          </w:tcPr>
          <w:p w:rsidR="008808F1" w:rsidRPr="00744DEA" w:rsidRDefault="00AD2182">
            <w:pPr>
              <w:jc w:val="center"/>
              <w:rPr>
                <w:sz w:val="20"/>
                <w:szCs w:val="20"/>
              </w:rPr>
            </w:pPr>
            <w:r w:rsidRPr="00744DEA">
              <w:rPr>
                <w:sz w:val="20"/>
                <w:szCs w:val="20"/>
              </w:rPr>
              <w:t>0,774</w:t>
            </w:r>
          </w:p>
        </w:tc>
        <w:tc>
          <w:tcPr>
            <w:tcW w:w="1559" w:type="dxa"/>
            <w:shd w:val="clear" w:color="auto" w:fill="auto"/>
            <w:vAlign w:val="center"/>
          </w:tcPr>
          <w:p w:rsidR="008808F1" w:rsidRPr="00744DEA" w:rsidRDefault="00AD2182" w:rsidP="00354956">
            <w:pPr>
              <w:rPr>
                <w:sz w:val="20"/>
                <w:szCs w:val="20"/>
              </w:rPr>
            </w:pPr>
            <w:r w:rsidRPr="00744DEA">
              <w:rPr>
                <w:sz w:val="20"/>
                <w:szCs w:val="20"/>
              </w:rPr>
              <w:t>БИГ1/6</w:t>
            </w:r>
          </w:p>
        </w:tc>
        <w:tc>
          <w:tcPr>
            <w:tcW w:w="1724" w:type="dxa"/>
            <w:shd w:val="clear" w:color="auto" w:fill="auto"/>
            <w:vAlign w:val="center"/>
          </w:tcPr>
          <w:p w:rsidR="008808F1" w:rsidRPr="00744DEA" w:rsidRDefault="00AD2182" w:rsidP="00011A21">
            <w:pPr>
              <w:rPr>
                <w:sz w:val="20"/>
                <w:szCs w:val="20"/>
              </w:rPr>
            </w:pPr>
            <w:r w:rsidRPr="00744DEA">
              <w:rPr>
                <w:sz w:val="20"/>
                <w:szCs w:val="20"/>
              </w:rPr>
              <w:t>АМКО с блоками БУРС</w:t>
            </w:r>
          </w:p>
        </w:tc>
        <w:tc>
          <w:tcPr>
            <w:tcW w:w="1819" w:type="dxa"/>
            <w:vMerge/>
            <w:shd w:val="clear" w:color="auto" w:fill="auto"/>
            <w:vAlign w:val="center"/>
          </w:tcPr>
          <w:p w:rsidR="008808F1" w:rsidRPr="00744DEA" w:rsidRDefault="008808F1" w:rsidP="001331AD">
            <w:pPr>
              <w:rPr>
                <w:sz w:val="20"/>
                <w:szCs w:val="20"/>
              </w:rPr>
            </w:pPr>
          </w:p>
        </w:tc>
        <w:tc>
          <w:tcPr>
            <w:tcW w:w="1705" w:type="dxa"/>
            <w:vMerge/>
            <w:shd w:val="clear" w:color="auto" w:fill="auto"/>
            <w:vAlign w:val="center"/>
          </w:tcPr>
          <w:p w:rsidR="008808F1" w:rsidRPr="00744DEA" w:rsidRDefault="008808F1" w:rsidP="001331AD">
            <w:pPr>
              <w:rPr>
                <w:sz w:val="20"/>
                <w:szCs w:val="20"/>
              </w:rPr>
            </w:pPr>
          </w:p>
        </w:tc>
        <w:tc>
          <w:tcPr>
            <w:tcW w:w="1538" w:type="dxa"/>
            <w:vMerge/>
            <w:shd w:val="clear" w:color="auto" w:fill="auto"/>
            <w:vAlign w:val="center"/>
          </w:tcPr>
          <w:p w:rsidR="008808F1" w:rsidRPr="00744DEA" w:rsidRDefault="008808F1" w:rsidP="001331AD">
            <w:pPr>
              <w:rPr>
                <w:sz w:val="20"/>
                <w:szCs w:val="20"/>
              </w:rPr>
            </w:pPr>
          </w:p>
        </w:tc>
        <w:tc>
          <w:tcPr>
            <w:tcW w:w="1938" w:type="dxa"/>
            <w:vMerge/>
            <w:shd w:val="clear" w:color="auto" w:fill="auto"/>
            <w:vAlign w:val="center"/>
          </w:tcPr>
          <w:p w:rsidR="008808F1" w:rsidRPr="00744DEA" w:rsidRDefault="008808F1" w:rsidP="001331AD">
            <w:pPr>
              <w:rPr>
                <w:sz w:val="20"/>
                <w:szCs w:val="20"/>
              </w:rPr>
            </w:pPr>
          </w:p>
        </w:tc>
      </w:tr>
      <w:tr w:rsidR="008808F1" w:rsidRPr="00447477" w:rsidTr="003A7894">
        <w:trPr>
          <w:trHeight w:val="255"/>
        </w:trPr>
        <w:tc>
          <w:tcPr>
            <w:tcW w:w="1877" w:type="dxa"/>
            <w:shd w:val="clear" w:color="auto" w:fill="auto"/>
            <w:vAlign w:val="center"/>
          </w:tcPr>
          <w:p w:rsidR="008808F1" w:rsidRPr="00744DEA" w:rsidRDefault="00AD2182">
            <w:pPr>
              <w:rPr>
                <w:b/>
                <w:bCs/>
                <w:sz w:val="20"/>
                <w:szCs w:val="20"/>
              </w:rPr>
            </w:pPr>
            <w:r w:rsidRPr="00744DEA">
              <w:rPr>
                <w:b/>
                <w:bCs/>
                <w:sz w:val="20"/>
                <w:szCs w:val="20"/>
              </w:rPr>
              <w:t>Итого по котельной:</w:t>
            </w:r>
          </w:p>
        </w:tc>
        <w:tc>
          <w:tcPr>
            <w:tcW w:w="1276" w:type="dxa"/>
            <w:shd w:val="clear" w:color="auto" w:fill="auto"/>
            <w:vAlign w:val="center"/>
          </w:tcPr>
          <w:p w:rsidR="008808F1" w:rsidRPr="00744DEA" w:rsidRDefault="00AD2182">
            <w:pPr>
              <w:jc w:val="center"/>
              <w:rPr>
                <w:b/>
                <w:bCs/>
                <w:sz w:val="20"/>
                <w:szCs w:val="20"/>
              </w:rPr>
            </w:pPr>
            <w:r w:rsidRPr="00744DEA">
              <w:rPr>
                <w:b/>
                <w:bCs/>
                <w:sz w:val="20"/>
                <w:szCs w:val="20"/>
              </w:rPr>
              <w:t>4</w:t>
            </w:r>
          </w:p>
        </w:tc>
        <w:tc>
          <w:tcPr>
            <w:tcW w:w="1276" w:type="dxa"/>
            <w:shd w:val="clear" w:color="auto" w:fill="auto"/>
            <w:vAlign w:val="center"/>
          </w:tcPr>
          <w:p w:rsidR="008808F1" w:rsidRPr="00744DEA" w:rsidRDefault="00354956" w:rsidP="007A429E">
            <w:pPr>
              <w:jc w:val="center"/>
              <w:rPr>
                <w:b/>
                <w:bCs/>
                <w:sz w:val="20"/>
                <w:szCs w:val="20"/>
              </w:rPr>
            </w:pPr>
            <w:r>
              <w:rPr>
                <w:b/>
                <w:bCs/>
                <w:sz w:val="20"/>
                <w:szCs w:val="20"/>
              </w:rPr>
              <w:t>5,6</w:t>
            </w:r>
            <w:r w:rsidR="007A429E">
              <w:rPr>
                <w:b/>
                <w:bCs/>
                <w:sz w:val="20"/>
                <w:szCs w:val="20"/>
              </w:rPr>
              <w:t>5</w:t>
            </w:r>
          </w:p>
        </w:tc>
        <w:tc>
          <w:tcPr>
            <w:tcW w:w="1559" w:type="dxa"/>
            <w:shd w:val="clear" w:color="auto" w:fill="auto"/>
            <w:vAlign w:val="center"/>
          </w:tcPr>
          <w:p w:rsidR="008808F1" w:rsidRPr="00744DEA" w:rsidRDefault="00AD2182">
            <w:pPr>
              <w:jc w:val="center"/>
              <w:rPr>
                <w:b/>
                <w:bCs/>
                <w:sz w:val="20"/>
                <w:szCs w:val="20"/>
              </w:rPr>
            </w:pPr>
            <w:r w:rsidRPr="00744DEA">
              <w:rPr>
                <w:b/>
                <w:bCs/>
                <w:sz w:val="20"/>
                <w:szCs w:val="20"/>
              </w:rPr>
              <w:t>4</w:t>
            </w:r>
          </w:p>
        </w:tc>
        <w:tc>
          <w:tcPr>
            <w:tcW w:w="1724" w:type="dxa"/>
            <w:shd w:val="clear" w:color="auto" w:fill="auto"/>
            <w:vAlign w:val="center"/>
          </w:tcPr>
          <w:p w:rsidR="008808F1" w:rsidRPr="00744DEA" w:rsidRDefault="00AD2182">
            <w:pPr>
              <w:jc w:val="center"/>
              <w:rPr>
                <w:b/>
                <w:bCs/>
                <w:sz w:val="20"/>
                <w:szCs w:val="20"/>
              </w:rPr>
            </w:pPr>
            <w:r w:rsidRPr="00744DEA">
              <w:rPr>
                <w:b/>
                <w:bCs/>
                <w:sz w:val="20"/>
                <w:szCs w:val="20"/>
              </w:rPr>
              <w:t>4</w:t>
            </w:r>
          </w:p>
        </w:tc>
        <w:tc>
          <w:tcPr>
            <w:tcW w:w="7000" w:type="dxa"/>
            <w:gridSpan w:val="4"/>
            <w:shd w:val="clear" w:color="auto" w:fill="auto"/>
            <w:vAlign w:val="center"/>
          </w:tcPr>
          <w:p w:rsidR="008808F1" w:rsidRPr="00744DEA" w:rsidRDefault="00AD2182" w:rsidP="00011A21">
            <w:pPr>
              <w:jc w:val="center"/>
              <w:rPr>
                <w:b/>
                <w:bCs/>
                <w:sz w:val="20"/>
                <w:szCs w:val="20"/>
              </w:rPr>
            </w:pPr>
            <w:r w:rsidRPr="00744DEA">
              <w:rPr>
                <w:b/>
                <w:bCs/>
                <w:sz w:val="20"/>
                <w:szCs w:val="20"/>
              </w:rPr>
              <w:t>8</w:t>
            </w:r>
          </w:p>
        </w:tc>
      </w:tr>
      <w:tr w:rsidR="008808F1" w:rsidRPr="00447477" w:rsidTr="003A7894">
        <w:trPr>
          <w:trHeight w:val="739"/>
        </w:trPr>
        <w:tc>
          <w:tcPr>
            <w:tcW w:w="1877" w:type="dxa"/>
            <w:vMerge w:val="restart"/>
            <w:shd w:val="clear" w:color="auto" w:fill="auto"/>
            <w:vAlign w:val="center"/>
          </w:tcPr>
          <w:p w:rsidR="008808F1" w:rsidRPr="00744DEA" w:rsidRDefault="00AD2182">
            <w:pPr>
              <w:jc w:val="center"/>
              <w:rPr>
                <w:b/>
                <w:bCs/>
                <w:sz w:val="20"/>
                <w:szCs w:val="20"/>
              </w:rPr>
            </w:pPr>
            <w:r w:rsidRPr="00744DEA">
              <w:rPr>
                <w:b/>
                <w:bCs/>
                <w:sz w:val="20"/>
                <w:szCs w:val="20"/>
              </w:rPr>
              <w:t xml:space="preserve">Котельная №4 </w:t>
            </w:r>
            <w:r w:rsidR="003A7894">
              <w:rPr>
                <w:b/>
                <w:bCs/>
                <w:sz w:val="20"/>
                <w:szCs w:val="20"/>
              </w:rPr>
              <w:t xml:space="preserve">         </w:t>
            </w:r>
            <w:r w:rsidRPr="00744DEA">
              <w:rPr>
                <w:b/>
                <w:bCs/>
                <w:sz w:val="20"/>
                <w:szCs w:val="20"/>
              </w:rPr>
              <w:t>д.</w:t>
            </w:r>
            <w:r w:rsidR="003A7894">
              <w:rPr>
                <w:b/>
                <w:bCs/>
                <w:sz w:val="20"/>
                <w:szCs w:val="20"/>
              </w:rPr>
              <w:t xml:space="preserve"> </w:t>
            </w:r>
            <w:proofErr w:type="gramStart"/>
            <w:r w:rsidRPr="00744DEA">
              <w:rPr>
                <w:b/>
                <w:bCs/>
                <w:sz w:val="20"/>
                <w:szCs w:val="20"/>
              </w:rPr>
              <w:t xml:space="preserve">Григорово, </w:t>
            </w:r>
            <w:r w:rsidR="003A7894">
              <w:rPr>
                <w:b/>
                <w:bCs/>
                <w:sz w:val="20"/>
                <w:szCs w:val="20"/>
              </w:rPr>
              <w:t xml:space="preserve">  </w:t>
            </w:r>
            <w:proofErr w:type="gramEnd"/>
            <w:r w:rsidR="003A7894">
              <w:rPr>
                <w:b/>
                <w:bCs/>
                <w:sz w:val="20"/>
                <w:szCs w:val="20"/>
              </w:rPr>
              <w:t xml:space="preserve">     </w:t>
            </w:r>
            <w:r w:rsidRPr="00744DEA">
              <w:rPr>
                <w:b/>
                <w:bCs/>
                <w:sz w:val="20"/>
                <w:szCs w:val="20"/>
              </w:rPr>
              <w:t xml:space="preserve">ул. Молодёжная </w:t>
            </w:r>
            <w:r w:rsidR="007E3865" w:rsidRPr="00744DEA">
              <w:rPr>
                <w:b/>
                <w:bCs/>
                <w:sz w:val="20"/>
                <w:szCs w:val="20"/>
              </w:rPr>
              <w:t>д.</w:t>
            </w:r>
            <w:r w:rsidRPr="00744DEA">
              <w:rPr>
                <w:b/>
                <w:bCs/>
                <w:sz w:val="20"/>
                <w:szCs w:val="20"/>
              </w:rPr>
              <w:t>4а</w:t>
            </w:r>
          </w:p>
        </w:tc>
        <w:tc>
          <w:tcPr>
            <w:tcW w:w="1276" w:type="dxa"/>
            <w:shd w:val="clear" w:color="auto" w:fill="auto"/>
            <w:vAlign w:val="center"/>
          </w:tcPr>
          <w:p w:rsidR="008808F1" w:rsidRPr="00744DEA" w:rsidRDefault="00AD2182">
            <w:pPr>
              <w:rPr>
                <w:sz w:val="20"/>
                <w:szCs w:val="20"/>
              </w:rPr>
            </w:pPr>
            <w:r w:rsidRPr="00744DEA">
              <w:rPr>
                <w:sz w:val="20"/>
                <w:szCs w:val="20"/>
              </w:rPr>
              <w:t>Vitoplex 200 SX2A</w:t>
            </w:r>
          </w:p>
        </w:tc>
        <w:tc>
          <w:tcPr>
            <w:tcW w:w="1276" w:type="dxa"/>
            <w:shd w:val="clear" w:color="auto" w:fill="auto"/>
            <w:vAlign w:val="center"/>
          </w:tcPr>
          <w:p w:rsidR="008808F1" w:rsidRPr="00744DEA" w:rsidRDefault="00AD2182">
            <w:pPr>
              <w:jc w:val="center"/>
              <w:rPr>
                <w:sz w:val="20"/>
                <w:szCs w:val="20"/>
              </w:rPr>
            </w:pPr>
            <w:r w:rsidRPr="00744DEA">
              <w:rPr>
                <w:sz w:val="20"/>
                <w:szCs w:val="20"/>
              </w:rPr>
              <w:t>0,9</w:t>
            </w:r>
            <w:r w:rsidR="003A7894">
              <w:rPr>
                <w:sz w:val="20"/>
                <w:szCs w:val="20"/>
              </w:rPr>
              <w:t>4</w:t>
            </w:r>
            <w:r w:rsidRPr="00744DEA">
              <w:rPr>
                <w:sz w:val="20"/>
                <w:szCs w:val="20"/>
              </w:rPr>
              <w:t>5</w:t>
            </w:r>
          </w:p>
        </w:tc>
        <w:tc>
          <w:tcPr>
            <w:tcW w:w="1559" w:type="dxa"/>
            <w:shd w:val="clear" w:color="auto" w:fill="auto"/>
            <w:vAlign w:val="center"/>
          </w:tcPr>
          <w:p w:rsidR="008808F1" w:rsidRPr="00744DEA" w:rsidRDefault="00AD2182" w:rsidP="003A7894">
            <w:pPr>
              <w:jc w:val="both"/>
              <w:rPr>
                <w:sz w:val="20"/>
                <w:szCs w:val="20"/>
                <w:lang w:val="en-US"/>
              </w:rPr>
            </w:pPr>
            <w:r w:rsidRPr="00744DEA">
              <w:rPr>
                <w:sz w:val="20"/>
                <w:szCs w:val="20"/>
                <w:lang w:val="en-US"/>
              </w:rPr>
              <w:t xml:space="preserve">Weishaupt GL20/2-A </w:t>
            </w:r>
            <w:r w:rsidR="003A7894" w:rsidRPr="003A7894">
              <w:rPr>
                <w:sz w:val="20"/>
                <w:szCs w:val="20"/>
                <w:lang w:val="en-US"/>
              </w:rPr>
              <w:t xml:space="preserve">       </w:t>
            </w:r>
            <w:r w:rsidRPr="00744DEA">
              <w:rPr>
                <w:sz w:val="20"/>
                <w:szCs w:val="20"/>
                <w:lang w:val="en-US"/>
              </w:rPr>
              <w:t>ZM-T</w:t>
            </w:r>
          </w:p>
        </w:tc>
        <w:tc>
          <w:tcPr>
            <w:tcW w:w="1724" w:type="dxa"/>
            <w:vMerge w:val="restart"/>
            <w:shd w:val="clear" w:color="auto" w:fill="auto"/>
            <w:vAlign w:val="center"/>
          </w:tcPr>
          <w:p w:rsidR="008808F1" w:rsidRPr="00744DEA" w:rsidRDefault="00AD2182">
            <w:pPr>
              <w:rPr>
                <w:sz w:val="20"/>
                <w:szCs w:val="20"/>
              </w:rPr>
            </w:pPr>
            <w:r w:rsidRPr="00744DEA">
              <w:rPr>
                <w:sz w:val="20"/>
                <w:szCs w:val="20"/>
              </w:rPr>
              <w:t>Контроллер</w:t>
            </w:r>
            <w:r w:rsidRPr="00744DEA">
              <w:rPr>
                <w:sz w:val="20"/>
                <w:szCs w:val="20"/>
                <w:lang w:val="en-US"/>
              </w:rPr>
              <w:t>ы</w:t>
            </w:r>
            <w:r w:rsidRPr="00744DEA">
              <w:rPr>
                <w:sz w:val="20"/>
                <w:szCs w:val="20"/>
              </w:rPr>
              <w:t xml:space="preserve"> </w:t>
            </w:r>
            <w:r w:rsidRPr="00744DEA">
              <w:rPr>
                <w:sz w:val="20"/>
                <w:szCs w:val="20"/>
                <w:lang w:val="en-US"/>
              </w:rPr>
              <w:t>Vitotronic 300</w:t>
            </w:r>
            <w:r w:rsidRPr="00744DEA">
              <w:rPr>
                <w:sz w:val="20"/>
                <w:szCs w:val="20"/>
              </w:rPr>
              <w:t>,</w:t>
            </w:r>
          </w:p>
          <w:p w:rsidR="008808F1" w:rsidRPr="00744DEA" w:rsidRDefault="008808F1">
            <w:pPr>
              <w:rPr>
                <w:sz w:val="20"/>
                <w:szCs w:val="20"/>
              </w:rPr>
            </w:pPr>
          </w:p>
          <w:p w:rsidR="008808F1" w:rsidRPr="00744DEA" w:rsidRDefault="00AD2182">
            <w:pPr>
              <w:rPr>
                <w:sz w:val="20"/>
                <w:szCs w:val="20"/>
                <w:lang w:val="en-US"/>
              </w:rPr>
            </w:pPr>
            <w:r w:rsidRPr="00744DEA">
              <w:rPr>
                <w:sz w:val="20"/>
                <w:szCs w:val="20"/>
                <w:lang w:val="en-US"/>
              </w:rPr>
              <w:t xml:space="preserve">Vitotronic </w:t>
            </w:r>
            <w:r w:rsidRPr="00744DEA">
              <w:rPr>
                <w:sz w:val="20"/>
                <w:szCs w:val="20"/>
              </w:rPr>
              <w:t>1</w:t>
            </w:r>
            <w:r w:rsidRPr="00744DEA">
              <w:rPr>
                <w:sz w:val="20"/>
                <w:szCs w:val="20"/>
                <w:lang w:val="en-US"/>
              </w:rPr>
              <w:t>00</w:t>
            </w:r>
          </w:p>
          <w:p w:rsidR="008808F1" w:rsidRPr="00744DEA" w:rsidRDefault="008808F1">
            <w:pPr>
              <w:rPr>
                <w:sz w:val="20"/>
                <w:szCs w:val="20"/>
                <w:lang w:val="en-US"/>
              </w:rPr>
            </w:pPr>
          </w:p>
        </w:tc>
        <w:tc>
          <w:tcPr>
            <w:tcW w:w="1819" w:type="dxa"/>
            <w:vMerge w:val="restart"/>
            <w:shd w:val="clear" w:color="auto" w:fill="auto"/>
            <w:vAlign w:val="center"/>
          </w:tcPr>
          <w:p w:rsidR="008808F1" w:rsidRPr="00744DEA" w:rsidRDefault="00AD2182" w:rsidP="001331AD">
            <w:pPr>
              <w:rPr>
                <w:sz w:val="20"/>
                <w:szCs w:val="20"/>
                <w:lang w:val="en-US"/>
              </w:rPr>
            </w:pPr>
            <w:r w:rsidRPr="00744DEA">
              <w:rPr>
                <w:sz w:val="20"/>
                <w:szCs w:val="20"/>
                <w:lang w:val="en-US"/>
              </w:rPr>
              <w:t xml:space="preserve">Grundfoss </w:t>
            </w:r>
            <w:r w:rsidR="003A7894" w:rsidRPr="00D11062">
              <w:rPr>
                <w:sz w:val="20"/>
                <w:szCs w:val="20"/>
                <w:lang w:val="en-US"/>
              </w:rPr>
              <w:t xml:space="preserve">           </w:t>
            </w:r>
            <w:r w:rsidRPr="00744DEA">
              <w:rPr>
                <w:sz w:val="20"/>
                <w:szCs w:val="20"/>
                <w:lang w:val="en-US"/>
              </w:rPr>
              <w:t>TPD 80-210/2</w:t>
            </w:r>
          </w:p>
          <w:p w:rsidR="008808F1" w:rsidRPr="00744DEA" w:rsidRDefault="00AD2182" w:rsidP="001331AD">
            <w:pPr>
              <w:rPr>
                <w:sz w:val="20"/>
                <w:szCs w:val="20"/>
                <w:lang w:val="en-US"/>
              </w:rPr>
            </w:pPr>
            <w:r w:rsidRPr="00744DEA">
              <w:rPr>
                <w:sz w:val="20"/>
                <w:szCs w:val="20"/>
                <w:lang w:val="en-US"/>
              </w:rPr>
              <w:t>Q=34,2</w:t>
            </w:r>
            <w:r w:rsidR="003A7894" w:rsidRPr="003A7894">
              <w:rPr>
                <w:sz w:val="20"/>
                <w:szCs w:val="20"/>
                <w:lang w:val="en-US"/>
              </w:rPr>
              <w:t xml:space="preserve"> </w:t>
            </w:r>
            <w:r w:rsidRPr="00744DEA">
              <w:rPr>
                <w:sz w:val="20"/>
                <w:szCs w:val="20"/>
              </w:rPr>
              <w:t>м</w:t>
            </w:r>
            <w:r w:rsidR="003A7894">
              <w:rPr>
                <w:sz w:val="20"/>
                <w:szCs w:val="20"/>
                <w:lang w:val="en-US"/>
              </w:rPr>
              <w:t>³</w:t>
            </w:r>
            <w:r w:rsidRPr="00744DEA">
              <w:rPr>
                <w:sz w:val="20"/>
                <w:szCs w:val="20"/>
                <w:lang w:val="en-US"/>
              </w:rPr>
              <w:t>/</w:t>
            </w:r>
            <w:r w:rsidRPr="00744DEA">
              <w:rPr>
                <w:sz w:val="20"/>
                <w:szCs w:val="20"/>
              </w:rPr>
              <w:t>ч</w:t>
            </w:r>
            <w:r w:rsidRPr="00744DEA">
              <w:rPr>
                <w:sz w:val="20"/>
                <w:szCs w:val="20"/>
                <w:lang w:val="en-US"/>
              </w:rPr>
              <w:t xml:space="preserve">; </w:t>
            </w:r>
            <w:r w:rsidRPr="00744DEA">
              <w:rPr>
                <w:sz w:val="20"/>
                <w:szCs w:val="20"/>
              </w:rPr>
              <w:t>Н</w:t>
            </w:r>
            <w:r w:rsidRPr="00744DEA">
              <w:rPr>
                <w:sz w:val="20"/>
                <w:szCs w:val="20"/>
                <w:lang w:val="en-US"/>
              </w:rPr>
              <w:t>=17,8</w:t>
            </w:r>
            <w:r w:rsidR="003A7894" w:rsidRPr="003A7894">
              <w:rPr>
                <w:sz w:val="20"/>
                <w:szCs w:val="20"/>
                <w:lang w:val="en-US"/>
              </w:rPr>
              <w:t xml:space="preserve"> </w:t>
            </w:r>
            <w:r w:rsidRPr="00744DEA">
              <w:rPr>
                <w:sz w:val="20"/>
                <w:szCs w:val="20"/>
              </w:rPr>
              <w:t>м</w:t>
            </w:r>
          </w:p>
          <w:p w:rsidR="008808F1" w:rsidRPr="00744DEA" w:rsidRDefault="00AD2182" w:rsidP="001331AD">
            <w:pPr>
              <w:rPr>
                <w:sz w:val="20"/>
                <w:szCs w:val="20"/>
                <w:lang w:val="en-US"/>
              </w:rPr>
            </w:pPr>
            <w:r w:rsidRPr="00744DEA">
              <w:rPr>
                <w:sz w:val="20"/>
                <w:szCs w:val="20"/>
                <w:lang w:val="en-US"/>
              </w:rPr>
              <w:t> </w:t>
            </w:r>
          </w:p>
        </w:tc>
        <w:tc>
          <w:tcPr>
            <w:tcW w:w="1705" w:type="dxa"/>
            <w:shd w:val="clear" w:color="auto" w:fill="auto"/>
            <w:vAlign w:val="center"/>
          </w:tcPr>
          <w:p w:rsidR="003A7894" w:rsidRDefault="00AD2182" w:rsidP="001331AD">
            <w:pPr>
              <w:rPr>
                <w:sz w:val="20"/>
                <w:szCs w:val="20"/>
                <w:lang w:val="en-US"/>
              </w:rPr>
            </w:pPr>
            <w:r w:rsidRPr="00744DEA">
              <w:rPr>
                <w:sz w:val="20"/>
                <w:szCs w:val="20"/>
                <w:lang w:val="en-US"/>
              </w:rPr>
              <w:t xml:space="preserve">Grundfoss </w:t>
            </w:r>
            <w:r w:rsidR="003A7894" w:rsidRPr="003A7894">
              <w:rPr>
                <w:sz w:val="20"/>
                <w:szCs w:val="20"/>
                <w:lang w:val="en-US"/>
              </w:rPr>
              <w:t xml:space="preserve">       </w:t>
            </w:r>
            <w:r w:rsidR="003A7894">
              <w:rPr>
                <w:sz w:val="20"/>
                <w:szCs w:val="20"/>
                <w:lang w:val="en-US"/>
              </w:rPr>
              <w:t>CME 15-1;</w:t>
            </w:r>
            <w:r w:rsidRPr="00744DEA">
              <w:rPr>
                <w:sz w:val="20"/>
                <w:szCs w:val="20"/>
                <w:lang w:val="en-US"/>
              </w:rPr>
              <w:t xml:space="preserve"> </w:t>
            </w:r>
          </w:p>
          <w:p w:rsidR="003A7894" w:rsidRDefault="00AD2182" w:rsidP="001331AD">
            <w:pPr>
              <w:rPr>
                <w:sz w:val="20"/>
                <w:szCs w:val="20"/>
                <w:lang w:val="en-US"/>
              </w:rPr>
            </w:pPr>
            <w:r w:rsidRPr="00744DEA">
              <w:rPr>
                <w:sz w:val="20"/>
                <w:szCs w:val="20"/>
                <w:lang w:val="en-US"/>
              </w:rPr>
              <w:t>Q=17</w:t>
            </w:r>
            <w:r w:rsidR="003A7894" w:rsidRPr="003A7894">
              <w:rPr>
                <w:sz w:val="20"/>
                <w:szCs w:val="20"/>
                <w:lang w:val="en-US"/>
              </w:rPr>
              <w:t xml:space="preserve"> </w:t>
            </w:r>
            <w:r w:rsidRPr="00744DEA">
              <w:rPr>
                <w:sz w:val="20"/>
                <w:szCs w:val="20"/>
              </w:rPr>
              <w:t>м</w:t>
            </w:r>
            <w:r w:rsidR="003A7894">
              <w:rPr>
                <w:sz w:val="20"/>
                <w:szCs w:val="20"/>
                <w:lang w:val="en-US"/>
              </w:rPr>
              <w:t>³</w:t>
            </w:r>
            <w:r w:rsidRPr="00744DEA">
              <w:rPr>
                <w:sz w:val="20"/>
                <w:szCs w:val="20"/>
                <w:lang w:val="en-US"/>
              </w:rPr>
              <w:t>/</w:t>
            </w:r>
            <w:r w:rsidRPr="00744DEA">
              <w:rPr>
                <w:sz w:val="20"/>
                <w:szCs w:val="20"/>
              </w:rPr>
              <w:t>ч</w:t>
            </w:r>
            <w:r w:rsidRPr="00744DEA">
              <w:rPr>
                <w:sz w:val="20"/>
                <w:szCs w:val="20"/>
                <w:lang w:val="en-US"/>
              </w:rPr>
              <w:t xml:space="preserve">; </w:t>
            </w:r>
          </w:p>
          <w:p w:rsidR="008808F1" w:rsidRPr="00744DEA" w:rsidRDefault="00AD2182" w:rsidP="001331AD">
            <w:pPr>
              <w:rPr>
                <w:sz w:val="20"/>
                <w:szCs w:val="20"/>
                <w:lang w:val="en-US"/>
              </w:rPr>
            </w:pPr>
            <w:r w:rsidRPr="00744DEA">
              <w:rPr>
                <w:sz w:val="20"/>
                <w:szCs w:val="20"/>
              </w:rPr>
              <w:t>Н</w:t>
            </w:r>
            <w:r w:rsidRPr="00744DEA">
              <w:rPr>
                <w:sz w:val="20"/>
                <w:szCs w:val="20"/>
                <w:lang w:val="en-US"/>
              </w:rPr>
              <w:t>=25</w:t>
            </w:r>
            <w:r w:rsidR="003A7894" w:rsidRPr="003A7894">
              <w:rPr>
                <w:sz w:val="20"/>
                <w:szCs w:val="20"/>
                <w:lang w:val="en-US"/>
              </w:rPr>
              <w:t xml:space="preserve"> </w:t>
            </w:r>
            <w:r w:rsidRPr="00744DEA">
              <w:rPr>
                <w:sz w:val="20"/>
                <w:szCs w:val="20"/>
              </w:rPr>
              <w:t>м</w:t>
            </w:r>
          </w:p>
        </w:tc>
        <w:tc>
          <w:tcPr>
            <w:tcW w:w="1538" w:type="dxa"/>
            <w:shd w:val="clear" w:color="auto" w:fill="auto"/>
            <w:vAlign w:val="center"/>
          </w:tcPr>
          <w:p w:rsidR="003A7894" w:rsidRDefault="00AD2182" w:rsidP="001331AD">
            <w:pPr>
              <w:rPr>
                <w:sz w:val="20"/>
                <w:szCs w:val="20"/>
              </w:rPr>
            </w:pPr>
            <w:r w:rsidRPr="00744DEA">
              <w:rPr>
                <w:sz w:val="20"/>
                <w:szCs w:val="20"/>
                <w:lang w:val="en-US"/>
              </w:rPr>
              <w:t>Grundfoss</w:t>
            </w:r>
            <w:r w:rsidR="003A7894">
              <w:rPr>
                <w:sz w:val="20"/>
                <w:szCs w:val="20"/>
              </w:rPr>
              <w:t xml:space="preserve"> </w:t>
            </w:r>
          </w:p>
          <w:p w:rsidR="008808F1" w:rsidRPr="00744DEA" w:rsidRDefault="00AD2182" w:rsidP="001331AD">
            <w:pPr>
              <w:rPr>
                <w:sz w:val="20"/>
                <w:szCs w:val="20"/>
              </w:rPr>
            </w:pPr>
            <w:r w:rsidRPr="00744DEA">
              <w:rPr>
                <w:sz w:val="20"/>
                <w:szCs w:val="20"/>
                <w:lang w:val="en-US"/>
              </w:rPr>
              <w:t>CM</w:t>
            </w:r>
            <w:r w:rsidR="003A7894">
              <w:rPr>
                <w:sz w:val="20"/>
                <w:szCs w:val="20"/>
              </w:rPr>
              <w:t>-А</w:t>
            </w:r>
            <w:r w:rsidRPr="00744DEA">
              <w:rPr>
                <w:sz w:val="20"/>
                <w:szCs w:val="20"/>
              </w:rPr>
              <w:t>1-5, Q=0,7</w:t>
            </w:r>
            <w:r w:rsidR="003A7894">
              <w:rPr>
                <w:sz w:val="20"/>
                <w:szCs w:val="20"/>
              </w:rPr>
              <w:t xml:space="preserve"> </w:t>
            </w:r>
            <w:r w:rsidR="003A7894" w:rsidRPr="00744DEA">
              <w:rPr>
                <w:sz w:val="20"/>
                <w:szCs w:val="20"/>
              </w:rPr>
              <w:t>м</w:t>
            </w:r>
            <w:r w:rsidR="003A7894" w:rsidRPr="00D11062">
              <w:rPr>
                <w:sz w:val="20"/>
                <w:szCs w:val="20"/>
              </w:rPr>
              <w:t>³/</w:t>
            </w:r>
            <w:r w:rsidR="003A7894" w:rsidRPr="00744DEA">
              <w:rPr>
                <w:sz w:val="20"/>
                <w:szCs w:val="20"/>
              </w:rPr>
              <w:t>ч</w:t>
            </w:r>
            <w:r w:rsidRPr="00744DEA">
              <w:rPr>
                <w:sz w:val="20"/>
                <w:szCs w:val="20"/>
              </w:rPr>
              <w:t>; Н=44</w:t>
            </w:r>
            <w:r w:rsidR="003A7894">
              <w:rPr>
                <w:sz w:val="20"/>
                <w:szCs w:val="20"/>
              </w:rPr>
              <w:t xml:space="preserve"> </w:t>
            </w:r>
            <w:r w:rsidRPr="00744DEA">
              <w:rPr>
                <w:sz w:val="20"/>
                <w:szCs w:val="20"/>
              </w:rPr>
              <w:t>м</w:t>
            </w:r>
          </w:p>
        </w:tc>
        <w:tc>
          <w:tcPr>
            <w:tcW w:w="1938" w:type="dxa"/>
            <w:shd w:val="clear" w:color="auto" w:fill="auto"/>
            <w:vAlign w:val="center"/>
          </w:tcPr>
          <w:p w:rsidR="003A7894" w:rsidRDefault="00AD2182" w:rsidP="001331AD">
            <w:pPr>
              <w:rPr>
                <w:sz w:val="20"/>
                <w:szCs w:val="20"/>
              </w:rPr>
            </w:pPr>
            <w:r w:rsidRPr="00744DEA">
              <w:rPr>
                <w:sz w:val="20"/>
                <w:szCs w:val="20"/>
                <w:lang w:val="en-US"/>
              </w:rPr>
              <w:t>Grundfoss</w:t>
            </w:r>
            <w:r w:rsidRPr="00744DEA">
              <w:rPr>
                <w:sz w:val="20"/>
                <w:szCs w:val="20"/>
              </w:rPr>
              <w:t xml:space="preserve"> </w:t>
            </w:r>
            <w:r w:rsidR="003A7894">
              <w:rPr>
                <w:sz w:val="20"/>
                <w:szCs w:val="20"/>
              </w:rPr>
              <w:t xml:space="preserve">                  </w:t>
            </w:r>
            <w:r w:rsidRPr="00744DEA">
              <w:rPr>
                <w:sz w:val="20"/>
                <w:szCs w:val="20"/>
              </w:rPr>
              <w:t>ТР 100-130/4, Q=61,5</w:t>
            </w:r>
            <w:r w:rsidR="003A7894" w:rsidRPr="00744DEA">
              <w:rPr>
                <w:sz w:val="20"/>
                <w:szCs w:val="20"/>
              </w:rPr>
              <w:t xml:space="preserve"> м</w:t>
            </w:r>
            <w:r w:rsidR="003A7894" w:rsidRPr="003A7894">
              <w:rPr>
                <w:sz w:val="20"/>
                <w:szCs w:val="20"/>
              </w:rPr>
              <w:t>³/</w:t>
            </w:r>
            <w:r w:rsidR="003A7894" w:rsidRPr="00744DEA">
              <w:rPr>
                <w:sz w:val="20"/>
                <w:szCs w:val="20"/>
              </w:rPr>
              <w:t>ч</w:t>
            </w:r>
            <w:r w:rsidRPr="00744DEA">
              <w:rPr>
                <w:sz w:val="20"/>
                <w:szCs w:val="20"/>
              </w:rPr>
              <w:t xml:space="preserve">; </w:t>
            </w:r>
          </w:p>
          <w:p w:rsidR="008808F1" w:rsidRPr="00744DEA" w:rsidRDefault="00AD2182" w:rsidP="001331AD">
            <w:pPr>
              <w:rPr>
                <w:sz w:val="20"/>
                <w:szCs w:val="20"/>
              </w:rPr>
            </w:pPr>
            <w:r w:rsidRPr="00744DEA">
              <w:rPr>
                <w:sz w:val="20"/>
                <w:szCs w:val="20"/>
              </w:rPr>
              <w:t>Н=13,6</w:t>
            </w:r>
            <w:r w:rsidR="003A7894">
              <w:rPr>
                <w:sz w:val="20"/>
                <w:szCs w:val="20"/>
              </w:rPr>
              <w:t xml:space="preserve"> </w:t>
            </w:r>
            <w:r w:rsidRPr="00744DEA">
              <w:rPr>
                <w:sz w:val="20"/>
                <w:szCs w:val="20"/>
              </w:rPr>
              <w:t>м</w:t>
            </w:r>
            <w:r w:rsidRPr="00744DEA">
              <w:rPr>
                <w:sz w:val="20"/>
                <w:szCs w:val="20"/>
                <w:lang w:val="en-US"/>
              </w:rPr>
              <w:t> </w:t>
            </w:r>
          </w:p>
        </w:tc>
      </w:tr>
      <w:tr w:rsidR="008808F1" w:rsidRPr="003A7894" w:rsidTr="003A7894">
        <w:trPr>
          <w:trHeight w:val="525"/>
        </w:trPr>
        <w:tc>
          <w:tcPr>
            <w:tcW w:w="1877" w:type="dxa"/>
            <w:vMerge/>
            <w:shd w:val="clear" w:color="auto" w:fill="auto"/>
            <w:vAlign w:val="center"/>
          </w:tcPr>
          <w:p w:rsidR="008808F1" w:rsidRPr="00744DEA" w:rsidRDefault="008808F1">
            <w:pPr>
              <w:rPr>
                <w:b/>
                <w:bCs/>
                <w:sz w:val="20"/>
                <w:szCs w:val="20"/>
              </w:rPr>
            </w:pPr>
          </w:p>
        </w:tc>
        <w:tc>
          <w:tcPr>
            <w:tcW w:w="1276" w:type="dxa"/>
            <w:shd w:val="clear" w:color="auto" w:fill="auto"/>
            <w:vAlign w:val="center"/>
          </w:tcPr>
          <w:p w:rsidR="008808F1" w:rsidRPr="00744DEA" w:rsidRDefault="00AD2182">
            <w:pPr>
              <w:rPr>
                <w:sz w:val="20"/>
                <w:szCs w:val="20"/>
              </w:rPr>
            </w:pPr>
            <w:r w:rsidRPr="00744DEA">
              <w:rPr>
                <w:sz w:val="20"/>
                <w:szCs w:val="20"/>
              </w:rPr>
              <w:t>Vitoplex 200 SX2A</w:t>
            </w:r>
          </w:p>
        </w:tc>
        <w:tc>
          <w:tcPr>
            <w:tcW w:w="1276" w:type="dxa"/>
            <w:shd w:val="clear" w:color="auto" w:fill="auto"/>
            <w:vAlign w:val="center"/>
          </w:tcPr>
          <w:p w:rsidR="008808F1" w:rsidRPr="00744DEA" w:rsidRDefault="00AD2182">
            <w:pPr>
              <w:jc w:val="center"/>
              <w:rPr>
                <w:sz w:val="20"/>
                <w:szCs w:val="20"/>
              </w:rPr>
            </w:pPr>
            <w:r w:rsidRPr="00744DEA">
              <w:rPr>
                <w:sz w:val="20"/>
                <w:szCs w:val="20"/>
              </w:rPr>
              <w:t>0,9</w:t>
            </w:r>
            <w:r w:rsidR="003A7894">
              <w:rPr>
                <w:sz w:val="20"/>
                <w:szCs w:val="20"/>
              </w:rPr>
              <w:t>4</w:t>
            </w:r>
            <w:r w:rsidRPr="00744DEA">
              <w:rPr>
                <w:sz w:val="20"/>
                <w:szCs w:val="20"/>
              </w:rPr>
              <w:t>5</w:t>
            </w:r>
          </w:p>
        </w:tc>
        <w:tc>
          <w:tcPr>
            <w:tcW w:w="1559" w:type="dxa"/>
            <w:shd w:val="clear" w:color="auto" w:fill="auto"/>
            <w:vAlign w:val="center"/>
          </w:tcPr>
          <w:p w:rsidR="008808F1" w:rsidRPr="00744DEA" w:rsidRDefault="00AD2182">
            <w:pPr>
              <w:rPr>
                <w:sz w:val="20"/>
                <w:szCs w:val="20"/>
                <w:lang w:val="en-US"/>
              </w:rPr>
            </w:pPr>
            <w:r w:rsidRPr="00744DEA">
              <w:rPr>
                <w:sz w:val="20"/>
                <w:szCs w:val="20"/>
                <w:lang w:val="en-US"/>
              </w:rPr>
              <w:t xml:space="preserve">Weishaupt GL20/2-A </w:t>
            </w:r>
            <w:r w:rsidR="003A7894" w:rsidRPr="003A7894">
              <w:rPr>
                <w:sz w:val="20"/>
                <w:szCs w:val="20"/>
                <w:lang w:val="en-US"/>
              </w:rPr>
              <w:t xml:space="preserve">     </w:t>
            </w:r>
            <w:r w:rsidRPr="00744DEA">
              <w:rPr>
                <w:sz w:val="20"/>
                <w:szCs w:val="20"/>
                <w:lang w:val="en-US"/>
              </w:rPr>
              <w:t>ZM-T</w:t>
            </w:r>
          </w:p>
        </w:tc>
        <w:tc>
          <w:tcPr>
            <w:tcW w:w="1724" w:type="dxa"/>
            <w:vMerge/>
            <w:shd w:val="clear" w:color="auto" w:fill="auto"/>
            <w:vAlign w:val="center"/>
          </w:tcPr>
          <w:p w:rsidR="008808F1" w:rsidRPr="00744DEA" w:rsidRDefault="008808F1">
            <w:pPr>
              <w:rPr>
                <w:sz w:val="20"/>
                <w:szCs w:val="20"/>
                <w:lang w:val="en-US"/>
              </w:rPr>
            </w:pPr>
          </w:p>
        </w:tc>
        <w:tc>
          <w:tcPr>
            <w:tcW w:w="1819" w:type="dxa"/>
            <w:vMerge/>
            <w:shd w:val="clear" w:color="auto" w:fill="auto"/>
            <w:vAlign w:val="center"/>
          </w:tcPr>
          <w:p w:rsidR="008808F1" w:rsidRPr="00744DEA" w:rsidRDefault="008808F1" w:rsidP="001331AD">
            <w:pPr>
              <w:rPr>
                <w:sz w:val="20"/>
                <w:szCs w:val="20"/>
                <w:lang w:val="en-US"/>
              </w:rPr>
            </w:pPr>
          </w:p>
        </w:tc>
        <w:tc>
          <w:tcPr>
            <w:tcW w:w="1705" w:type="dxa"/>
            <w:shd w:val="clear" w:color="auto" w:fill="auto"/>
            <w:vAlign w:val="center"/>
          </w:tcPr>
          <w:p w:rsidR="003A7894" w:rsidRDefault="003A7894" w:rsidP="003A7894">
            <w:pPr>
              <w:rPr>
                <w:sz w:val="20"/>
                <w:szCs w:val="20"/>
                <w:lang w:val="en-US"/>
              </w:rPr>
            </w:pPr>
            <w:r w:rsidRPr="00744DEA">
              <w:rPr>
                <w:sz w:val="20"/>
                <w:szCs w:val="20"/>
                <w:lang w:val="en-US"/>
              </w:rPr>
              <w:t xml:space="preserve">Grundfoss </w:t>
            </w:r>
            <w:r w:rsidRPr="003A7894">
              <w:rPr>
                <w:sz w:val="20"/>
                <w:szCs w:val="20"/>
                <w:lang w:val="en-US"/>
              </w:rPr>
              <w:t xml:space="preserve">       </w:t>
            </w:r>
            <w:r>
              <w:rPr>
                <w:sz w:val="20"/>
                <w:szCs w:val="20"/>
                <w:lang w:val="en-US"/>
              </w:rPr>
              <w:t>CME 15-1;</w:t>
            </w:r>
            <w:r w:rsidRPr="00744DEA">
              <w:rPr>
                <w:sz w:val="20"/>
                <w:szCs w:val="20"/>
                <w:lang w:val="en-US"/>
              </w:rPr>
              <w:t xml:space="preserve"> </w:t>
            </w:r>
          </w:p>
          <w:p w:rsidR="003A7894" w:rsidRDefault="003A7894" w:rsidP="003A7894">
            <w:pPr>
              <w:rPr>
                <w:sz w:val="20"/>
                <w:szCs w:val="20"/>
                <w:lang w:val="en-US"/>
              </w:rPr>
            </w:pPr>
            <w:r w:rsidRPr="00744DEA">
              <w:rPr>
                <w:sz w:val="20"/>
                <w:szCs w:val="20"/>
                <w:lang w:val="en-US"/>
              </w:rPr>
              <w:t>Q=17</w:t>
            </w:r>
            <w:r w:rsidRPr="003A7894">
              <w:rPr>
                <w:sz w:val="20"/>
                <w:szCs w:val="20"/>
                <w:lang w:val="en-US"/>
              </w:rPr>
              <w:t xml:space="preserve"> </w:t>
            </w:r>
            <w:r w:rsidRPr="00744DEA">
              <w:rPr>
                <w:sz w:val="20"/>
                <w:szCs w:val="20"/>
              </w:rPr>
              <w:t>м</w:t>
            </w:r>
            <w:r>
              <w:rPr>
                <w:sz w:val="20"/>
                <w:szCs w:val="20"/>
                <w:lang w:val="en-US"/>
              </w:rPr>
              <w:t>³</w:t>
            </w:r>
            <w:r w:rsidRPr="00744DEA">
              <w:rPr>
                <w:sz w:val="20"/>
                <w:szCs w:val="20"/>
                <w:lang w:val="en-US"/>
              </w:rPr>
              <w:t>/</w:t>
            </w:r>
            <w:r w:rsidRPr="00744DEA">
              <w:rPr>
                <w:sz w:val="20"/>
                <w:szCs w:val="20"/>
              </w:rPr>
              <w:t>ч</w:t>
            </w:r>
            <w:r w:rsidRPr="00744DEA">
              <w:rPr>
                <w:sz w:val="20"/>
                <w:szCs w:val="20"/>
                <w:lang w:val="en-US"/>
              </w:rPr>
              <w:t xml:space="preserve">; </w:t>
            </w:r>
          </w:p>
          <w:p w:rsidR="008808F1" w:rsidRPr="00744DEA" w:rsidRDefault="003A7894" w:rsidP="003A7894">
            <w:pPr>
              <w:rPr>
                <w:sz w:val="20"/>
                <w:szCs w:val="20"/>
                <w:lang w:val="en-US"/>
              </w:rPr>
            </w:pPr>
            <w:r w:rsidRPr="00744DEA">
              <w:rPr>
                <w:sz w:val="20"/>
                <w:szCs w:val="20"/>
              </w:rPr>
              <w:t>Н</w:t>
            </w:r>
            <w:r w:rsidRPr="00744DEA">
              <w:rPr>
                <w:sz w:val="20"/>
                <w:szCs w:val="20"/>
                <w:lang w:val="en-US"/>
              </w:rPr>
              <w:t>=25</w:t>
            </w:r>
            <w:r w:rsidRPr="003A7894">
              <w:rPr>
                <w:sz w:val="20"/>
                <w:szCs w:val="20"/>
                <w:lang w:val="en-US"/>
              </w:rPr>
              <w:t xml:space="preserve"> </w:t>
            </w:r>
            <w:r w:rsidRPr="00744DEA">
              <w:rPr>
                <w:sz w:val="20"/>
                <w:szCs w:val="20"/>
              </w:rPr>
              <w:t>м</w:t>
            </w:r>
          </w:p>
        </w:tc>
        <w:tc>
          <w:tcPr>
            <w:tcW w:w="1538" w:type="dxa"/>
            <w:shd w:val="clear" w:color="auto" w:fill="auto"/>
            <w:vAlign w:val="center"/>
          </w:tcPr>
          <w:p w:rsidR="008808F1" w:rsidRPr="00744DEA" w:rsidRDefault="00AD2182" w:rsidP="001331AD">
            <w:pPr>
              <w:rPr>
                <w:sz w:val="20"/>
                <w:szCs w:val="20"/>
              </w:rPr>
            </w:pPr>
            <w:r w:rsidRPr="00744DEA">
              <w:rPr>
                <w:sz w:val="20"/>
                <w:szCs w:val="20"/>
                <w:lang w:val="en-US"/>
              </w:rPr>
              <w:t>Grundfoss</w:t>
            </w:r>
            <w:r w:rsidR="003A7894">
              <w:rPr>
                <w:sz w:val="20"/>
                <w:szCs w:val="20"/>
              </w:rPr>
              <w:t xml:space="preserve">       </w:t>
            </w:r>
            <w:r w:rsidRPr="00744DEA">
              <w:rPr>
                <w:sz w:val="20"/>
                <w:szCs w:val="20"/>
                <w:lang w:val="en-US"/>
              </w:rPr>
              <w:t>CM</w:t>
            </w:r>
            <w:r w:rsidRPr="00744DEA">
              <w:rPr>
                <w:sz w:val="20"/>
                <w:szCs w:val="20"/>
              </w:rPr>
              <w:t>-А 1-5, Q=0,7</w:t>
            </w:r>
            <w:r w:rsidR="003A7894" w:rsidRPr="00744DEA">
              <w:rPr>
                <w:sz w:val="20"/>
                <w:szCs w:val="20"/>
              </w:rPr>
              <w:t xml:space="preserve"> м</w:t>
            </w:r>
            <w:r w:rsidR="003A7894" w:rsidRPr="003A7894">
              <w:rPr>
                <w:sz w:val="20"/>
                <w:szCs w:val="20"/>
              </w:rPr>
              <w:t>³/</w:t>
            </w:r>
            <w:r w:rsidR="003A7894" w:rsidRPr="00744DEA">
              <w:rPr>
                <w:sz w:val="20"/>
                <w:szCs w:val="20"/>
              </w:rPr>
              <w:t>ч</w:t>
            </w:r>
            <w:r w:rsidRPr="00744DEA">
              <w:rPr>
                <w:sz w:val="20"/>
                <w:szCs w:val="20"/>
              </w:rPr>
              <w:t>; Н=44</w:t>
            </w:r>
            <w:r w:rsidR="003A7894">
              <w:rPr>
                <w:sz w:val="20"/>
                <w:szCs w:val="20"/>
              </w:rPr>
              <w:t xml:space="preserve"> </w:t>
            </w:r>
            <w:r w:rsidRPr="00744DEA">
              <w:rPr>
                <w:sz w:val="20"/>
                <w:szCs w:val="20"/>
              </w:rPr>
              <w:t>м</w:t>
            </w:r>
          </w:p>
        </w:tc>
        <w:tc>
          <w:tcPr>
            <w:tcW w:w="1938" w:type="dxa"/>
            <w:shd w:val="clear" w:color="auto" w:fill="auto"/>
            <w:vAlign w:val="center"/>
          </w:tcPr>
          <w:p w:rsidR="003A7894" w:rsidRPr="00D11062" w:rsidRDefault="00AD2182" w:rsidP="001331AD">
            <w:pPr>
              <w:rPr>
                <w:sz w:val="20"/>
                <w:szCs w:val="20"/>
                <w:lang w:val="en-US"/>
              </w:rPr>
            </w:pPr>
            <w:r w:rsidRPr="00744DEA">
              <w:rPr>
                <w:sz w:val="20"/>
                <w:szCs w:val="20"/>
                <w:lang w:val="en-US"/>
              </w:rPr>
              <w:t> Grundfoss</w:t>
            </w:r>
            <w:r w:rsidRPr="00D11062">
              <w:rPr>
                <w:sz w:val="20"/>
                <w:szCs w:val="20"/>
                <w:lang w:val="en-US"/>
              </w:rPr>
              <w:t xml:space="preserve"> </w:t>
            </w:r>
            <w:r w:rsidR="003A7894" w:rsidRPr="00D11062">
              <w:rPr>
                <w:sz w:val="20"/>
                <w:szCs w:val="20"/>
                <w:lang w:val="en-US"/>
              </w:rPr>
              <w:t xml:space="preserve">                </w:t>
            </w:r>
            <w:r w:rsidRPr="00744DEA">
              <w:rPr>
                <w:sz w:val="20"/>
                <w:szCs w:val="20"/>
              </w:rPr>
              <w:t>ТР</w:t>
            </w:r>
            <w:r w:rsidRPr="00D11062">
              <w:rPr>
                <w:sz w:val="20"/>
                <w:szCs w:val="20"/>
                <w:lang w:val="en-US"/>
              </w:rPr>
              <w:t xml:space="preserve"> 100-130/4, </w:t>
            </w:r>
            <w:r w:rsidRPr="00744DEA">
              <w:rPr>
                <w:sz w:val="20"/>
                <w:szCs w:val="20"/>
                <w:lang w:val="en-US"/>
              </w:rPr>
              <w:t>Q</w:t>
            </w:r>
            <w:r w:rsidRPr="00D11062">
              <w:rPr>
                <w:sz w:val="20"/>
                <w:szCs w:val="20"/>
                <w:lang w:val="en-US"/>
              </w:rPr>
              <w:t>=61,5</w:t>
            </w:r>
            <w:r w:rsidR="003A7894" w:rsidRPr="00D11062">
              <w:rPr>
                <w:sz w:val="20"/>
                <w:szCs w:val="20"/>
                <w:lang w:val="en-US"/>
              </w:rPr>
              <w:t xml:space="preserve"> </w:t>
            </w:r>
            <w:r w:rsidR="003A7894" w:rsidRPr="00744DEA">
              <w:rPr>
                <w:sz w:val="20"/>
                <w:szCs w:val="20"/>
              </w:rPr>
              <w:t>м</w:t>
            </w:r>
            <w:r w:rsidR="003A7894" w:rsidRPr="00D11062">
              <w:rPr>
                <w:sz w:val="20"/>
                <w:szCs w:val="20"/>
                <w:lang w:val="en-US"/>
              </w:rPr>
              <w:t>³/</w:t>
            </w:r>
            <w:r w:rsidR="003A7894" w:rsidRPr="00744DEA">
              <w:rPr>
                <w:sz w:val="20"/>
                <w:szCs w:val="20"/>
              </w:rPr>
              <w:t>ч</w:t>
            </w:r>
            <w:r w:rsidRPr="00D11062">
              <w:rPr>
                <w:sz w:val="20"/>
                <w:szCs w:val="20"/>
                <w:lang w:val="en-US"/>
              </w:rPr>
              <w:t xml:space="preserve">; </w:t>
            </w:r>
          </w:p>
          <w:p w:rsidR="008808F1" w:rsidRPr="003A7894" w:rsidRDefault="00AD2182" w:rsidP="001331AD">
            <w:pPr>
              <w:rPr>
                <w:sz w:val="20"/>
                <w:szCs w:val="20"/>
              </w:rPr>
            </w:pPr>
            <w:r w:rsidRPr="00744DEA">
              <w:rPr>
                <w:sz w:val="20"/>
                <w:szCs w:val="20"/>
              </w:rPr>
              <w:t>Н</w:t>
            </w:r>
            <w:r w:rsidRPr="003A7894">
              <w:rPr>
                <w:sz w:val="20"/>
                <w:szCs w:val="20"/>
              </w:rPr>
              <w:t>=13,6</w:t>
            </w:r>
            <w:r w:rsidR="003A7894">
              <w:rPr>
                <w:sz w:val="20"/>
                <w:szCs w:val="20"/>
              </w:rPr>
              <w:t xml:space="preserve"> </w:t>
            </w:r>
            <w:r w:rsidRPr="00744DEA">
              <w:rPr>
                <w:sz w:val="20"/>
                <w:szCs w:val="20"/>
              </w:rPr>
              <w:t>м</w:t>
            </w:r>
          </w:p>
        </w:tc>
      </w:tr>
      <w:tr w:rsidR="008808F1" w:rsidRPr="00447477" w:rsidTr="003A7894">
        <w:trPr>
          <w:trHeight w:val="568"/>
        </w:trPr>
        <w:tc>
          <w:tcPr>
            <w:tcW w:w="1877" w:type="dxa"/>
            <w:shd w:val="clear" w:color="auto" w:fill="auto"/>
            <w:vAlign w:val="center"/>
          </w:tcPr>
          <w:p w:rsidR="008808F1" w:rsidRPr="00744DEA" w:rsidRDefault="00AD2182">
            <w:pPr>
              <w:rPr>
                <w:b/>
                <w:bCs/>
                <w:sz w:val="20"/>
                <w:szCs w:val="20"/>
              </w:rPr>
            </w:pPr>
            <w:r w:rsidRPr="00744DEA">
              <w:rPr>
                <w:b/>
                <w:bCs/>
                <w:sz w:val="20"/>
                <w:szCs w:val="20"/>
              </w:rPr>
              <w:t>Итого по котельной:</w:t>
            </w:r>
          </w:p>
        </w:tc>
        <w:tc>
          <w:tcPr>
            <w:tcW w:w="1276" w:type="dxa"/>
            <w:shd w:val="clear" w:color="auto" w:fill="auto"/>
            <w:vAlign w:val="center"/>
          </w:tcPr>
          <w:p w:rsidR="008808F1" w:rsidRPr="00744DEA" w:rsidRDefault="00AD2182">
            <w:pPr>
              <w:jc w:val="center"/>
              <w:rPr>
                <w:b/>
                <w:bCs/>
                <w:sz w:val="20"/>
                <w:szCs w:val="20"/>
              </w:rPr>
            </w:pPr>
            <w:r w:rsidRPr="00744DEA">
              <w:rPr>
                <w:b/>
                <w:bCs/>
                <w:sz w:val="20"/>
                <w:szCs w:val="20"/>
              </w:rPr>
              <w:t>2</w:t>
            </w:r>
          </w:p>
        </w:tc>
        <w:tc>
          <w:tcPr>
            <w:tcW w:w="1276" w:type="dxa"/>
            <w:shd w:val="clear" w:color="auto" w:fill="auto"/>
            <w:vAlign w:val="center"/>
          </w:tcPr>
          <w:p w:rsidR="008808F1" w:rsidRPr="00744DEA" w:rsidRDefault="00AD2182" w:rsidP="003A7894">
            <w:pPr>
              <w:jc w:val="center"/>
              <w:rPr>
                <w:b/>
                <w:bCs/>
                <w:sz w:val="20"/>
                <w:szCs w:val="20"/>
              </w:rPr>
            </w:pPr>
            <w:r w:rsidRPr="00744DEA">
              <w:rPr>
                <w:b/>
                <w:bCs/>
                <w:sz w:val="20"/>
                <w:szCs w:val="20"/>
              </w:rPr>
              <w:t>1,</w:t>
            </w:r>
            <w:r w:rsidR="003A7894">
              <w:rPr>
                <w:b/>
                <w:bCs/>
                <w:sz w:val="20"/>
                <w:szCs w:val="20"/>
              </w:rPr>
              <w:t>89</w:t>
            </w:r>
          </w:p>
        </w:tc>
        <w:tc>
          <w:tcPr>
            <w:tcW w:w="1559" w:type="dxa"/>
            <w:shd w:val="clear" w:color="auto" w:fill="auto"/>
            <w:vAlign w:val="center"/>
          </w:tcPr>
          <w:p w:rsidR="008808F1" w:rsidRPr="00744DEA" w:rsidRDefault="00AD2182">
            <w:pPr>
              <w:jc w:val="center"/>
              <w:rPr>
                <w:b/>
                <w:bCs/>
                <w:sz w:val="20"/>
                <w:szCs w:val="20"/>
              </w:rPr>
            </w:pPr>
            <w:r w:rsidRPr="00744DEA">
              <w:rPr>
                <w:b/>
                <w:bCs/>
                <w:sz w:val="20"/>
                <w:szCs w:val="20"/>
                <w:lang w:val="en-US"/>
              </w:rPr>
              <w:t>2</w:t>
            </w:r>
            <w:r w:rsidRPr="00744DEA">
              <w:rPr>
                <w:b/>
                <w:bCs/>
                <w:sz w:val="20"/>
                <w:szCs w:val="20"/>
              </w:rPr>
              <w:t> </w:t>
            </w:r>
          </w:p>
        </w:tc>
        <w:tc>
          <w:tcPr>
            <w:tcW w:w="1724" w:type="dxa"/>
            <w:shd w:val="clear" w:color="auto" w:fill="auto"/>
            <w:vAlign w:val="center"/>
          </w:tcPr>
          <w:p w:rsidR="008808F1" w:rsidRPr="00744DEA" w:rsidRDefault="00AD2182">
            <w:pPr>
              <w:jc w:val="center"/>
              <w:rPr>
                <w:b/>
                <w:bCs/>
                <w:sz w:val="20"/>
                <w:szCs w:val="20"/>
              </w:rPr>
            </w:pPr>
            <w:r w:rsidRPr="00744DEA">
              <w:rPr>
                <w:b/>
                <w:bCs/>
                <w:sz w:val="20"/>
                <w:szCs w:val="20"/>
              </w:rPr>
              <w:t>1 </w:t>
            </w:r>
          </w:p>
        </w:tc>
        <w:tc>
          <w:tcPr>
            <w:tcW w:w="7000" w:type="dxa"/>
            <w:gridSpan w:val="4"/>
            <w:shd w:val="clear" w:color="auto" w:fill="auto"/>
            <w:vAlign w:val="center"/>
          </w:tcPr>
          <w:p w:rsidR="008808F1" w:rsidRPr="00744DEA" w:rsidRDefault="00AD2182" w:rsidP="007A429E">
            <w:pPr>
              <w:jc w:val="center"/>
              <w:rPr>
                <w:b/>
                <w:bCs/>
                <w:sz w:val="20"/>
                <w:szCs w:val="20"/>
              </w:rPr>
            </w:pPr>
            <w:r w:rsidRPr="00744DEA">
              <w:rPr>
                <w:b/>
                <w:bCs/>
                <w:sz w:val="20"/>
                <w:szCs w:val="20"/>
              </w:rPr>
              <w:t>7</w:t>
            </w:r>
          </w:p>
        </w:tc>
      </w:tr>
      <w:tr w:rsidR="008808F1" w:rsidRPr="00447477" w:rsidTr="003A7894">
        <w:trPr>
          <w:trHeight w:val="58"/>
        </w:trPr>
        <w:tc>
          <w:tcPr>
            <w:tcW w:w="1877" w:type="dxa"/>
            <w:shd w:val="clear" w:color="auto" w:fill="auto"/>
            <w:vAlign w:val="center"/>
          </w:tcPr>
          <w:p w:rsidR="008808F1" w:rsidRPr="00744DEA" w:rsidRDefault="00AD2182">
            <w:pPr>
              <w:rPr>
                <w:b/>
                <w:bCs/>
                <w:sz w:val="20"/>
                <w:szCs w:val="20"/>
              </w:rPr>
            </w:pPr>
            <w:r w:rsidRPr="00744DEA">
              <w:rPr>
                <w:b/>
                <w:bCs/>
                <w:sz w:val="20"/>
                <w:szCs w:val="20"/>
              </w:rPr>
              <w:t>Итого по Ермолинскому поселению:</w:t>
            </w:r>
          </w:p>
        </w:tc>
        <w:tc>
          <w:tcPr>
            <w:tcW w:w="1276" w:type="dxa"/>
            <w:shd w:val="clear" w:color="auto" w:fill="auto"/>
            <w:vAlign w:val="center"/>
          </w:tcPr>
          <w:p w:rsidR="008808F1" w:rsidRPr="00744DEA" w:rsidRDefault="00AD2182">
            <w:pPr>
              <w:jc w:val="center"/>
              <w:rPr>
                <w:b/>
                <w:bCs/>
                <w:sz w:val="20"/>
                <w:szCs w:val="20"/>
              </w:rPr>
            </w:pPr>
            <w:r w:rsidRPr="00744DEA">
              <w:rPr>
                <w:b/>
                <w:bCs/>
                <w:sz w:val="20"/>
                <w:szCs w:val="20"/>
              </w:rPr>
              <w:t>25</w:t>
            </w:r>
          </w:p>
        </w:tc>
        <w:tc>
          <w:tcPr>
            <w:tcW w:w="1276" w:type="dxa"/>
            <w:shd w:val="clear" w:color="auto" w:fill="auto"/>
            <w:vAlign w:val="center"/>
          </w:tcPr>
          <w:p w:rsidR="008808F1" w:rsidRPr="00744DEA" w:rsidRDefault="003A7894">
            <w:pPr>
              <w:jc w:val="center"/>
              <w:rPr>
                <w:b/>
                <w:bCs/>
                <w:sz w:val="20"/>
                <w:szCs w:val="20"/>
              </w:rPr>
            </w:pPr>
            <w:r w:rsidRPr="007A429E">
              <w:rPr>
                <w:b/>
                <w:bCs/>
                <w:sz w:val="20"/>
                <w:szCs w:val="20"/>
              </w:rPr>
              <w:t>22,603</w:t>
            </w:r>
          </w:p>
        </w:tc>
        <w:tc>
          <w:tcPr>
            <w:tcW w:w="1559" w:type="dxa"/>
            <w:shd w:val="clear" w:color="auto" w:fill="auto"/>
            <w:vAlign w:val="center"/>
          </w:tcPr>
          <w:p w:rsidR="008808F1" w:rsidRPr="00744DEA" w:rsidRDefault="00AD2182">
            <w:pPr>
              <w:jc w:val="center"/>
              <w:rPr>
                <w:b/>
                <w:bCs/>
                <w:sz w:val="20"/>
                <w:szCs w:val="20"/>
                <w:lang w:val="en-US"/>
              </w:rPr>
            </w:pPr>
            <w:r w:rsidRPr="00744DEA">
              <w:rPr>
                <w:b/>
                <w:bCs/>
                <w:sz w:val="20"/>
                <w:szCs w:val="20"/>
              </w:rPr>
              <w:t>1</w:t>
            </w:r>
            <w:r w:rsidRPr="00744DEA">
              <w:rPr>
                <w:b/>
                <w:bCs/>
                <w:sz w:val="20"/>
                <w:szCs w:val="20"/>
                <w:lang w:val="en-US"/>
              </w:rPr>
              <w:t>9</w:t>
            </w:r>
          </w:p>
        </w:tc>
        <w:tc>
          <w:tcPr>
            <w:tcW w:w="1724" w:type="dxa"/>
            <w:shd w:val="clear" w:color="auto" w:fill="auto"/>
            <w:vAlign w:val="center"/>
          </w:tcPr>
          <w:p w:rsidR="008808F1" w:rsidRPr="00744DEA" w:rsidRDefault="00AD2182">
            <w:pPr>
              <w:jc w:val="center"/>
              <w:rPr>
                <w:b/>
                <w:bCs/>
                <w:sz w:val="20"/>
                <w:szCs w:val="20"/>
              </w:rPr>
            </w:pPr>
            <w:r w:rsidRPr="00744DEA">
              <w:rPr>
                <w:b/>
                <w:bCs/>
                <w:sz w:val="20"/>
                <w:szCs w:val="20"/>
              </w:rPr>
              <w:t>18</w:t>
            </w:r>
          </w:p>
        </w:tc>
        <w:tc>
          <w:tcPr>
            <w:tcW w:w="7000" w:type="dxa"/>
            <w:gridSpan w:val="4"/>
            <w:shd w:val="clear" w:color="auto" w:fill="auto"/>
            <w:vAlign w:val="center"/>
          </w:tcPr>
          <w:p w:rsidR="008808F1" w:rsidRPr="00744DEA" w:rsidRDefault="007A429E" w:rsidP="007A429E">
            <w:pPr>
              <w:jc w:val="center"/>
              <w:rPr>
                <w:b/>
                <w:bCs/>
                <w:sz w:val="20"/>
                <w:szCs w:val="20"/>
              </w:rPr>
            </w:pPr>
            <w:r>
              <w:rPr>
                <w:b/>
                <w:bCs/>
                <w:sz w:val="20"/>
                <w:szCs w:val="20"/>
              </w:rPr>
              <w:t>40</w:t>
            </w:r>
          </w:p>
        </w:tc>
      </w:tr>
    </w:tbl>
    <w:p w:rsidR="008808F1" w:rsidRDefault="008808F1">
      <w:pPr>
        <w:tabs>
          <w:tab w:val="left" w:pos="4155"/>
        </w:tabs>
        <w:ind w:firstLine="540"/>
        <w:jc w:val="right"/>
        <w:rPr>
          <w:sz w:val="28"/>
          <w:szCs w:val="28"/>
        </w:rPr>
        <w:sectPr w:rsidR="008808F1" w:rsidSect="00011A21">
          <w:pgSz w:w="16838" w:h="11906" w:orient="landscape"/>
          <w:pgMar w:top="1701" w:right="567" w:bottom="1134" w:left="1134" w:header="709" w:footer="709" w:gutter="0"/>
          <w:cols w:space="708"/>
          <w:docGrid w:linePitch="360"/>
        </w:sectPr>
      </w:pPr>
    </w:p>
    <w:p w:rsidR="008808F1" w:rsidRDefault="00AD2182" w:rsidP="00F00B84">
      <w:pPr>
        <w:suppressAutoHyphens/>
        <w:ind w:right="-5" w:firstLine="540"/>
        <w:jc w:val="both"/>
        <w:rPr>
          <w:sz w:val="28"/>
          <w:szCs w:val="28"/>
        </w:rPr>
      </w:pPr>
      <w:r>
        <w:rPr>
          <w:sz w:val="28"/>
          <w:szCs w:val="28"/>
        </w:rPr>
        <w:lastRenderedPageBreak/>
        <w:t xml:space="preserve">Состояние оборудования удовлетворительное, капитальный ремонт проводится согласно планам капитального и текущего ремонта </w:t>
      </w:r>
      <w:r w:rsidR="00366A01">
        <w:rPr>
          <w:sz w:val="28"/>
          <w:szCs w:val="28"/>
        </w:rPr>
        <w:t xml:space="preserve">                                       </w:t>
      </w:r>
      <w:r>
        <w:rPr>
          <w:sz w:val="28"/>
          <w:szCs w:val="28"/>
        </w:rPr>
        <w:t xml:space="preserve">ООО «ТК «Новгородская». В 2018 году проведен капитальный ремонт котла КВС-0,9-95 №6 на котельной №6 </w:t>
      </w:r>
      <w:r w:rsidR="007E3865">
        <w:rPr>
          <w:sz w:val="28"/>
          <w:szCs w:val="28"/>
        </w:rPr>
        <w:t>д.</w:t>
      </w:r>
      <w:r w:rsidR="00034F51">
        <w:rPr>
          <w:sz w:val="28"/>
          <w:szCs w:val="28"/>
        </w:rPr>
        <w:t xml:space="preserve"> </w:t>
      </w:r>
      <w:r>
        <w:rPr>
          <w:sz w:val="28"/>
          <w:szCs w:val="28"/>
        </w:rPr>
        <w:t>Сырково. Все котлы к началу отопительного сезона подготавливаются и находятся в исправном состоянии. Автоматика безопасности котлов находится в исправном состоянии. Насосы находятся в исправном состоянии. Ежегодно в межотопительный период насосы проходят техническое обслуживание. Серьезных замечаний по работе насосного оборудования нет.</w:t>
      </w:r>
    </w:p>
    <w:p w:rsidR="008808F1" w:rsidRPr="00F00B84" w:rsidRDefault="00AD2182" w:rsidP="00F00B84">
      <w:pPr>
        <w:pStyle w:val="1"/>
        <w:ind w:firstLine="540"/>
        <w:rPr>
          <w:b w:val="0"/>
          <w:sz w:val="28"/>
          <w:szCs w:val="28"/>
        </w:rPr>
      </w:pPr>
      <w:r w:rsidRPr="00F00B84">
        <w:rPr>
          <w:b w:val="0"/>
          <w:sz w:val="28"/>
          <w:szCs w:val="28"/>
        </w:rPr>
        <w:t>2.4. Параметры установленной тепловой мощности теплофикационного оборудования и теплофикационной установки</w:t>
      </w:r>
      <w:r w:rsidR="00F00B84" w:rsidRPr="00F00B84">
        <w:rPr>
          <w:b w:val="0"/>
          <w:sz w:val="28"/>
          <w:szCs w:val="28"/>
        </w:rPr>
        <w:t>.</w:t>
      </w:r>
    </w:p>
    <w:p w:rsidR="008808F1" w:rsidRDefault="00AD2182" w:rsidP="00F00B84">
      <w:pPr>
        <w:tabs>
          <w:tab w:val="left" w:pos="4155"/>
        </w:tabs>
        <w:suppressAutoHyphens/>
        <w:ind w:firstLine="540"/>
        <w:jc w:val="both"/>
        <w:rPr>
          <w:sz w:val="28"/>
          <w:szCs w:val="28"/>
        </w:rPr>
      </w:pPr>
      <w:r>
        <w:rPr>
          <w:sz w:val="28"/>
          <w:szCs w:val="28"/>
        </w:rPr>
        <w:t xml:space="preserve">Общая суммарная мощность </w:t>
      </w:r>
      <w:r w:rsidRPr="00034F51">
        <w:rPr>
          <w:sz w:val="28"/>
          <w:szCs w:val="28"/>
        </w:rPr>
        <w:t xml:space="preserve">котлов составляет </w:t>
      </w:r>
      <w:r w:rsidR="00034F51" w:rsidRPr="00034F51">
        <w:rPr>
          <w:sz w:val="28"/>
          <w:szCs w:val="28"/>
        </w:rPr>
        <w:t>21,603</w:t>
      </w:r>
      <w:r w:rsidRPr="00034F51">
        <w:rPr>
          <w:sz w:val="28"/>
          <w:szCs w:val="28"/>
        </w:rPr>
        <w:t xml:space="preserve"> Гкал/час. Установленная тепловая мощность составляет 22,</w:t>
      </w:r>
      <w:r w:rsidR="00034F51" w:rsidRPr="00034F51">
        <w:rPr>
          <w:sz w:val="28"/>
          <w:szCs w:val="28"/>
        </w:rPr>
        <w:t>603</w:t>
      </w:r>
      <w:r w:rsidRPr="00034F51">
        <w:rPr>
          <w:sz w:val="28"/>
          <w:szCs w:val="28"/>
        </w:rPr>
        <w:t xml:space="preserve"> Гкал</w:t>
      </w:r>
      <w:r>
        <w:rPr>
          <w:sz w:val="28"/>
          <w:szCs w:val="28"/>
        </w:rPr>
        <w:t>/час.</w:t>
      </w:r>
    </w:p>
    <w:p w:rsidR="008808F1" w:rsidRPr="00F00B84" w:rsidRDefault="00AD2182" w:rsidP="00F00B84">
      <w:pPr>
        <w:pStyle w:val="1"/>
        <w:ind w:firstLine="540"/>
        <w:rPr>
          <w:b w:val="0"/>
          <w:sz w:val="28"/>
          <w:szCs w:val="28"/>
        </w:rPr>
      </w:pPr>
      <w:r w:rsidRPr="00F00B84">
        <w:rPr>
          <w:b w:val="0"/>
          <w:sz w:val="28"/>
          <w:szCs w:val="28"/>
        </w:rPr>
        <w:t>2.5. Ограничения тепловой мощности и параметры располагаемой тепловой мощности</w:t>
      </w:r>
      <w:r w:rsidR="00F00B84" w:rsidRPr="00F00B84">
        <w:rPr>
          <w:b w:val="0"/>
          <w:sz w:val="28"/>
          <w:szCs w:val="28"/>
        </w:rPr>
        <w:t>.</w:t>
      </w:r>
    </w:p>
    <w:p w:rsidR="008808F1" w:rsidRDefault="00AD2182" w:rsidP="00F00B84">
      <w:pPr>
        <w:tabs>
          <w:tab w:val="left" w:pos="4155"/>
        </w:tabs>
        <w:suppressAutoHyphens/>
        <w:ind w:firstLine="540"/>
        <w:jc w:val="both"/>
        <w:rPr>
          <w:sz w:val="28"/>
          <w:szCs w:val="28"/>
        </w:rPr>
      </w:pPr>
      <w:r>
        <w:rPr>
          <w:sz w:val="28"/>
          <w:szCs w:val="28"/>
        </w:rPr>
        <w:t xml:space="preserve">Располагаемая тепловая мощность </w:t>
      </w:r>
      <w:r w:rsidRPr="00034F51">
        <w:rPr>
          <w:sz w:val="28"/>
          <w:szCs w:val="28"/>
        </w:rPr>
        <w:t xml:space="preserve">составляет </w:t>
      </w:r>
      <w:r w:rsidR="00034F51" w:rsidRPr="00034F51">
        <w:rPr>
          <w:sz w:val="28"/>
          <w:szCs w:val="28"/>
        </w:rPr>
        <w:t>17,99</w:t>
      </w:r>
      <w:r w:rsidRPr="00034F51">
        <w:rPr>
          <w:sz w:val="28"/>
          <w:szCs w:val="28"/>
        </w:rPr>
        <w:t xml:space="preserve"> Гкал</w:t>
      </w:r>
      <w:r>
        <w:rPr>
          <w:sz w:val="28"/>
          <w:szCs w:val="28"/>
        </w:rPr>
        <w:t>/час;</w:t>
      </w:r>
    </w:p>
    <w:p w:rsidR="008808F1" w:rsidRPr="00F00B84" w:rsidRDefault="00AD2182" w:rsidP="00F00B84">
      <w:pPr>
        <w:pStyle w:val="1"/>
        <w:ind w:firstLine="540"/>
        <w:rPr>
          <w:b w:val="0"/>
          <w:sz w:val="28"/>
          <w:szCs w:val="28"/>
        </w:rPr>
      </w:pPr>
      <w:r w:rsidRPr="00F00B84">
        <w:rPr>
          <w:b w:val="0"/>
          <w:sz w:val="28"/>
          <w:szCs w:val="28"/>
        </w:rPr>
        <w:t>2.6 Объем потребления тепловой энергии (мощности) и теплоносителя на собственные и хозяйственные нужды и параметры тепловой мощности нетто.</w:t>
      </w:r>
    </w:p>
    <w:p w:rsidR="008808F1" w:rsidRPr="00F00B84" w:rsidRDefault="00AD2182" w:rsidP="00F00B84">
      <w:pPr>
        <w:pStyle w:val="1"/>
        <w:ind w:left="7788"/>
        <w:rPr>
          <w:sz w:val="24"/>
          <w:szCs w:val="24"/>
        </w:rPr>
      </w:pPr>
      <w:r w:rsidRPr="00F00B84">
        <w:rPr>
          <w:rStyle w:val="10"/>
          <w:sz w:val="24"/>
          <w:szCs w:val="24"/>
        </w:rPr>
        <w:t xml:space="preserve">Таблица </w:t>
      </w:r>
      <w:r w:rsidRPr="00F00B84">
        <w:rPr>
          <w:b w:val="0"/>
          <w:sz w:val="24"/>
          <w:szCs w:val="24"/>
        </w:rPr>
        <w:t>2</w:t>
      </w:r>
    </w:p>
    <w:tbl>
      <w:tblPr>
        <w:tblW w:w="974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2411"/>
        <w:gridCol w:w="1729"/>
        <w:gridCol w:w="1389"/>
        <w:gridCol w:w="2522"/>
        <w:gridCol w:w="1695"/>
      </w:tblGrid>
      <w:tr w:rsidR="008808F1" w:rsidRPr="00F00B84" w:rsidTr="00AF4BDB">
        <w:trPr>
          <w:trHeight w:val="1300"/>
        </w:trPr>
        <w:tc>
          <w:tcPr>
            <w:tcW w:w="2411" w:type="dxa"/>
            <w:shd w:val="clear" w:color="auto" w:fill="auto"/>
            <w:vAlign w:val="center"/>
          </w:tcPr>
          <w:p w:rsidR="008808F1" w:rsidRPr="00F00B84" w:rsidRDefault="00AD2182">
            <w:pPr>
              <w:jc w:val="center"/>
              <w:rPr>
                <w:color w:val="000000"/>
              </w:rPr>
            </w:pPr>
            <w:r w:rsidRPr="00F00B84">
              <w:rPr>
                <w:color w:val="000000"/>
              </w:rPr>
              <w:t>Наименование теплоисточника</w:t>
            </w:r>
          </w:p>
        </w:tc>
        <w:tc>
          <w:tcPr>
            <w:tcW w:w="1729" w:type="dxa"/>
            <w:shd w:val="clear" w:color="auto" w:fill="auto"/>
            <w:vAlign w:val="center"/>
          </w:tcPr>
          <w:p w:rsidR="008808F1" w:rsidRPr="00F00B84" w:rsidRDefault="00AD2182">
            <w:pPr>
              <w:jc w:val="center"/>
              <w:rPr>
                <w:color w:val="000000"/>
              </w:rPr>
            </w:pPr>
            <w:r w:rsidRPr="00F00B84">
              <w:rPr>
                <w:color w:val="000000"/>
              </w:rPr>
              <w:t>Располагаемая мощность, Гкал/ч</w:t>
            </w:r>
          </w:p>
        </w:tc>
        <w:tc>
          <w:tcPr>
            <w:tcW w:w="1389" w:type="dxa"/>
            <w:shd w:val="clear" w:color="auto" w:fill="auto"/>
            <w:vAlign w:val="center"/>
          </w:tcPr>
          <w:p w:rsidR="008808F1" w:rsidRPr="00AF4BDB" w:rsidRDefault="00AD2182">
            <w:pPr>
              <w:jc w:val="center"/>
              <w:rPr>
                <w:color w:val="000000"/>
              </w:rPr>
            </w:pPr>
            <w:r w:rsidRPr="00AF4BDB">
              <w:rPr>
                <w:color w:val="000000"/>
              </w:rPr>
              <w:t>Мощность нетто, Гкал/ч</w:t>
            </w:r>
          </w:p>
        </w:tc>
        <w:tc>
          <w:tcPr>
            <w:tcW w:w="2522" w:type="dxa"/>
            <w:shd w:val="clear" w:color="auto" w:fill="auto"/>
            <w:vAlign w:val="center"/>
          </w:tcPr>
          <w:p w:rsidR="008808F1" w:rsidRPr="00AF4BDB" w:rsidRDefault="00AD2182">
            <w:pPr>
              <w:jc w:val="center"/>
              <w:rPr>
                <w:color w:val="000000"/>
              </w:rPr>
            </w:pPr>
            <w:r w:rsidRPr="00AF4BDB">
              <w:rPr>
                <w:color w:val="000000"/>
              </w:rPr>
              <w:t>Внутрихозяйственные нужды, Гкал/час</w:t>
            </w:r>
          </w:p>
        </w:tc>
        <w:tc>
          <w:tcPr>
            <w:tcW w:w="1695" w:type="dxa"/>
            <w:shd w:val="clear" w:color="auto" w:fill="auto"/>
            <w:vAlign w:val="center"/>
          </w:tcPr>
          <w:p w:rsidR="008808F1" w:rsidRPr="00AF4BDB" w:rsidRDefault="00AD2182">
            <w:pPr>
              <w:jc w:val="center"/>
              <w:rPr>
                <w:color w:val="000000"/>
              </w:rPr>
            </w:pPr>
            <w:r w:rsidRPr="00AF4BDB">
              <w:rPr>
                <w:color w:val="000000"/>
              </w:rPr>
              <w:t>Собственные нужды, Гкал/час</w:t>
            </w:r>
          </w:p>
        </w:tc>
      </w:tr>
      <w:tr w:rsidR="008808F1" w:rsidRPr="00F00B84" w:rsidTr="00AF4BDB">
        <w:trPr>
          <w:trHeight w:val="367"/>
        </w:trPr>
        <w:tc>
          <w:tcPr>
            <w:tcW w:w="2411" w:type="dxa"/>
            <w:shd w:val="clear" w:color="auto" w:fill="auto"/>
            <w:vAlign w:val="center"/>
          </w:tcPr>
          <w:p w:rsidR="008808F1" w:rsidRPr="00F00B84" w:rsidRDefault="00AD2182">
            <w:pPr>
              <w:rPr>
                <w:color w:val="000000"/>
              </w:rPr>
            </w:pPr>
            <w:r w:rsidRPr="00F00B84">
              <w:rPr>
                <w:color w:val="000000"/>
              </w:rPr>
              <w:t xml:space="preserve">Котельная №4  </w:t>
            </w:r>
            <w:r w:rsidR="00F00B84">
              <w:rPr>
                <w:color w:val="000000"/>
              </w:rPr>
              <w:t xml:space="preserve">           </w:t>
            </w:r>
            <w:r w:rsidR="007E3865">
              <w:rPr>
                <w:color w:val="000000"/>
              </w:rPr>
              <w:t>д.</w:t>
            </w:r>
            <w:r w:rsidR="00AF4BDB">
              <w:rPr>
                <w:color w:val="000000"/>
              </w:rPr>
              <w:t xml:space="preserve"> </w:t>
            </w:r>
            <w:r w:rsidRPr="00F00B84">
              <w:rPr>
                <w:color w:val="000000"/>
              </w:rPr>
              <w:t>Лешино</w:t>
            </w:r>
          </w:p>
        </w:tc>
        <w:tc>
          <w:tcPr>
            <w:tcW w:w="1729" w:type="dxa"/>
            <w:shd w:val="clear" w:color="auto" w:fill="auto"/>
            <w:vAlign w:val="center"/>
          </w:tcPr>
          <w:p w:rsidR="008808F1" w:rsidRPr="00F00B84" w:rsidRDefault="00AD2182" w:rsidP="00AF4BDB">
            <w:pPr>
              <w:jc w:val="center"/>
              <w:rPr>
                <w:color w:val="000000"/>
              </w:rPr>
            </w:pPr>
            <w:r w:rsidRPr="00F00B84">
              <w:rPr>
                <w:color w:val="000000"/>
              </w:rPr>
              <w:t>3,</w:t>
            </w:r>
            <w:r w:rsidR="00AF4BDB">
              <w:rPr>
                <w:color w:val="000000"/>
              </w:rPr>
              <w:t>39</w:t>
            </w:r>
          </w:p>
        </w:tc>
        <w:tc>
          <w:tcPr>
            <w:tcW w:w="1389" w:type="dxa"/>
            <w:shd w:val="clear" w:color="auto" w:fill="auto"/>
            <w:vAlign w:val="center"/>
          </w:tcPr>
          <w:p w:rsidR="008808F1" w:rsidRPr="00AF4BDB" w:rsidRDefault="00AD2182" w:rsidP="00AF4BDB">
            <w:pPr>
              <w:jc w:val="center"/>
              <w:rPr>
                <w:color w:val="000000"/>
              </w:rPr>
            </w:pPr>
            <w:r w:rsidRPr="00AF4BDB">
              <w:rPr>
                <w:color w:val="000000"/>
              </w:rPr>
              <w:t>3,</w:t>
            </w:r>
            <w:r w:rsidR="00AF4BDB" w:rsidRPr="00AF4BDB">
              <w:rPr>
                <w:color w:val="000000"/>
              </w:rPr>
              <w:t>379</w:t>
            </w:r>
          </w:p>
        </w:tc>
        <w:tc>
          <w:tcPr>
            <w:tcW w:w="2522" w:type="dxa"/>
            <w:shd w:val="clear" w:color="auto" w:fill="auto"/>
            <w:vAlign w:val="center"/>
          </w:tcPr>
          <w:p w:rsidR="008808F1" w:rsidRPr="00AF4BDB" w:rsidRDefault="00AD2182">
            <w:pPr>
              <w:jc w:val="center"/>
              <w:rPr>
                <w:color w:val="000000"/>
              </w:rPr>
            </w:pPr>
            <w:r w:rsidRPr="00AF4BDB">
              <w:rPr>
                <w:color w:val="000000"/>
              </w:rPr>
              <w:t>0</w:t>
            </w:r>
          </w:p>
        </w:tc>
        <w:tc>
          <w:tcPr>
            <w:tcW w:w="1695" w:type="dxa"/>
            <w:shd w:val="clear" w:color="auto" w:fill="auto"/>
            <w:vAlign w:val="center"/>
          </w:tcPr>
          <w:p w:rsidR="008808F1" w:rsidRPr="00AF4BDB" w:rsidRDefault="00AF4BDB">
            <w:pPr>
              <w:jc w:val="center"/>
              <w:rPr>
                <w:color w:val="000000"/>
              </w:rPr>
            </w:pPr>
            <w:r w:rsidRPr="00AF4BDB">
              <w:rPr>
                <w:color w:val="000000"/>
              </w:rPr>
              <w:t>0,011</w:t>
            </w:r>
          </w:p>
        </w:tc>
      </w:tr>
      <w:tr w:rsidR="008808F1" w:rsidRPr="00F00B84" w:rsidTr="00AF4BDB">
        <w:trPr>
          <w:trHeight w:val="367"/>
        </w:trPr>
        <w:tc>
          <w:tcPr>
            <w:tcW w:w="2411" w:type="dxa"/>
            <w:shd w:val="clear" w:color="auto" w:fill="auto"/>
            <w:vAlign w:val="center"/>
          </w:tcPr>
          <w:p w:rsidR="008808F1" w:rsidRPr="00F00B84" w:rsidRDefault="00AD2182">
            <w:pPr>
              <w:rPr>
                <w:color w:val="000000"/>
              </w:rPr>
            </w:pPr>
            <w:r w:rsidRPr="00F00B84">
              <w:rPr>
                <w:color w:val="000000"/>
              </w:rPr>
              <w:t xml:space="preserve">Котельная №19а  </w:t>
            </w:r>
            <w:r w:rsidR="00F00B84">
              <w:rPr>
                <w:color w:val="000000"/>
              </w:rPr>
              <w:t xml:space="preserve">        </w:t>
            </w:r>
            <w:r w:rsidR="007E3865">
              <w:rPr>
                <w:color w:val="000000"/>
              </w:rPr>
              <w:t>д. Ермолино</w:t>
            </w:r>
          </w:p>
        </w:tc>
        <w:tc>
          <w:tcPr>
            <w:tcW w:w="1729" w:type="dxa"/>
            <w:shd w:val="clear" w:color="auto" w:fill="auto"/>
            <w:vAlign w:val="center"/>
          </w:tcPr>
          <w:p w:rsidR="008808F1" w:rsidRPr="00F00B84" w:rsidRDefault="00AD2182">
            <w:pPr>
              <w:jc w:val="center"/>
              <w:rPr>
                <w:color w:val="000000"/>
              </w:rPr>
            </w:pPr>
            <w:r w:rsidRPr="00AF4BDB">
              <w:rPr>
                <w:color w:val="000000"/>
              </w:rPr>
              <w:t>2,86</w:t>
            </w:r>
          </w:p>
        </w:tc>
        <w:tc>
          <w:tcPr>
            <w:tcW w:w="1389" w:type="dxa"/>
            <w:shd w:val="clear" w:color="auto" w:fill="auto"/>
            <w:vAlign w:val="center"/>
          </w:tcPr>
          <w:p w:rsidR="008808F1" w:rsidRPr="00AF4BDB" w:rsidRDefault="00AD2182" w:rsidP="00AF4BDB">
            <w:pPr>
              <w:jc w:val="center"/>
              <w:rPr>
                <w:color w:val="000000"/>
              </w:rPr>
            </w:pPr>
            <w:r w:rsidRPr="00AF4BDB">
              <w:rPr>
                <w:color w:val="000000"/>
              </w:rPr>
              <w:t>2,82</w:t>
            </w:r>
            <w:r w:rsidR="00AF4BDB" w:rsidRPr="00AF4BDB">
              <w:rPr>
                <w:color w:val="000000"/>
              </w:rPr>
              <w:t>7</w:t>
            </w:r>
          </w:p>
        </w:tc>
        <w:tc>
          <w:tcPr>
            <w:tcW w:w="2522" w:type="dxa"/>
            <w:shd w:val="clear" w:color="auto" w:fill="auto"/>
            <w:vAlign w:val="center"/>
          </w:tcPr>
          <w:p w:rsidR="008808F1" w:rsidRPr="00AF4BDB" w:rsidRDefault="00AD2182">
            <w:pPr>
              <w:jc w:val="center"/>
              <w:rPr>
                <w:color w:val="000000"/>
              </w:rPr>
            </w:pPr>
            <w:r w:rsidRPr="00AF4BDB">
              <w:rPr>
                <w:color w:val="000000"/>
              </w:rPr>
              <w:t>0</w:t>
            </w:r>
          </w:p>
        </w:tc>
        <w:tc>
          <w:tcPr>
            <w:tcW w:w="1695" w:type="dxa"/>
            <w:shd w:val="clear" w:color="auto" w:fill="auto"/>
            <w:vAlign w:val="center"/>
          </w:tcPr>
          <w:p w:rsidR="008808F1" w:rsidRPr="00AF4BDB" w:rsidRDefault="00AF4BDB">
            <w:pPr>
              <w:jc w:val="center"/>
              <w:rPr>
                <w:color w:val="000000"/>
              </w:rPr>
            </w:pPr>
            <w:r w:rsidRPr="00AF4BDB">
              <w:rPr>
                <w:color w:val="000000"/>
              </w:rPr>
              <w:t>0,033</w:t>
            </w:r>
          </w:p>
        </w:tc>
      </w:tr>
      <w:tr w:rsidR="008808F1" w:rsidRPr="00F00B84" w:rsidTr="00AF4BDB">
        <w:trPr>
          <w:trHeight w:val="367"/>
        </w:trPr>
        <w:tc>
          <w:tcPr>
            <w:tcW w:w="2411" w:type="dxa"/>
            <w:shd w:val="clear" w:color="auto" w:fill="auto"/>
            <w:vAlign w:val="center"/>
          </w:tcPr>
          <w:p w:rsidR="008808F1" w:rsidRPr="00F00B84" w:rsidRDefault="00AD2182">
            <w:pPr>
              <w:rPr>
                <w:color w:val="000000"/>
              </w:rPr>
            </w:pPr>
            <w:r w:rsidRPr="00F00B84">
              <w:rPr>
                <w:color w:val="000000"/>
              </w:rPr>
              <w:t xml:space="preserve">Котельная №6   </w:t>
            </w:r>
            <w:r w:rsidR="00F00B84">
              <w:rPr>
                <w:color w:val="000000"/>
              </w:rPr>
              <w:t xml:space="preserve">            </w:t>
            </w:r>
            <w:r w:rsidR="007E3865">
              <w:rPr>
                <w:color w:val="000000"/>
              </w:rPr>
              <w:t>д.</w:t>
            </w:r>
            <w:r w:rsidR="00AF4BDB">
              <w:rPr>
                <w:color w:val="000000"/>
              </w:rPr>
              <w:t xml:space="preserve"> </w:t>
            </w:r>
            <w:r w:rsidRPr="00F00B84">
              <w:rPr>
                <w:color w:val="000000"/>
              </w:rPr>
              <w:t>Сырково</w:t>
            </w:r>
          </w:p>
        </w:tc>
        <w:tc>
          <w:tcPr>
            <w:tcW w:w="1729" w:type="dxa"/>
            <w:shd w:val="clear" w:color="auto" w:fill="auto"/>
            <w:vAlign w:val="center"/>
          </w:tcPr>
          <w:p w:rsidR="008808F1" w:rsidRPr="00F00B84" w:rsidRDefault="00AF4BDB">
            <w:pPr>
              <w:jc w:val="center"/>
              <w:rPr>
                <w:color w:val="000000"/>
              </w:rPr>
            </w:pPr>
            <w:r>
              <w:rPr>
                <w:color w:val="000000"/>
              </w:rPr>
              <w:t>4,8</w:t>
            </w:r>
          </w:p>
        </w:tc>
        <w:tc>
          <w:tcPr>
            <w:tcW w:w="1389" w:type="dxa"/>
            <w:shd w:val="clear" w:color="auto" w:fill="auto"/>
            <w:vAlign w:val="center"/>
          </w:tcPr>
          <w:p w:rsidR="008808F1" w:rsidRPr="00AF4BDB" w:rsidRDefault="00AD2182" w:rsidP="00AF4BDB">
            <w:pPr>
              <w:jc w:val="center"/>
              <w:rPr>
                <w:color w:val="000000"/>
              </w:rPr>
            </w:pPr>
            <w:r w:rsidRPr="00AF4BDB">
              <w:rPr>
                <w:color w:val="000000"/>
              </w:rPr>
              <w:t>4,</w:t>
            </w:r>
            <w:r w:rsidR="00AF4BDB" w:rsidRPr="00AF4BDB">
              <w:rPr>
                <w:color w:val="000000"/>
              </w:rPr>
              <w:t>754</w:t>
            </w:r>
          </w:p>
        </w:tc>
        <w:tc>
          <w:tcPr>
            <w:tcW w:w="2522" w:type="dxa"/>
            <w:shd w:val="clear" w:color="auto" w:fill="auto"/>
            <w:vAlign w:val="center"/>
          </w:tcPr>
          <w:p w:rsidR="008808F1" w:rsidRPr="00AF4BDB" w:rsidRDefault="00AD2182">
            <w:pPr>
              <w:jc w:val="center"/>
              <w:rPr>
                <w:color w:val="000000"/>
              </w:rPr>
            </w:pPr>
            <w:r w:rsidRPr="00AF4BDB">
              <w:rPr>
                <w:color w:val="000000"/>
              </w:rPr>
              <w:t>0</w:t>
            </w:r>
          </w:p>
        </w:tc>
        <w:tc>
          <w:tcPr>
            <w:tcW w:w="1695" w:type="dxa"/>
            <w:shd w:val="clear" w:color="auto" w:fill="auto"/>
            <w:vAlign w:val="center"/>
          </w:tcPr>
          <w:p w:rsidR="008808F1" w:rsidRPr="00AF4BDB" w:rsidRDefault="00AF4BDB">
            <w:pPr>
              <w:jc w:val="center"/>
              <w:rPr>
                <w:color w:val="000000"/>
              </w:rPr>
            </w:pPr>
            <w:r w:rsidRPr="00AF4BDB">
              <w:rPr>
                <w:color w:val="000000"/>
              </w:rPr>
              <w:t>0,046</w:t>
            </w:r>
          </w:p>
        </w:tc>
      </w:tr>
      <w:tr w:rsidR="008808F1" w:rsidRPr="00F00B84" w:rsidTr="00AF4BDB">
        <w:trPr>
          <w:trHeight w:val="367"/>
        </w:trPr>
        <w:tc>
          <w:tcPr>
            <w:tcW w:w="2411" w:type="dxa"/>
            <w:shd w:val="clear" w:color="auto" w:fill="auto"/>
            <w:vAlign w:val="center"/>
          </w:tcPr>
          <w:p w:rsidR="008808F1" w:rsidRPr="00F00B84" w:rsidRDefault="00AD2182">
            <w:pPr>
              <w:rPr>
                <w:color w:val="000000"/>
              </w:rPr>
            </w:pPr>
            <w:r w:rsidRPr="00F00B84">
              <w:rPr>
                <w:color w:val="000000"/>
              </w:rPr>
              <w:t xml:space="preserve">Котельная №7 </w:t>
            </w:r>
            <w:r w:rsidR="00F00B84">
              <w:rPr>
                <w:color w:val="000000"/>
              </w:rPr>
              <w:t xml:space="preserve">            </w:t>
            </w:r>
            <w:r w:rsidR="007E3865">
              <w:rPr>
                <w:color w:val="000000"/>
              </w:rPr>
              <w:t>д.</w:t>
            </w:r>
            <w:r w:rsidR="00AF4BDB">
              <w:rPr>
                <w:color w:val="000000"/>
              </w:rPr>
              <w:t xml:space="preserve"> </w:t>
            </w:r>
            <w:r w:rsidRPr="00F00B84">
              <w:rPr>
                <w:color w:val="000000"/>
              </w:rPr>
              <w:t>Болотная</w:t>
            </w:r>
          </w:p>
        </w:tc>
        <w:tc>
          <w:tcPr>
            <w:tcW w:w="1729" w:type="dxa"/>
            <w:shd w:val="clear" w:color="auto" w:fill="auto"/>
            <w:vAlign w:val="center"/>
          </w:tcPr>
          <w:p w:rsidR="008808F1" w:rsidRPr="00F00B84" w:rsidRDefault="00AF4BDB">
            <w:pPr>
              <w:jc w:val="center"/>
              <w:rPr>
                <w:color w:val="000000"/>
              </w:rPr>
            </w:pPr>
            <w:r>
              <w:rPr>
                <w:color w:val="000000"/>
              </w:rPr>
              <w:t>1,4</w:t>
            </w:r>
          </w:p>
        </w:tc>
        <w:tc>
          <w:tcPr>
            <w:tcW w:w="1389" w:type="dxa"/>
            <w:shd w:val="clear" w:color="auto" w:fill="auto"/>
            <w:vAlign w:val="center"/>
          </w:tcPr>
          <w:p w:rsidR="008808F1" w:rsidRPr="00AF4BDB" w:rsidRDefault="00AF4BDB">
            <w:pPr>
              <w:jc w:val="center"/>
              <w:rPr>
                <w:color w:val="000000"/>
              </w:rPr>
            </w:pPr>
            <w:r w:rsidRPr="00AF4BDB">
              <w:rPr>
                <w:color w:val="000000"/>
              </w:rPr>
              <w:t>1,39</w:t>
            </w:r>
          </w:p>
        </w:tc>
        <w:tc>
          <w:tcPr>
            <w:tcW w:w="2522" w:type="dxa"/>
            <w:shd w:val="clear" w:color="auto" w:fill="auto"/>
            <w:vAlign w:val="center"/>
          </w:tcPr>
          <w:p w:rsidR="008808F1" w:rsidRPr="00AF4BDB" w:rsidRDefault="00AD2182">
            <w:pPr>
              <w:jc w:val="center"/>
              <w:rPr>
                <w:color w:val="000000"/>
              </w:rPr>
            </w:pPr>
            <w:r w:rsidRPr="00AF4BDB">
              <w:rPr>
                <w:color w:val="000000"/>
              </w:rPr>
              <w:t>0</w:t>
            </w:r>
          </w:p>
        </w:tc>
        <w:tc>
          <w:tcPr>
            <w:tcW w:w="1695" w:type="dxa"/>
            <w:shd w:val="clear" w:color="auto" w:fill="auto"/>
            <w:vAlign w:val="center"/>
          </w:tcPr>
          <w:p w:rsidR="008808F1" w:rsidRPr="00AF4BDB" w:rsidRDefault="00AD2182" w:rsidP="00AF4BDB">
            <w:pPr>
              <w:jc w:val="center"/>
              <w:rPr>
                <w:color w:val="000000"/>
              </w:rPr>
            </w:pPr>
            <w:r w:rsidRPr="00AF4BDB">
              <w:rPr>
                <w:color w:val="000000"/>
              </w:rPr>
              <w:t>0,01</w:t>
            </w:r>
          </w:p>
        </w:tc>
      </w:tr>
      <w:tr w:rsidR="008808F1" w:rsidRPr="00F00B84" w:rsidTr="00AF4BDB">
        <w:trPr>
          <w:trHeight w:val="367"/>
        </w:trPr>
        <w:tc>
          <w:tcPr>
            <w:tcW w:w="2411" w:type="dxa"/>
            <w:shd w:val="clear" w:color="auto" w:fill="auto"/>
            <w:vAlign w:val="center"/>
          </w:tcPr>
          <w:p w:rsidR="008808F1" w:rsidRPr="00F00B84" w:rsidRDefault="00AD2182">
            <w:pPr>
              <w:rPr>
                <w:color w:val="000000"/>
              </w:rPr>
            </w:pPr>
            <w:r w:rsidRPr="00F00B84">
              <w:rPr>
                <w:color w:val="000000"/>
              </w:rPr>
              <w:t xml:space="preserve">Котельная №16 </w:t>
            </w:r>
            <w:r w:rsidR="00F00B84">
              <w:rPr>
                <w:color w:val="000000"/>
              </w:rPr>
              <w:t xml:space="preserve">          </w:t>
            </w:r>
            <w:r w:rsidR="007E3865">
              <w:rPr>
                <w:color w:val="000000"/>
              </w:rPr>
              <w:t>д.</w:t>
            </w:r>
            <w:r w:rsidR="00AF4BDB">
              <w:rPr>
                <w:color w:val="000000"/>
              </w:rPr>
              <w:t xml:space="preserve"> </w:t>
            </w:r>
            <w:r w:rsidRPr="00F00B84">
              <w:rPr>
                <w:color w:val="000000"/>
              </w:rPr>
              <w:t>Григорово</w:t>
            </w:r>
          </w:p>
        </w:tc>
        <w:tc>
          <w:tcPr>
            <w:tcW w:w="1729" w:type="dxa"/>
            <w:shd w:val="clear" w:color="auto" w:fill="auto"/>
            <w:vAlign w:val="center"/>
          </w:tcPr>
          <w:p w:rsidR="008808F1" w:rsidRPr="00F00B84" w:rsidRDefault="00AF4BDB">
            <w:pPr>
              <w:jc w:val="center"/>
              <w:rPr>
                <w:color w:val="000000"/>
              </w:rPr>
            </w:pPr>
            <w:r>
              <w:rPr>
                <w:color w:val="000000"/>
              </w:rPr>
              <w:t>3,65</w:t>
            </w:r>
          </w:p>
        </w:tc>
        <w:tc>
          <w:tcPr>
            <w:tcW w:w="1389" w:type="dxa"/>
            <w:shd w:val="clear" w:color="auto" w:fill="auto"/>
            <w:vAlign w:val="center"/>
          </w:tcPr>
          <w:p w:rsidR="008808F1" w:rsidRPr="00AF4BDB" w:rsidRDefault="00AD2182" w:rsidP="00AF4BDB">
            <w:pPr>
              <w:jc w:val="center"/>
              <w:rPr>
                <w:color w:val="000000"/>
              </w:rPr>
            </w:pPr>
            <w:r w:rsidRPr="00AF4BDB">
              <w:rPr>
                <w:color w:val="000000"/>
              </w:rPr>
              <w:t>3,</w:t>
            </w:r>
            <w:r w:rsidR="00AF4BDB" w:rsidRPr="00AF4BDB">
              <w:rPr>
                <w:color w:val="000000"/>
              </w:rPr>
              <w:t>608</w:t>
            </w:r>
          </w:p>
        </w:tc>
        <w:tc>
          <w:tcPr>
            <w:tcW w:w="2522" w:type="dxa"/>
            <w:shd w:val="clear" w:color="auto" w:fill="auto"/>
            <w:vAlign w:val="center"/>
          </w:tcPr>
          <w:p w:rsidR="008808F1" w:rsidRPr="00AF4BDB" w:rsidRDefault="00AD2182">
            <w:pPr>
              <w:jc w:val="center"/>
              <w:rPr>
                <w:color w:val="000000"/>
              </w:rPr>
            </w:pPr>
            <w:r w:rsidRPr="00AF4BDB">
              <w:rPr>
                <w:color w:val="000000"/>
              </w:rPr>
              <w:t>0</w:t>
            </w:r>
          </w:p>
        </w:tc>
        <w:tc>
          <w:tcPr>
            <w:tcW w:w="1695" w:type="dxa"/>
            <w:shd w:val="clear" w:color="auto" w:fill="auto"/>
            <w:vAlign w:val="center"/>
          </w:tcPr>
          <w:p w:rsidR="008808F1" w:rsidRPr="00AF4BDB" w:rsidRDefault="00AD2182">
            <w:pPr>
              <w:jc w:val="center"/>
              <w:rPr>
                <w:color w:val="000000"/>
              </w:rPr>
            </w:pPr>
            <w:r w:rsidRPr="00AF4BDB">
              <w:rPr>
                <w:color w:val="000000"/>
              </w:rPr>
              <w:t>0,</w:t>
            </w:r>
            <w:r w:rsidR="00AF4BDB" w:rsidRPr="00AF4BDB">
              <w:rPr>
                <w:color w:val="000000"/>
              </w:rPr>
              <w:t>042</w:t>
            </w:r>
          </w:p>
        </w:tc>
      </w:tr>
      <w:tr w:rsidR="008808F1" w:rsidRPr="00F00B84" w:rsidTr="00AF4BDB">
        <w:trPr>
          <w:trHeight w:val="998"/>
        </w:trPr>
        <w:tc>
          <w:tcPr>
            <w:tcW w:w="2411" w:type="dxa"/>
            <w:shd w:val="clear" w:color="auto" w:fill="auto"/>
            <w:vAlign w:val="center"/>
          </w:tcPr>
          <w:p w:rsidR="008808F1" w:rsidRPr="00F00B84" w:rsidRDefault="00AD2182">
            <w:pPr>
              <w:rPr>
                <w:color w:val="000000"/>
              </w:rPr>
            </w:pPr>
            <w:r w:rsidRPr="00F00B84">
              <w:rPr>
                <w:color w:val="000000"/>
              </w:rPr>
              <w:t>Котельная №</w:t>
            </w:r>
            <w:proofErr w:type="gramStart"/>
            <w:r w:rsidRPr="00F00B84">
              <w:rPr>
                <w:color w:val="000000"/>
              </w:rPr>
              <w:t xml:space="preserve">4, </w:t>
            </w:r>
            <w:r w:rsidR="00F00B84">
              <w:rPr>
                <w:color w:val="000000"/>
              </w:rPr>
              <w:t xml:space="preserve">  </w:t>
            </w:r>
            <w:proofErr w:type="gramEnd"/>
            <w:r w:rsidR="00F00B84">
              <w:rPr>
                <w:color w:val="000000"/>
              </w:rPr>
              <w:t xml:space="preserve">         </w:t>
            </w:r>
            <w:r w:rsidR="007E3865">
              <w:rPr>
                <w:color w:val="000000"/>
              </w:rPr>
              <w:t>д.</w:t>
            </w:r>
            <w:r w:rsidR="00AF4BDB">
              <w:rPr>
                <w:color w:val="000000"/>
              </w:rPr>
              <w:t xml:space="preserve"> </w:t>
            </w:r>
            <w:r w:rsidRPr="00F00B84">
              <w:rPr>
                <w:color w:val="000000"/>
              </w:rPr>
              <w:t xml:space="preserve">Григорово, </w:t>
            </w:r>
            <w:r w:rsidR="00F00B84">
              <w:rPr>
                <w:color w:val="000000"/>
              </w:rPr>
              <w:t xml:space="preserve">            </w:t>
            </w:r>
            <w:r w:rsidRPr="00F00B84">
              <w:rPr>
                <w:color w:val="000000"/>
              </w:rPr>
              <w:t>ул. Молодежная, д.4а</w:t>
            </w:r>
          </w:p>
        </w:tc>
        <w:tc>
          <w:tcPr>
            <w:tcW w:w="1729" w:type="dxa"/>
            <w:shd w:val="clear" w:color="auto" w:fill="auto"/>
            <w:vAlign w:val="center"/>
          </w:tcPr>
          <w:p w:rsidR="008808F1" w:rsidRPr="00F00B84" w:rsidRDefault="00AD2182">
            <w:pPr>
              <w:jc w:val="center"/>
              <w:rPr>
                <w:color w:val="000000"/>
              </w:rPr>
            </w:pPr>
            <w:r w:rsidRPr="00F00B84">
              <w:rPr>
                <w:color w:val="000000"/>
              </w:rPr>
              <w:t>1,89</w:t>
            </w:r>
          </w:p>
        </w:tc>
        <w:tc>
          <w:tcPr>
            <w:tcW w:w="1389" w:type="dxa"/>
            <w:shd w:val="clear" w:color="auto" w:fill="auto"/>
            <w:vAlign w:val="center"/>
          </w:tcPr>
          <w:p w:rsidR="008808F1" w:rsidRPr="00AF4BDB" w:rsidRDefault="00AD2182">
            <w:pPr>
              <w:jc w:val="center"/>
              <w:rPr>
                <w:color w:val="000000"/>
              </w:rPr>
            </w:pPr>
            <w:r w:rsidRPr="00AF4BDB">
              <w:rPr>
                <w:color w:val="000000"/>
              </w:rPr>
              <w:t>1,89</w:t>
            </w:r>
          </w:p>
        </w:tc>
        <w:tc>
          <w:tcPr>
            <w:tcW w:w="2522" w:type="dxa"/>
            <w:shd w:val="clear" w:color="auto" w:fill="auto"/>
            <w:vAlign w:val="center"/>
          </w:tcPr>
          <w:p w:rsidR="008808F1" w:rsidRPr="00AF4BDB" w:rsidRDefault="00AD2182">
            <w:pPr>
              <w:jc w:val="center"/>
              <w:rPr>
                <w:color w:val="000000"/>
              </w:rPr>
            </w:pPr>
            <w:r w:rsidRPr="00AF4BDB">
              <w:rPr>
                <w:color w:val="000000"/>
              </w:rPr>
              <w:t>0</w:t>
            </w:r>
          </w:p>
        </w:tc>
        <w:tc>
          <w:tcPr>
            <w:tcW w:w="1695" w:type="dxa"/>
            <w:shd w:val="clear" w:color="auto" w:fill="auto"/>
            <w:vAlign w:val="center"/>
          </w:tcPr>
          <w:p w:rsidR="008808F1" w:rsidRPr="00AF4BDB" w:rsidRDefault="00AF4BDB">
            <w:pPr>
              <w:jc w:val="center"/>
              <w:rPr>
                <w:color w:val="000000"/>
              </w:rPr>
            </w:pPr>
            <w:r w:rsidRPr="00AF4BDB">
              <w:rPr>
                <w:color w:val="000000"/>
              </w:rPr>
              <w:t>0</w:t>
            </w:r>
          </w:p>
        </w:tc>
      </w:tr>
      <w:tr w:rsidR="008808F1" w:rsidRPr="00F00B84" w:rsidTr="00AF4BDB">
        <w:trPr>
          <w:trHeight w:val="367"/>
        </w:trPr>
        <w:tc>
          <w:tcPr>
            <w:tcW w:w="2411" w:type="dxa"/>
            <w:shd w:val="clear" w:color="auto" w:fill="auto"/>
            <w:vAlign w:val="center"/>
          </w:tcPr>
          <w:p w:rsidR="008808F1" w:rsidRPr="00F00B84" w:rsidRDefault="00AD2182">
            <w:pPr>
              <w:rPr>
                <w:b/>
                <w:bCs/>
                <w:color w:val="000000"/>
              </w:rPr>
            </w:pPr>
            <w:r w:rsidRPr="00F00B84">
              <w:rPr>
                <w:b/>
                <w:bCs/>
                <w:color w:val="000000"/>
              </w:rPr>
              <w:t>Итого:</w:t>
            </w:r>
          </w:p>
        </w:tc>
        <w:tc>
          <w:tcPr>
            <w:tcW w:w="1729" w:type="dxa"/>
            <w:shd w:val="clear" w:color="auto" w:fill="auto"/>
            <w:vAlign w:val="center"/>
          </w:tcPr>
          <w:p w:rsidR="008808F1" w:rsidRPr="00F00B84" w:rsidRDefault="00AF4BDB">
            <w:pPr>
              <w:jc w:val="center"/>
              <w:rPr>
                <w:b/>
                <w:bCs/>
                <w:color w:val="000000"/>
              </w:rPr>
            </w:pPr>
            <w:r>
              <w:rPr>
                <w:b/>
                <w:bCs/>
                <w:color w:val="000000"/>
              </w:rPr>
              <w:t>17,99</w:t>
            </w:r>
          </w:p>
        </w:tc>
        <w:tc>
          <w:tcPr>
            <w:tcW w:w="1389" w:type="dxa"/>
            <w:shd w:val="clear" w:color="auto" w:fill="auto"/>
            <w:vAlign w:val="center"/>
          </w:tcPr>
          <w:p w:rsidR="008808F1" w:rsidRPr="00AF4BDB" w:rsidRDefault="00AF4BDB">
            <w:pPr>
              <w:jc w:val="center"/>
              <w:rPr>
                <w:b/>
                <w:bCs/>
                <w:color w:val="000000"/>
              </w:rPr>
            </w:pPr>
            <w:r w:rsidRPr="00AF4BDB">
              <w:rPr>
                <w:b/>
                <w:bCs/>
                <w:color w:val="000000"/>
              </w:rPr>
              <w:t>17,85</w:t>
            </w:r>
          </w:p>
        </w:tc>
        <w:tc>
          <w:tcPr>
            <w:tcW w:w="2522" w:type="dxa"/>
            <w:shd w:val="clear" w:color="auto" w:fill="auto"/>
            <w:vAlign w:val="center"/>
          </w:tcPr>
          <w:p w:rsidR="008808F1" w:rsidRPr="00AF4BDB" w:rsidRDefault="00AD2182">
            <w:pPr>
              <w:jc w:val="center"/>
              <w:rPr>
                <w:b/>
                <w:bCs/>
                <w:color w:val="000000"/>
              </w:rPr>
            </w:pPr>
            <w:r w:rsidRPr="00AF4BDB">
              <w:rPr>
                <w:b/>
                <w:bCs/>
                <w:color w:val="000000"/>
              </w:rPr>
              <w:t>0</w:t>
            </w:r>
          </w:p>
        </w:tc>
        <w:tc>
          <w:tcPr>
            <w:tcW w:w="1695" w:type="dxa"/>
            <w:shd w:val="clear" w:color="auto" w:fill="auto"/>
            <w:vAlign w:val="center"/>
          </w:tcPr>
          <w:p w:rsidR="008808F1" w:rsidRPr="00AF4BDB" w:rsidRDefault="00AD2182" w:rsidP="00AF4BDB">
            <w:pPr>
              <w:jc w:val="center"/>
              <w:rPr>
                <w:b/>
                <w:bCs/>
                <w:color w:val="000000"/>
              </w:rPr>
            </w:pPr>
            <w:r w:rsidRPr="00AF4BDB">
              <w:rPr>
                <w:b/>
                <w:bCs/>
                <w:color w:val="000000"/>
              </w:rPr>
              <w:t>0,14</w:t>
            </w:r>
          </w:p>
        </w:tc>
      </w:tr>
    </w:tbl>
    <w:p w:rsidR="008808F1" w:rsidRPr="00F00B84" w:rsidRDefault="00AD2182" w:rsidP="00F00B84">
      <w:pPr>
        <w:pStyle w:val="1"/>
        <w:ind w:firstLine="539"/>
        <w:rPr>
          <w:b w:val="0"/>
          <w:sz w:val="28"/>
          <w:szCs w:val="28"/>
        </w:rPr>
      </w:pPr>
      <w:r w:rsidRPr="00F00B84">
        <w:rPr>
          <w:b w:val="0"/>
          <w:sz w:val="28"/>
          <w:szCs w:val="28"/>
        </w:rPr>
        <w:t>2.7.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F00B84" w:rsidRPr="00F00B84">
        <w:rPr>
          <w:b w:val="0"/>
          <w:sz w:val="28"/>
          <w:szCs w:val="28"/>
        </w:rPr>
        <w:t>.</w:t>
      </w:r>
    </w:p>
    <w:p w:rsidR="008808F1" w:rsidRPr="00F00B84" w:rsidRDefault="00AD2182" w:rsidP="00F00B84">
      <w:pPr>
        <w:pStyle w:val="1"/>
        <w:ind w:left="7788"/>
        <w:rPr>
          <w:b w:val="0"/>
          <w:sz w:val="28"/>
          <w:szCs w:val="28"/>
        </w:rPr>
      </w:pPr>
      <w:r w:rsidRPr="00F00B84">
        <w:rPr>
          <w:b w:val="0"/>
          <w:sz w:val="28"/>
          <w:szCs w:val="28"/>
        </w:rPr>
        <w:t>Таблица 3</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50"/>
        <w:gridCol w:w="4726"/>
        <w:gridCol w:w="3794"/>
      </w:tblGrid>
      <w:tr w:rsidR="008808F1" w:rsidRPr="00F00B84" w:rsidTr="00EC15E5">
        <w:tc>
          <w:tcPr>
            <w:tcW w:w="1050" w:type="dxa"/>
          </w:tcPr>
          <w:p w:rsidR="008808F1" w:rsidRPr="00F00B84" w:rsidRDefault="00AD2182">
            <w:pPr>
              <w:pStyle w:val="16"/>
              <w:autoSpaceDE w:val="0"/>
              <w:autoSpaceDN w:val="0"/>
              <w:adjustRightInd w:val="0"/>
              <w:ind w:left="0"/>
              <w:jc w:val="center"/>
              <w:rPr>
                <w:rFonts w:ascii="Times New Roman" w:hAnsi="Times New Roman"/>
                <w:b/>
                <w:sz w:val="24"/>
                <w:szCs w:val="24"/>
              </w:rPr>
            </w:pPr>
            <w:r w:rsidRPr="00F00B84">
              <w:rPr>
                <w:rFonts w:ascii="Times New Roman" w:hAnsi="Times New Roman"/>
                <w:b/>
                <w:sz w:val="24"/>
                <w:szCs w:val="24"/>
              </w:rPr>
              <w:t>№ п/п</w:t>
            </w:r>
          </w:p>
        </w:tc>
        <w:tc>
          <w:tcPr>
            <w:tcW w:w="4726" w:type="dxa"/>
          </w:tcPr>
          <w:p w:rsidR="008808F1" w:rsidRPr="00F00B84" w:rsidRDefault="00AD2182">
            <w:pPr>
              <w:pStyle w:val="16"/>
              <w:autoSpaceDE w:val="0"/>
              <w:autoSpaceDN w:val="0"/>
              <w:adjustRightInd w:val="0"/>
              <w:ind w:left="0"/>
              <w:jc w:val="center"/>
              <w:rPr>
                <w:rFonts w:ascii="Times New Roman" w:hAnsi="Times New Roman"/>
                <w:b/>
                <w:sz w:val="24"/>
                <w:szCs w:val="24"/>
              </w:rPr>
            </w:pPr>
            <w:r w:rsidRPr="00F00B84">
              <w:rPr>
                <w:rFonts w:ascii="Times New Roman" w:hAnsi="Times New Roman"/>
                <w:b/>
                <w:sz w:val="24"/>
                <w:szCs w:val="24"/>
              </w:rPr>
              <w:t>Наименование котельной</w:t>
            </w:r>
          </w:p>
        </w:tc>
        <w:tc>
          <w:tcPr>
            <w:tcW w:w="3794" w:type="dxa"/>
          </w:tcPr>
          <w:p w:rsidR="008808F1" w:rsidRPr="00F00B84" w:rsidRDefault="00AD2182">
            <w:pPr>
              <w:pStyle w:val="16"/>
              <w:autoSpaceDE w:val="0"/>
              <w:autoSpaceDN w:val="0"/>
              <w:adjustRightInd w:val="0"/>
              <w:ind w:left="0"/>
              <w:jc w:val="center"/>
              <w:rPr>
                <w:rFonts w:ascii="Times New Roman" w:hAnsi="Times New Roman"/>
                <w:b/>
                <w:sz w:val="24"/>
                <w:szCs w:val="24"/>
              </w:rPr>
            </w:pPr>
            <w:r w:rsidRPr="00F00B84">
              <w:rPr>
                <w:rFonts w:ascii="Times New Roman" w:hAnsi="Times New Roman"/>
                <w:b/>
                <w:sz w:val="24"/>
                <w:szCs w:val="24"/>
              </w:rPr>
              <w:t>Год ввода в эксплуатацию</w:t>
            </w:r>
          </w:p>
        </w:tc>
      </w:tr>
      <w:tr w:rsidR="008808F1" w:rsidRPr="00F00B84" w:rsidTr="00EC15E5">
        <w:trPr>
          <w:trHeight w:val="368"/>
        </w:trPr>
        <w:tc>
          <w:tcPr>
            <w:tcW w:w="1050" w:type="dxa"/>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1</w:t>
            </w:r>
          </w:p>
        </w:tc>
        <w:tc>
          <w:tcPr>
            <w:tcW w:w="4726" w:type="dxa"/>
          </w:tcPr>
          <w:p w:rsidR="008808F1" w:rsidRPr="00F00B84" w:rsidRDefault="00AD2182">
            <w:pPr>
              <w:pStyle w:val="16"/>
              <w:autoSpaceDE w:val="0"/>
              <w:autoSpaceDN w:val="0"/>
              <w:adjustRightInd w:val="0"/>
              <w:ind w:left="0"/>
              <w:rPr>
                <w:rFonts w:ascii="Times New Roman" w:hAnsi="Times New Roman"/>
                <w:sz w:val="24"/>
                <w:szCs w:val="24"/>
              </w:rPr>
            </w:pPr>
            <w:r w:rsidRPr="00F00B84">
              <w:rPr>
                <w:rFonts w:ascii="Times New Roman" w:hAnsi="Times New Roman"/>
                <w:sz w:val="24"/>
                <w:szCs w:val="24"/>
              </w:rPr>
              <w:t xml:space="preserve">Котельная №4, </w:t>
            </w:r>
            <w:r w:rsidR="007E3865">
              <w:rPr>
                <w:rFonts w:ascii="Times New Roman" w:hAnsi="Times New Roman"/>
                <w:sz w:val="24"/>
                <w:szCs w:val="24"/>
              </w:rPr>
              <w:t>д.</w:t>
            </w:r>
            <w:r w:rsidR="00034F51">
              <w:rPr>
                <w:rFonts w:ascii="Times New Roman" w:hAnsi="Times New Roman"/>
                <w:sz w:val="24"/>
                <w:szCs w:val="24"/>
              </w:rPr>
              <w:t xml:space="preserve"> </w:t>
            </w:r>
            <w:r w:rsidRPr="00F00B84">
              <w:rPr>
                <w:rFonts w:ascii="Times New Roman" w:hAnsi="Times New Roman"/>
                <w:sz w:val="24"/>
                <w:szCs w:val="24"/>
              </w:rPr>
              <w:t>Лешино</w:t>
            </w:r>
          </w:p>
        </w:tc>
        <w:tc>
          <w:tcPr>
            <w:tcW w:w="3794" w:type="dxa"/>
            <w:shd w:val="clear" w:color="auto" w:fill="auto"/>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1994</w:t>
            </w:r>
          </w:p>
        </w:tc>
      </w:tr>
      <w:tr w:rsidR="008808F1" w:rsidRPr="00F00B84" w:rsidTr="00EC15E5">
        <w:tc>
          <w:tcPr>
            <w:tcW w:w="1050" w:type="dxa"/>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2</w:t>
            </w:r>
          </w:p>
        </w:tc>
        <w:tc>
          <w:tcPr>
            <w:tcW w:w="4726" w:type="dxa"/>
          </w:tcPr>
          <w:p w:rsidR="008808F1" w:rsidRPr="00F00B84" w:rsidRDefault="00AD2182">
            <w:pPr>
              <w:pStyle w:val="16"/>
              <w:autoSpaceDE w:val="0"/>
              <w:autoSpaceDN w:val="0"/>
              <w:adjustRightInd w:val="0"/>
              <w:ind w:left="0"/>
              <w:rPr>
                <w:rFonts w:ascii="Times New Roman" w:hAnsi="Times New Roman"/>
                <w:sz w:val="24"/>
                <w:szCs w:val="24"/>
              </w:rPr>
            </w:pPr>
            <w:r w:rsidRPr="00F00B84">
              <w:rPr>
                <w:rFonts w:ascii="Times New Roman" w:hAnsi="Times New Roman"/>
                <w:sz w:val="24"/>
                <w:szCs w:val="24"/>
              </w:rPr>
              <w:t xml:space="preserve">Котельная №19а, </w:t>
            </w:r>
            <w:r w:rsidR="007E3865">
              <w:rPr>
                <w:rFonts w:ascii="Times New Roman" w:hAnsi="Times New Roman"/>
                <w:sz w:val="24"/>
                <w:szCs w:val="24"/>
              </w:rPr>
              <w:t>д. Ермолино</w:t>
            </w:r>
          </w:p>
        </w:tc>
        <w:tc>
          <w:tcPr>
            <w:tcW w:w="3794" w:type="dxa"/>
            <w:shd w:val="clear" w:color="auto" w:fill="auto"/>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1997</w:t>
            </w:r>
          </w:p>
        </w:tc>
      </w:tr>
      <w:tr w:rsidR="008808F1" w:rsidRPr="00F00B84" w:rsidTr="00EC15E5">
        <w:tc>
          <w:tcPr>
            <w:tcW w:w="1050" w:type="dxa"/>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3</w:t>
            </w:r>
          </w:p>
        </w:tc>
        <w:tc>
          <w:tcPr>
            <w:tcW w:w="4726" w:type="dxa"/>
          </w:tcPr>
          <w:p w:rsidR="008808F1" w:rsidRPr="00F00B84" w:rsidRDefault="00AD2182">
            <w:pPr>
              <w:pStyle w:val="16"/>
              <w:autoSpaceDE w:val="0"/>
              <w:autoSpaceDN w:val="0"/>
              <w:adjustRightInd w:val="0"/>
              <w:ind w:left="0"/>
              <w:rPr>
                <w:rFonts w:ascii="Times New Roman" w:hAnsi="Times New Roman"/>
                <w:sz w:val="24"/>
                <w:szCs w:val="24"/>
              </w:rPr>
            </w:pPr>
            <w:r w:rsidRPr="00F00B84">
              <w:rPr>
                <w:rFonts w:ascii="Times New Roman" w:hAnsi="Times New Roman"/>
                <w:sz w:val="24"/>
                <w:szCs w:val="24"/>
              </w:rPr>
              <w:t xml:space="preserve">Котельная №6, </w:t>
            </w:r>
            <w:r w:rsidR="007E3865">
              <w:rPr>
                <w:rFonts w:ascii="Times New Roman" w:hAnsi="Times New Roman"/>
                <w:sz w:val="24"/>
                <w:szCs w:val="24"/>
              </w:rPr>
              <w:t>д.</w:t>
            </w:r>
            <w:r w:rsidR="00034F51">
              <w:rPr>
                <w:rFonts w:ascii="Times New Roman" w:hAnsi="Times New Roman"/>
                <w:sz w:val="24"/>
                <w:szCs w:val="24"/>
              </w:rPr>
              <w:t xml:space="preserve"> </w:t>
            </w:r>
            <w:r w:rsidRPr="00F00B84">
              <w:rPr>
                <w:rFonts w:ascii="Times New Roman" w:hAnsi="Times New Roman"/>
                <w:sz w:val="24"/>
                <w:szCs w:val="24"/>
              </w:rPr>
              <w:t>Сырково</w:t>
            </w:r>
          </w:p>
        </w:tc>
        <w:tc>
          <w:tcPr>
            <w:tcW w:w="3794" w:type="dxa"/>
            <w:shd w:val="clear" w:color="auto" w:fill="auto"/>
          </w:tcPr>
          <w:p w:rsidR="008808F1" w:rsidRPr="00F00B84" w:rsidRDefault="006A2DFD">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1978</w:t>
            </w:r>
          </w:p>
        </w:tc>
      </w:tr>
      <w:tr w:rsidR="008808F1" w:rsidRPr="00F00B84" w:rsidTr="00EC15E5">
        <w:tc>
          <w:tcPr>
            <w:tcW w:w="1050" w:type="dxa"/>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4</w:t>
            </w:r>
          </w:p>
        </w:tc>
        <w:tc>
          <w:tcPr>
            <w:tcW w:w="4726" w:type="dxa"/>
          </w:tcPr>
          <w:p w:rsidR="008808F1" w:rsidRPr="00F00B84" w:rsidRDefault="00AD2182">
            <w:pPr>
              <w:pStyle w:val="16"/>
              <w:autoSpaceDE w:val="0"/>
              <w:autoSpaceDN w:val="0"/>
              <w:adjustRightInd w:val="0"/>
              <w:ind w:left="0"/>
              <w:rPr>
                <w:rFonts w:ascii="Times New Roman" w:hAnsi="Times New Roman"/>
                <w:sz w:val="24"/>
                <w:szCs w:val="24"/>
              </w:rPr>
            </w:pPr>
            <w:r w:rsidRPr="00F00B84">
              <w:rPr>
                <w:rFonts w:ascii="Times New Roman" w:hAnsi="Times New Roman"/>
                <w:sz w:val="24"/>
                <w:szCs w:val="24"/>
              </w:rPr>
              <w:t xml:space="preserve">Котельная №7, </w:t>
            </w:r>
            <w:r w:rsidR="007E3865">
              <w:rPr>
                <w:rFonts w:ascii="Times New Roman" w:hAnsi="Times New Roman"/>
                <w:sz w:val="24"/>
                <w:szCs w:val="24"/>
              </w:rPr>
              <w:t>д.</w:t>
            </w:r>
            <w:r w:rsidR="00AF4BDB">
              <w:rPr>
                <w:rFonts w:ascii="Times New Roman" w:hAnsi="Times New Roman"/>
                <w:sz w:val="24"/>
                <w:szCs w:val="24"/>
              </w:rPr>
              <w:t xml:space="preserve"> </w:t>
            </w:r>
            <w:r w:rsidRPr="00F00B84">
              <w:rPr>
                <w:rFonts w:ascii="Times New Roman" w:hAnsi="Times New Roman"/>
                <w:sz w:val="24"/>
                <w:szCs w:val="24"/>
              </w:rPr>
              <w:t>Болотная</w:t>
            </w:r>
          </w:p>
        </w:tc>
        <w:tc>
          <w:tcPr>
            <w:tcW w:w="3794" w:type="dxa"/>
            <w:shd w:val="clear" w:color="auto" w:fill="auto"/>
          </w:tcPr>
          <w:p w:rsidR="008808F1" w:rsidRPr="00F00B84" w:rsidRDefault="006A2DFD">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1982</w:t>
            </w:r>
          </w:p>
        </w:tc>
      </w:tr>
      <w:tr w:rsidR="008808F1" w:rsidRPr="00F00B84" w:rsidTr="00EC15E5">
        <w:tc>
          <w:tcPr>
            <w:tcW w:w="1050" w:type="dxa"/>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lastRenderedPageBreak/>
              <w:t>5</w:t>
            </w:r>
          </w:p>
        </w:tc>
        <w:tc>
          <w:tcPr>
            <w:tcW w:w="4726" w:type="dxa"/>
          </w:tcPr>
          <w:p w:rsidR="008808F1" w:rsidRPr="00F00B84" w:rsidRDefault="00AD2182">
            <w:pPr>
              <w:pStyle w:val="16"/>
              <w:autoSpaceDE w:val="0"/>
              <w:autoSpaceDN w:val="0"/>
              <w:adjustRightInd w:val="0"/>
              <w:ind w:left="0"/>
              <w:rPr>
                <w:rFonts w:ascii="Times New Roman" w:hAnsi="Times New Roman"/>
                <w:sz w:val="24"/>
                <w:szCs w:val="24"/>
              </w:rPr>
            </w:pPr>
            <w:r w:rsidRPr="00F00B84">
              <w:rPr>
                <w:rFonts w:ascii="Times New Roman" w:hAnsi="Times New Roman"/>
                <w:sz w:val="24"/>
                <w:szCs w:val="24"/>
              </w:rPr>
              <w:t xml:space="preserve">Котельная №16, </w:t>
            </w:r>
            <w:r w:rsidR="007E3865">
              <w:rPr>
                <w:rFonts w:ascii="Times New Roman" w:hAnsi="Times New Roman"/>
                <w:sz w:val="24"/>
                <w:szCs w:val="24"/>
              </w:rPr>
              <w:t>д.</w:t>
            </w:r>
            <w:r w:rsidR="00AF4BDB">
              <w:rPr>
                <w:rFonts w:ascii="Times New Roman" w:hAnsi="Times New Roman"/>
                <w:sz w:val="24"/>
                <w:szCs w:val="24"/>
              </w:rPr>
              <w:t xml:space="preserve"> </w:t>
            </w:r>
            <w:r w:rsidRPr="00F00B84">
              <w:rPr>
                <w:rFonts w:ascii="Times New Roman" w:hAnsi="Times New Roman"/>
                <w:sz w:val="24"/>
                <w:szCs w:val="24"/>
              </w:rPr>
              <w:t>Григорово</w:t>
            </w:r>
          </w:p>
        </w:tc>
        <w:tc>
          <w:tcPr>
            <w:tcW w:w="3794" w:type="dxa"/>
            <w:shd w:val="clear" w:color="auto" w:fill="auto"/>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1965</w:t>
            </w:r>
          </w:p>
        </w:tc>
      </w:tr>
      <w:tr w:rsidR="008808F1" w:rsidRPr="00F00B84" w:rsidTr="00EC15E5">
        <w:tc>
          <w:tcPr>
            <w:tcW w:w="1050" w:type="dxa"/>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6</w:t>
            </w:r>
          </w:p>
        </w:tc>
        <w:tc>
          <w:tcPr>
            <w:tcW w:w="4726" w:type="dxa"/>
          </w:tcPr>
          <w:p w:rsidR="008808F1" w:rsidRPr="00F00B84" w:rsidRDefault="00AD2182">
            <w:pPr>
              <w:pStyle w:val="16"/>
              <w:autoSpaceDE w:val="0"/>
              <w:autoSpaceDN w:val="0"/>
              <w:adjustRightInd w:val="0"/>
              <w:ind w:left="0"/>
              <w:rPr>
                <w:rFonts w:ascii="Times New Roman" w:hAnsi="Times New Roman"/>
                <w:sz w:val="24"/>
                <w:szCs w:val="24"/>
              </w:rPr>
            </w:pPr>
            <w:r w:rsidRPr="00F00B84">
              <w:rPr>
                <w:rFonts w:ascii="Times New Roman" w:hAnsi="Times New Roman"/>
                <w:sz w:val="24"/>
                <w:szCs w:val="24"/>
              </w:rPr>
              <w:t>Котельная №4</w:t>
            </w:r>
          </w:p>
          <w:p w:rsidR="008808F1" w:rsidRPr="00F00B84" w:rsidRDefault="007E3865">
            <w:pPr>
              <w:pStyle w:val="16"/>
              <w:autoSpaceDE w:val="0"/>
              <w:autoSpaceDN w:val="0"/>
              <w:adjustRightInd w:val="0"/>
              <w:ind w:left="0"/>
              <w:rPr>
                <w:rFonts w:ascii="Times New Roman" w:hAnsi="Times New Roman"/>
                <w:sz w:val="24"/>
                <w:szCs w:val="24"/>
              </w:rPr>
            </w:pPr>
            <w:r>
              <w:rPr>
                <w:rFonts w:ascii="Times New Roman" w:hAnsi="Times New Roman"/>
                <w:sz w:val="24"/>
                <w:szCs w:val="24"/>
              </w:rPr>
              <w:t>д.</w:t>
            </w:r>
            <w:r w:rsidR="00AF4BDB">
              <w:rPr>
                <w:rFonts w:ascii="Times New Roman" w:hAnsi="Times New Roman"/>
                <w:sz w:val="24"/>
                <w:szCs w:val="24"/>
              </w:rPr>
              <w:t xml:space="preserve"> </w:t>
            </w:r>
            <w:r w:rsidR="00AD2182" w:rsidRPr="00F00B84">
              <w:rPr>
                <w:rFonts w:ascii="Times New Roman" w:hAnsi="Times New Roman"/>
                <w:sz w:val="24"/>
                <w:szCs w:val="24"/>
              </w:rPr>
              <w:t>Григорово, ул. Молодёжная, д.4а</w:t>
            </w:r>
          </w:p>
        </w:tc>
        <w:tc>
          <w:tcPr>
            <w:tcW w:w="3794" w:type="dxa"/>
          </w:tcPr>
          <w:p w:rsidR="008808F1" w:rsidRPr="00F00B84" w:rsidRDefault="00AD2182">
            <w:pPr>
              <w:pStyle w:val="16"/>
              <w:autoSpaceDE w:val="0"/>
              <w:autoSpaceDN w:val="0"/>
              <w:adjustRightInd w:val="0"/>
              <w:ind w:left="0"/>
              <w:jc w:val="center"/>
              <w:rPr>
                <w:rFonts w:ascii="Times New Roman" w:hAnsi="Times New Roman"/>
                <w:sz w:val="24"/>
                <w:szCs w:val="24"/>
              </w:rPr>
            </w:pPr>
            <w:r w:rsidRPr="00F00B84">
              <w:rPr>
                <w:rFonts w:ascii="Times New Roman" w:hAnsi="Times New Roman"/>
                <w:sz w:val="24"/>
                <w:szCs w:val="24"/>
              </w:rPr>
              <w:t>2013</w:t>
            </w:r>
          </w:p>
        </w:tc>
      </w:tr>
    </w:tbl>
    <w:p w:rsidR="008808F1" w:rsidRDefault="00AD2182">
      <w:pPr>
        <w:ind w:firstLine="540"/>
        <w:jc w:val="both"/>
        <w:rPr>
          <w:sz w:val="28"/>
          <w:szCs w:val="28"/>
        </w:rPr>
      </w:pPr>
      <w:r>
        <w:rPr>
          <w:sz w:val="28"/>
          <w:szCs w:val="28"/>
        </w:rPr>
        <w:t>Информация о годах последнего освидетельствования при допуске к эксплуатации после ремонтов, год продления ресурса и мероприятия по продлению ресурса отсутствует.</w:t>
      </w:r>
    </w:p>
    <w:p w:rsidR="008808F1" w:rsidRPr="006A2DFD" w:rsidRDefault="00AD2182" w:rsidP="006A2DFD">
      <w:pPr>
        <w:pStyle w:val="1"/>
        <w:ind w:firstLine="540"/>
        <w:jc w:val="both"/>
        <w:rPr>
          <w:b w:val="0"/>
          <w:sz w:val="28"/>
          <w:szCs w:val="28"/>
        </w:rPr>
      </w:pPr>
      <w:r w:rsidRPr="006A2DFD">
        <w:rPr>
          <w:b w:val="0"/>
          <w:sz w:val="28"/>
          <w:szCs w:val="28"/>
        </w:rPr>
        <w:t>2.8. 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006A2DFD" w:rsidRPr="006A2DFD">
        <w:rPr>
          <w:b w:val="0"/>
          <w:sz w:val="28"/>
          <w:szCs w:val="28"/>
        </w:rPr>
        <w:t>.</w:t>
      </w:r>
    </w:p>
    <w:p w:rsidR="008808F1" w:rsidRDefault="00AD2182">
      <w:pPr>
        <w:ind w:firstLine="540"/>
        <w:jc w:val="both"/>
        <w:rPr>
          <w:sz w:val="28"/>
          <w:szCs w:val="28"/>
        </w:rPr>
      </w:pPr>
      <w:r>
        <w:rPr>
          <w:sz w:val="28"/>
          <w:szCs w:val="28"/>
        </w:rPr>
        <w:t>Источники тепловой энергии осуществляют только выработку тепла на цели теплоснабжения.</w:t>
      </w:r>
    </w:p>
    <w:p w:rsidR="008808F1" w:rsidRPr="006A2DFD" w:rsidRDefault="00AD2182" w:rsidP="006A2DFD">
      <w:pPr>
        <w:pStyle w:val="1"/>
        <w:ind w:firstLine="540"/>
        <w:jc w:val="both"/>
        <w:rPr>
          <w:b w:val="0"/>
          <w:sz w:val="28"/>
          <w:szCs w:val="28"/>
        </w:rPr>
      </w:pPr>
      <w:r w:rsidRPr="006A2DFD">
        <w:rPr>
          <w:b w:val="0"/>
          <w:sz w:val="28"/>
          <w:szCs w:val="28"/>
        </w:rPr>
        <w:t>2.9. Среднегодовая загрузка оборудования источника тепловой мощности</w:t>
      </w:r>
      <w:r w:rsidR="006A2DFD" w:rsidRPr="006A2DFD">
        <w:rPr>
          <w:b w:val="0"/>
          <w:sz w:val="28"/>
          <w:szCs w:val="28"/>
        </w:rPr>
        <w:t>.</w:t>
      </w:r>
    </w:p>
    <w:p w:rsidR="008808F1" w:rsidRDefault="00AD2182">
      <w:pPr>
        <w:tabs>
          <w:tab w:val="left" w:pos="4155"/>
        </w:tabs>
        <w:ind w:firstLine="540"/>
        <w:jc w:val="both"/>
        <w:rPr>
          <w:sz w:val="28"/>
          <w:szCs w:val="28"/>
        </w:rPr>
      </w:pPr>
      <w:r>
        <w:rPr>
          <w:sz w:val="28"/>
          <w:szCs w:val="28"/>
        </w:rPr>
        <w:t xml:space="preserve">Все котлы работают на нужды населения, бюджетных потребителей, суммарная установленная мощность которых </w:t>
      </w:r>
      <w:r w:rsidRPr="00AF4BDB">
        <w:rPr>
          <w:sz w:val="28"/>
          <w:szCs w:val="28"/>
        </w:rPr>
        <w:t xml:space="preserve">составляет </w:t>
      </w:r>
      <w:r w:rsidR="00AF4BDB" w:rsidRPr="00AF4BDB">
        <w:rPr>
          <w:sz w:val="28"/>
          <w:szCs w:val="28"/>
        </w:rPr>
        <w:t>17,99</w:t>
      </w:r>
      <w:r w:rsidR="00AF4BDB" w:rsidRPr="00AF4BDB">
        <w:rPr>
          <w:b/>
        </w:rPr>
        <w:t xml:space="preserve"> </w:t>
      </w:r>
      <w:r w:rsidRPr="00AF4BDB">
        <w:rPr>
          <w:sz w:val="28"/>
          <w:szCs w:val="28"/>
        </w:rPr>
        <w:t>Гкал</w:t>
      </w:r>
      <w:r>
        <w:rPr>
          <w:sz w:val="28"/>
          <w:szCs w:val="28"/>
        </w:rPr>
        <w:t>/час.</w:t>
      </w:r>
    </w:p>
    <w:p w:rsidR="008808F1" w:rsidRDefault="00AD2182">
      <w:pPr>
        <w:ind w:firstLine="540"/>
        <w:jc w:val="both"/>
        <w:rPr>
          <w:sz w:val="28"/>
          <w:szCs w:val="28"/>
        </w:rPr>
      </w:pPr>
      <w:r>
        <w:rPr>
          <w:sz w:val="28"/>
          <w:szCs w:val="28"/>
        </w:rPr>
        <w:t>Среднегодовая загрузка источников тепловой энергии на нужды потребителей.</w:t>
      </w:r>
    </w:p>
    <w:p w:rsidR="008808F1" w:rsidRPr="006A2DFD" w:rsidRDefault="00AD2182" w:rsidP="006A2DFD">
      <w:pPr>
        <w:pStyle w:val="1"/>
        <w:ind w:left="7788"/>
        <w:rPr>
          <w:b w:val="0"/>
          <w:sz w:val="28"/>
          <w:szCs w:val="28"/>
        </w:rPr>
      </w:pPr>
      <w:r w:rsidRPr="006A2DFD">
        <w:rPr>
          <w:b w:val="0"/>
          <w:sz w:val="28"/>
          <w:szCs w:val="28"/>
        </w:rPr>
        <w:t>Таблица 4</w:t>
      </w:r>
    </w:p>
    <w:tbl>
      <w:tblPr>
        <w:tblW w:w="96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1985"/>
        <w:gridCol w:w="2126"/>
        <w:gridCol w:w="1568"/>
      </w:tblGrid>
      <w:tr w:rsidR="008808F1" w:rsidRPr="006A2DFD" w:rsidTr="004D5862">
        <w:trPr>
          <w:trHeight w:val="970"/>
        </w:trPr>
        <w:tc>
          <w:tcPr>
            <w:tcW w:w="3969" w:type="dxa"/>
            <w:shd w:val="clear" w:color="auto" w:fill="auto"/>
          </w:tcPr>
          <w:p w:rsidR="008808F1" w:rsidRPr="006A2DFD" w:rsidRDefault="00AD2182">
            <w:pPr>
              <w:pStyle w:val="16"/>
              <w:autoSpaceDE w:val="0"/>
              <w:autoSpaceDN w:val="0"/>
              <w:adjustRightInd w:val="0"/>
              <w:ind w:left="0"/>
              <w:jc w:val="center"/>
              <w:rPr>
                <w:rFonts w:ascii="Times New Roman" w:hAnsi="Times New Roman"/>
                <w:b/>
                <w:sz w:val="24"/>
                <w:szCs w:val="24"/>
              </w:rPr>
            </w:pPr>
            <w:r w:rsidRPr="006A2DFD">
              <w:rPr>
                <w:rFonts w:ascii="Times New Roman" w:hAnsi="Times New Roman"/>
                <w:b/>
                <w:sz w:val="24"/>
                <w:szCs w:val="24"/>
              </w:rPr>
              <w:t>Наименование котельной</w:t>
            </w:r>
          </w:p>
        </w:tc>
        <w:tc>
          <w:tcPr>
            <w:tcW w:w="1985" w:type="dxa"/>
            <w:shd w:val="clear" w:color="auto" w:fill="auto"/>
          </w:tcPr>
          <w:p w:rsidR="008808F1" w:rsidRPr="006A2DFD" w:rsidRDefault="00AD2182">
            <w:pPr>
              <w:jc w:val="center"/>
              <w:rPr>
                <w:b/>
              </w:rPr>
            </w:pPr>
            <w:r w:rsidRPr="006A2DFD">
              <w:rPr>
                <w:b/>
              </w:rPr>
              <w:t>Располагаемая нагрузка, Гкал/час</w:t>
            </w:r>
          </w:p>
        </w:tc>
        <w:tc>
          <w:tcPr>
            <w:tcW w:w="2126" w:type="dxa"/>
            <w:shd w:val="clear" w:color="auto" w:fill="auto"/>
          </w:tcPr>
          <w:p w:rsidR="008808F1" w:rsidRPr="006A2DFD" w:rsidRDefault="00AD2182">
            <w:pPr>
              <w:jc w:val="center"/>
              <w:rPr>
                <w:b/>
              </w:rPr>
            </w:pPr>
            <w:r w:rsidRPr="006A2DFD">
              <w:rPr>
                <w:b/>
              </w:rPr>
              <w:t>Подключенная нагрузка, Гкал/час</w:t>
            </w:r>
          </w:p>
        </w:tc>
        <w:tc>
          <w:tcPr>
            <w:tcW w:w="1568" w:type="dxa"/>
            <w:shd w:val="clear" w:color="auto" w:fill="auto"/>
          </w:tcPr>
          <w:p w:rsidR="008808F1" w:rsidRPr="006A2DFD" w:rsidRDefault="00AD2182">
            <w:pPr>
              <w:jc w:val="center"/>
              <w:rPr>
                <w:b/>
              </w:rPr>
            </w:pPr>
            <w:r w:rsidRPr="006A2DFD">
              <w:rPr>
                <w:b/>
              </w:rPr>
              <w:t>% загрузки котельной</w:t>
            </w:r>
          </w:p>
        </w:tc>
      </w:tr>
      <w:tr w:rsidR="008808F1" w:rsidRPr="006A2DFD" w:rsidTr="004D5862">
        <w:trPr>
          <w:trHeight w:val="309"/>
        </w:trPr>
        <w:tc>
          <w:tcPr>
            <w:tcW w:w="3969" w:type="dxa"/>
            <w:shd w:val="clear" w:color="auto" w:fill="auto"/>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Котельная №</w:t>
            </w:r>
            <w:r w:rsidR="004D5862">
              <w:rPr>
                <w:rFonts w:ascii="Times New Roman" w:hAnsi="Times New Roman"/>
                <w:sz w:val="24"/>
                <w:szCs w:val="24"/>
              </w:rPr>
              <w:t xml:space="preserve">4, </w:t>
            </w:r>
            <w:r w:rsidR="007E3865">
              <w:rPr>
                <w:rFonts w:ascii="Times New Roman" w:hAnsi="Times New Roman"/>
                <w:sz w:val="24"/>
                <w:szCs w:val="24"/>
              </w:rPr>
              <w:t>д.</w:t>
            </w:r>
            <w:r w:rsidR="004D5862">
              <w:rPr>
                <w:rFonts w:ascii="Times New Roman" w:hAnsi="Times New Roman"/>
                <w:sz w:val="24"/>
                <w:szCs w:val="24"/>
              </w:rPr>
              <w:t xml:space="preserve"> </w:t>
            </w:r>
            <w:r w:rsidRPr="006A2DFD">
              <w:rPr>
                <w:rFonts w:ascii="Times New Roman" w:hAnsi="Times New Roman"/>
                <w:sz w:val="24"/>
                <w:szCs w:val="24"/>
              </w:rPr>
              <w:t>Лешино</w:t>
            </w:r>
          </w:p>
        </w:tc>
        <w:tc>
          <w:tcPr>
            <w:tcW w:w="1985" w:type="dxa"/>
            <w:shd w:val="clear" w:color="auto" w:fill="auto"/>
            <w:vAlign w:val="center"/>
          </w:tcPr>
          <w:p w:rsidR="008808F1" w:rsidRPr="006A2DFD" w:rsidRDefault="004D5862" w:rsidP="004D5862">
            <w:pPr>
              <w:jc w:val="center"/>
            </w:pPr>
            <w:r>
              <w:rPr>
                <w:color w:val="000000"/>
              </w:rPr>
              <w:t>3,39</w:t>
            </w:r>
          </w:p>
        </w:tc>
        <w:tc>
          <w:tcPr>
            <w:tcW w:w="2126" w:type="dxa"/>
            <w:shd w:val="clear" w:color="auto" w:fill="auto"/>
          </w:tcPr>
          <w:p w:rsidR="008808F1" w:rsidRPr="006A2DFD" w:rsidRDefault="00AD2182" w:rsidP="004D5862">
            <w:pPr>
              <w:jc w:val="center"/>
            </w:pPr>
            <w:r w:rsidRPr="006A2DFD">
              <w:t>2,4</w:t>
            </w:r>
            <w:r w:rsidR="004D5862">
              <w:t>8</w:t>
            </w:r>
          </w:p>
        </w:tc>
        <w:tc>
          <w:tcPr>
            <w:tcW w:w="1568" w:type="dxa"/>
            <w:shd w:val="clear" w:color="auto" w:fill="auto"/>
          </w:tcPr>
          <w:p w:rsidR="008808F1" w:rsidRPr="006A2DFD" w:rsidRDefault="004D5862">
            <w:pPr>
              <w:jc w:val="center"/>
            </w:pPr>
            <w:r>
              <w:t>73,16</w:t>
            </w:r>
          </w:p>
        </w:tc>
      </w:tr>
      <w:tr w:rsidR="008808F1" w:rsidRPr="006A2DFD" w:rsidTr="004D5862">
        <w:trPr>
          <w:trHeight w:val="258"/>
        </w:trPr>
        <w:tc>
          <w:tcPr>
            <w:tcW w:w="3969" w:type="dxa"/>
            <w:shd w:val="clear" w:color="auto" w:fill="auto"/>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Котельная №19</w:t>
            </w:r>
            <w:r w:rsidR="004D5862" w:rsidRPr="006A2DFD">
              <w:rPr>
                <w:rFonts w:ascii="Times New Roman" w:hAnsi="Times New Roman"/>
                <w:sz w:val="24"/>
                <w:szCs w:val="24"/>
              </w:rPr>
              <w:t xml:space="preserve">а, </w:t>
            </w:r>
            <w:r w:rsidR="007E3865">
              <w:rPr>
                <w:rFonts w:ascii="Times New Roman" w:hAnsi="Times New Roman"/>
                <w:sz w:val="24"/>
                <w:szCs w:val="24"/>
              </w:rPr>
              <w:t>д. Ермолино</w:t>
            </w:r>
          </w:p>
        </w:tc>
        <w:tc>
          <w:tcPr>
            <w:tcW w:w="1985" w:type="dxa"/>
            <w:shd w:val="clear" w:color="auto" w:fill="auto"/>
            <w:vAlign w:val="center"/>
          </w:tcPr>
          <w:p w:rsidR="008808F1" w:rsidRPr="00EB3E4D" w:rsidRDefault="00AD2182">
            <w:pPr>
              <w:jc w:val="center"/>
            </w:pPr>
            <w:r w:rsidRPr="00EB3E4D">
              <w:rPr>
                <w:color w:val="000000"/>
              </w:rPr>
              <w:t>2,86</w:t>
            </w:r>
          </w:p>
        </w:tc>
        <w:tc>
          <w:tcPr>
            <w:tcW w:w="2126" w:type="dxa"/>
            <w:shd w:val="clear" w:color="auto" w:fill="auto"/>
          </w:tcPr>
          <w:p w:rsidR="008808F1" w:rsidRPr="00EB3E4D" w:rsidRDefault="00AD2182">
            <w:pPr>
              <w:jc w:val="center"/>
            </w:pPr>
            <w:r w:rsidRPr="00EB3E4D">
              <w:t>1,91</w:t>
            </w:r>
          </w:p>
        </w:tc>
        <w:tc>
          <w:tcPr>
            <w:tcW w:w="1568" w:type="dxa"/>
            <w:shd w:val="clear" w:color="auto" w:fill="auto"/>
          </w:tcPr>
          <w:p w:rsidR="008808F1" w:rsidRPr="006A2DFD" w:rsidRDefault="004D5862">
            <w:pPr>
              <w:jc w:val="center"/>
            </w:pPr>
            <w:r>
              <w:t>66,78</w:t>
            </w:r>
          </w:p>
        </w:tc>
      </w:tr>
      <w:tr w:rsidR="008808F1" w:rsidRPr="006A2DFD" w:rsidTr="004D5862">
        <w:trPr>
          <w:trHeight w:val="261"/>
        </w:trPr>
        <w:tc>
          <w:tcPr>
            <w:tcW w:w="3969" w:type="dxa"/>
            <w:shd w:val="clear" w:color="auto" w:fill="auto"/>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№6, </w:t>
            </w:r>
            <w:r w:rsidR="007E3865">
              <w:rPr>
                <w:rFonts w:ascii="Times New Roman" w:hAnsi="Times New Roman"/>
                <w:sz w:val="24"/>
                <w:szCs w:val="24"/>
              </w:rPr>
              <w:t>д.</w:t>
            </w:r>
            <w:r w:rsidR="004D5862">
              <w:rPr>
                <w:rFonts w:ascii="Times New Roman" w:hAnsi="Times New Roman"/>
                <w:sz w:val="24"/>
                <w:szCs w:val="24"/>
              </w:rPr>
              <w:t xml:space="preserve"> </w:t>
            </w:r>
            <w:r w:rsidRPr="006A2DFD">
              <w:rPr>
                <w:rFonts w:ascii="Times New Roman" w:hAnsi="Times New Roman"/>
                <w:sz w:val="24"/>
                <w:szCs w:val="24"/>
              </w:rPr>
              <w:t>Сырково</w:t>
            </w:r>
          </w:p>
        </w:tc>
        <w:tc>
          <w:tcPr>
            <w:tcW w:w="1985" w:type="dxa"/>
            <w:shd w:val="clear" w:color="auto" w:fill="auto"/>
            <w:vAlign w:val="center"/>
          </w:tcPr>
          <w:p w:rsidR="008808F1" w:rsidRPr="006A2DFD" w:rsidRDefault="004D5862">
            <w:pPr>
              <w:jc w:val="center"/>
            </w:pPr>
            <w:r>
              <w:rPr>
                <w:color w:val="000000"/>
              </w:rPr>
              <w:t>4,8</w:t>
            </w:r>
          </w:p>
        </w:tc>
        <w:tc>
          <w:tcPr>
            <w:tcW w:w="2126" w:type="dxa"/>
            <w:shd w:val="clear" w:color="auto" w:fill="auto"/>
          </w:tcPr>
          <w:p w:rsidR="008808F1" w:rsidRPr="006A2DFD" w:rsidRDefault="00AD2182" w:rsidP="004D5862">
            <w:pPr>
              <w:jc w:val="center"/>
            </w:pPr>
            <w:r w:rsidRPr="006A2DFD">
              <w:t>3,6</w:t>
            </w:r>
            <w:r w:rsidR="004D5862">
              <w:t>7</w:t>
            </w:r>
          </w:p>
        </w:tc>
        <w:tc>
          <w:tcPr>
            <w:tcW w:w="1568" w:type="dxa"/>
            <w:shd w:val="clear" w:color="auto" w:fill="auto"/>
          </w:tcPr>
          <w:p w:rsidR="008808F1" w:rsidRPr="006A2DFD" w:rsidRDefault="004D5862">
            <w:pPr>
              <w:jc w:val="center"/>
            </w:pPr>
            <w:r>
              <w:t>76,46</w:t>
            </w:r>
          </w:p>
        </w:tc>
      </w:tr>
      <w:tr w:rsidR="008808F1" w:rsidRPr="006A2DFD" w:rsidTr="004D5862">
        <w:trPr>
          <w:trHeight w:val="266"/>
        </w:trPr>
        <w:tc>
          <w:tcPr>
            <w:tcW w:w="3969" w:type="dxa"/>
            <w:shd w:val="clear" w:color="auto" w:fill="auto"/>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№7, </w:t>
            </w:r>
            <w:r w:rsidR="007E3865">
              <w:rPr>
                <w:rFonts w:ascii="Times New Roman" w:hAnsi="Times New Roman"/>
                <w:sz w:val="24"/>
                <w:szCs w:val="24"/>
              </w:rPr>
              <w:t>д.</w:t>
            </w:r>
            <w:r w:rsidR="004D5862">
              <w:rPr>
                <w:rFonts w:ascii="Times New Roman" w:hAnsi="Times New Roman"/>
                <w:sz w:val="24"/>
                <w:szCs w:val="24"/>
              </w:rPr>
              <w:t xml:space="preserve"> </w:t>
            </w:r>
            <w:r w:rsidRPr="006A2DFD">
              <w:rPr>
                <w:rFonts w:ascii="Times New Roman" w:hAnsi="Times New Roman"/>
                <w:sz w:val="24"/>
                <w:szCs w:val="24"/>
              </w:rPr>
              <w:t>Болотная</w:t>
            </w:r>
          </w:p>
        </w:tc>
        <w:tc>
          <w:tcPr>
            <w:tcW w:w="1985" w:type="dxa"/>
            <w:shd w:val="clear" w:color="auto" w:fill="auto"/>
            <w:vAlign w:val="center"/>
          </w:tcPr>
          <w:p w:rsidR="008808F1" w:rsidRPr="006A2DFD" w:rsidRDefault="004D5862">
            <w:pPr>
              <w:jc w:val="center"/>
            </w:pPr>
            <w:r>
              <w:rPr>
                <w:color w:val="000000"/>
              </w:rPr>
              <w:t>1,4</w:t>
            </w:r>
          </w:p>
        </w:tc>
        <w:tc>
          <w:tcPr>
            <w:tcW w:w="2126" w:type="dxa"/>
            <w:shd w:val="clear" w:color="auto" w:fill="auto"/>
          </w:tcPr>
          <w:p w:rsidR="008808F1" w:rsidRPr="006A2DFD" w:rsidRDefault="00AD2182">
            <w:pPr>
              <w:jc w:val="center"/>
            </w:pPr>
            <w:r w:rsidRPr="006A2DFD">
              <w:t>0,7</w:t>
            </w:r>
          </w:p>
        </w:tc>
        <w:tc>
          <w:tcPr>
            <w:tcW w:w="1568" w:type="dxa"/>
            <w:shd w:val="clear" w:color="auto" w:fill="auto"/>
          </w:tcPr>
          <w:p w:rsidR="008808F1" w:rsidRPr="006A2DFD" w:rsidRDefault="004D5862">
            <w:pPr>
              <w:jc w:val="center"/>
            </w:pPr>
            <w:r>
              <w:t>50</w:t>
            </w:r>
          </w:p>
        </w:tc>
      </w:tr>
      <w:tr w:rsidR="008808F1" w:rsidRPr="006A2DFD" w:rsidTr="004D5862">
        <w:trPr>
          <w:trHeight w:val="269"/>
        </w:trPr>
        <w:tc>
          <w:tcPr>
            <w:tcW w:w="3969" w:type="dxa"/>
            <w:shd w:val="clear" w:color="auto" w:fill="auto"/>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№16, </w:t>
            </w:r>
            <w:r w:rsidR="007E3865">
              <w:rPr>
                <w:rFonts w:ascii="Times New Roman" w:hAnsi="Times New Roman"/>
                <w:sz w:val="24"/>
                <w:szCs w:val="24"/>
              </w:rPr>
              <w:t>д.</w:t>
            </w:r>
            <w:r w:rsidR="004D5862">
              <w:rPr>
                <w:rFonts w:ascii="Times New Roman" w:hAnsi="Times New Roman"/>
                <w:sz w:val="24"/>
                <w:szCs w:val="24"/>
              </w:rPr>
              <w:t xml:space="preserve"> </w:t>
            </w:r>
            <w:r w:rsidRPr="006A2DFD">
              <w:rPr>
                <w:rFonts w:ascii="Times New Roman" w:hAnsi="Times New Roman"/>
                <w:sz w:val="24"/>
                <w:szCs w:val="24"/>
              </w:rPr>
              <w:t>Григорово</w:t>
            </w:r>
          </w:p>
        </w:tc>
        <w:tc>
          <w:tcPr>
            <w:tcW w:w="1985" w:type="dxa"/>
            <w:shd w:val="clear" w:color="auto" w:fill="auto"/>
            <w:vAlign w:val="center"/>
          </w:tcPr>
          <w:p w:rsidR="008808F1" w:rsidRPr="006A2DFD" w:rsidRDefault="004D5862">
            <w:pPr>
              <w:jc w:val="center"/>
            </w:pPr>
            <w:r>
              <w:rPr>
                <w:color w:val="000000"/>
              </w:rPr>
              <w:t>3,65</w:t>
            </w:r>
          </w:p>
        </w:tc>
        <w:tc>
          <w:tcPr>
            <w:tcW w:w="2126" w:type="dxa"/>
            <w:shd w:val="clear" w:color="auto" w:fill="auto"/>
          </w:tcPr>
          <w:p w:rsidR="008808F1" w:rsidRPr="006A2DFD" w:rsidRDefault="004D5862">
            <w:pPr>
              <w:jc w:val="center"/>
            </w:pPr>
            <w:r>
              <w:t>3,7</w:t>
            </w:r>
          </w:p>
        </w:tc>
        <w:tc>
          <w:tcPr>
            <w:tcW w:w="1568" w:type="dxa"/>
            <w:shd w:val="clear" w:color="auto" w:fill="auto"/>
          </w:tcPr>
          <w:p w:rsidR="008808F1" w:rsidRPr="006A2DFD" w:rsidRDefault="004D5862">
            <w:pPr>
              <w:jc w:val="center"/>
            </w:pPr>
            <w:r>
              <w:t>101,4</w:t>
            </w:r>
          </w:p>
        </w:tc>
      </w:tr>
      <w:tr w:rsidR="008808F1" w:rsidRPr="006A2DFD" w:rsidTr="004D5862">
        <w:trPr>
          <w:trHeight w:val="543"/>
        </w:trPr>
        <w:tc>
          <w:tcPr>
            <w:tcW w:w="3969" w:type="dxa"/>
            <w:shd w:val="clear" w:color="auto" w:fill="auto"/>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Котельная №4</w:t>
            </w:r>
            <w:r w:rsidR="004D5862">
              <w:rPr>
                <w:rFonts w:ascii="Times New Roman" w:hAnsi="Times New Roman"/>
                <w:sz w:val="24"/>
                <w:szCs w:val="24"/>
              </w:rPr>
              <w:t xml:space="preserve">, </w:t>
            </w:r>
            <w:r w:rsidR="007E3865">
              <w:rPr>
                <w:rFonts w:ascii="Times New Roman" w:hAnsi="Times New Roman"/>
                <w:sz w:val="24"/>
                <w:szCs w:val="24"/>
              </w:rPr>
              <w:t>д.</w:t>
            </w:r>
            <w:r w:rsidR="004D5862">
              <w:rPr>
                <w:rFonts w:ascii="Times New Roman" w:hAnsi="Times New Roman"/>
                <w:sz w:val="24"/>
                <w:szCs w:val="24"/>
              </w:rPr>
              <w:t xml:space="preserve"> </w:t>
            </w:r>
            <w:proofErr w:type="gramStart"/>
            <w:r w:rsidR="004D5862" w:rsidRPr="006A2DFD">
              <w:rPr>
                <w:rFonts w:ascii="Times New Roman" w:hAnsi="Times New Roman"/>
                <w:sz w:val="24"/>
                <w:szCs w:val="24"/>
              </w:rPr>
              <w:t xml:space="preserve">Григорово, </w:t>
            </w:r>
            <w:r w:rsidR="004D5862">
              <w:rPr>
                <w:rFonts w:ascii="Times New Roman" w:hAnsi="Times New Roman"/>
                <w:sz w:val="24"/>
                <w:szCs w:val="24"/>
              </w:rPr>
              <w:t xml:space="preserve"> </w:t>
            </w:r>
            <w:r w:rsidR="006A2DFD">
              <w:rPr>
                <w:rFonts w:ascii="Times New Roman" w:hAnsi="Times New Roman"/>
                <w:sz w:val="24"/>
                <w:szCs w:val="24"/>
              </w:rPr>
              <w:t xml:space="preserve"> </w:t>
            </w:r>
            <w:proofErr w:type="gramEnd"/>
            <w:r w:rsidR="006A2DFD">
              <w:rPr>
                <w:rFonts w:ascii="Times New Roman" w:hAnsi="Times New Roman"/>
                <w:sz w:val="24"/>
                <w:szCs w:val="24"/>
              </w:rPr>
              <w:t xml:space="preserve">                </w:t>
            </w:r>
            <w:r w:rsidRPr="006A2DFD">
              <w:rPr>
                <w:rFonts w:ascii="Times New Roman" w:hAnsi="Times New Roman"/>
                <w:sz w:val="24"/>
                <w:szCs w:val="24"/>
              </w:rPr>
              <w:t>ул. Молодёжная, д.4а</w:t>
            </w:r>
          </w:p>
        </w:tc>
        <w:tc>
          <w:tcPr>
            <w:tcW w:w="1985" w:type="dxa"/>
            <w:shd w:val="clear" w:color="auto" w:fill="auto"/>
            <w:vAlign w:val="center"/>
          </w:tcPr>
          <w:p w:rsidR="008808F1" w:rsidRPr="006A2DFD" w:rsidRDefault="00AD2182">
            <w:pPr>
              <w:jc w:val="center"/>
            </w:pPr>
            <w:r w:rsidRPr="006A2DFD">
              <w:rPr>
                <w:color w:val="000000"/>
              </w:rPr>
              <w:t>1,89</w:t>
            </w:r>
          </w:p>
        </w:tc>
        <w:tc>
          <w:tcPr>
            <w:tcW w:w="2126" w:type="dxa"/>
            <w:shd w:val="clear" w:color="auto" w:fill="auto"/>
          </w:tcPr>
          <w:p w:rsidR="008808F1" w:rsidRPr="006A2DFD" w:rsidRDefault="008808F1">
            <w:pPr>
              <w:jc w:val="center"/>
            </w:pPr>
          </w:p>
          <w:p w:rsidR="008808F1" w:rsidRPr="006A2DFD" w:rsidRDefault="00AD2182">
            <w:pPr>
              <w:jc w:val="center"/>
            </w:pPr>
            <w:r w:rsidRPr="006A2DFD">
              <w:t>1,79</w:t>
            </w:r>
          </w:p>
        </w:tc>
        <w:tc>
          <w:tcPr>
            <w:tcW w:w="1568" w:type="dxa"/>
            <w:shd w:val="clear" w:color="auto" w:fill="auto"/>
          </w:tcPr>
          <w:p w:rsidR="008808F1" w:rsidRPr="006A2DFD" w:rsidRDefault="008808F1">
            <w:pPr>
              <w:jc w:val="center"/>
            </w:pPr>
          </w:p>
          <w:p w:rsidR="008808F1" w:rsidRPr="006A2DFD" w:rsidRDefault="004D5862">
            <w:pPr>
              <w:jc w:val="center"/>
            </w:pPr>
            <w:r>
              <w:t>94,7</w:t>
            </w:r>
          </w:p>
        </w:tc>
      </w:tr>
      <w:tr w:rsidR="00AF4BDB" w:rsidRPr="006A2DFD" w:rsidTr="00AF4BDB">
        <w:trPr>
          <w:trHeight w:val="268"/>
        </w:trPr>
        <w:tc>
          <w:tcPr>
            <w:tcW w:w="3969" w:type="dxa"/>
            <w:shd w:val="clear" w:color="auto" w:fill="auto"/>
          </w:tcPr>
          <w:p w:rsidR="00AF4BDB" w:rsidRPr="00AF4BDB" w:rsidRDefault="00AF4BDB">
            <w:pPr>
              <w:pStyle w:val="16"/>
              <w:autoSpaceDE w:val="0"/>
              <w:autoSpaceDN w:val="0"/>
              <w:adjustRightInd w:val="0"/>
              <w:ind w:left="0"/>
              <w:rPr>
                <w:rFonts w:ascii="Times New Roman" w:hAnsi="Times New Roman"/>
                <w:b/>
                <w:sz w:val="24"/>
                <w:szCs w:val="24"/>
              </w:rPr>
            </w:pPr>
            <w:r w:rsidRPr="00AF4BDB">
              <w:rPr>
                <w:rFonts w:ascii="Times New Roman" w:hAnsi="Times New Roman"/>
                <w:b/>
                <w:sz w:val="24"/>
                <w:szCs w:val="24"/>
              </w:rPr>
              <w:t>Итого:</w:t>
            </w:r>
          </w:p>
        </w:tc>
        <w:tc>
          <w:tcPr>
            <w:tcW w:w="1985" w:type="dxa"/>
            <w:shd w:val="clear" w:color="auto" w:fill="auto"/>
            <w:vAlign w:val="center"/>
          </w:tcPr>
          <w:p w:rsidR="00AF4BDB" w:rsidRPr="00AF4BDB" w:rsidRDefault="00AF4BDB">
            <w:pPr>
              <w:jc w:val="center"/>
              <w:rPr>
                <w:b/>
                <w:color w:val="000000"/>
              </w:rPr>
            </w:pPr>
            <w:r w:rsidRPr="00AF4BDB">
              <w:rPr>
                <w:b/>
                <w:color w:val="000000"/>
              </w:rPr>
              <w:t>17,99</w:t>
            </w:r>
          </w:p>
        </w:tc>
        <w:tc>
          <w:tcPr>
            <w:tcW w:w="2126" w:type="dxa"/>
            <w:shd w:val="clear" w:color="auto" w:fill="auto"/>
          </w:tcPr>
          <w:p w:rsidR="00AF4BDB" w:rsidRPr="00AF4BDB" w:rsidRDefault="00AF4BDB">
            <w:pPr>
              <w:jc w:val="center"/>
              <w:rPr>
                <w:b/>
              </w:rPr>
            </w:pPr>
            <w:r w:rsidRPr="00AF4BDB">
              <w:rPr>
                <w:b/>
              </w:rPr>
              <w:t>14,25</w:t>
            </w:r>
          </w:p>
        </w:tc>
        <w:tc>
          <w:tcPr>
            <w:tcW w:w="1568" w:type="dxa"/>
            <w:shd w:val="clear" w:color="auto" w:fill="auto"/>
          </w:tcPr>
          <w:p w:rsidR="00AF4BDB" w:rsidRPr="00AF4BDB" w:rsidRDefault="00AF4BDB">
            <w:pPr>
              <w:jc w:val="center"/>
              <w:rPr>
                <w:b/>
              </w:rPr>
            </w:pPr>
          </w:p>
        </w:tc>
      </w:tr>
    </w:tbl>
    <w:p w:rsidR="008808F1" w:rsidRDefault="008808F1" w:rsidP="006A2DFD">
      <w:pPr>
        <w:jc w:val="both"/>
        <w:rPr>
          <w:b/>
          <w:sz w:val="28"/>
          <w:szCs w:val="28"/>
        </w:rPr>
      </w:pPr>
    </w:p>
    <w:p w:rsidR="008808F1" w:rsidRPr="006A2DFD" w:rsidRDefault="00AD2182" w:rsidP="006A2DFD">
      <w:pPr>
        <w:pStyle w:val="1"/>
        <w:ind w:firstLine="539"/>
        <w:rPr>
          <w:b w:val="0"/>
          <w:sz w:val="28"/>
          <w:szCs w:val="28"/>
        </w:rPr>
      </w:pPr>
      <w:r w:rsidRPr="006A2DFD">
        <w:rPr>
          <w:b w:val="0"/>
          <w:sz w:val="28"/>
          <w:szCs w:val="28"/>
        </w:rPr>
        <w:t>2.10. Способы учета тепловой энергии, отпущенной в тепловые сети</w:t>
      </w:r>
      <w:r w:rsidR="006A2DFD" w:rsidRPr="006A2DFD">
        <w:rPr>
          <w:b w:val="0"/>
          <w:sz w:val="28"/>
          <w:szCs w:val="28"/>
        </w:rPr>
        <w:t>.</w:t>
      </w:r>
    </w:p>
    <w:p w:rsidR="008808F1" w:rsidRPr="006A2DFD" w:rsidRDefault="00AD2182" w:rsidP="006A2DFD">
      <w:pPr>
        <w:pStyle w:val="1"/>
        <w:ind w:left="7788"/>
        <w:rPr>
          <w:b w:val="0"/>
          <w:sz w:val="28"/>
          <w:szCs w:val="28"/>
        </w:rPr>
      </w:pPr>
      <w:r w:rsidRPr="006A2DFD">
        <w:rPr>
          <w:b w:val="0"/>
          <w:sz w:val="28"/>
          <w:szCs w:val="28"/>
        </w:rPr>
        <w:t>Таблица 5</w:t>
      </w:r>
    </w:p>
    <w:tbl>
      <w:tblPr>
        <w:tblW w:w="96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4226"/>
        <w:gridCol w:w="4780"/>
      </w:tblGrid>
      <w:tr w:rsidR="008808F1" w:rsidRPr="006A2DFD" w:rsidTr="00AF4BDB">
        <w:trPr>
          <w:trHeight w:val="574"/>
        </w:trPr>
        <w:tc>
          <w:tcPr>
            <w:tcW w:w="594" w:type="dxa"/>
          </w:tcPr>
          <w:p w:rsidR="008808F1" w:rsidRPr="006A2DFD" w:rsidRDefault="00AD2182">
            <w:pPr>
              <w:pStyle w:val="16"/>
              <w:autoSpaceDE w:val="0"/>
              <w:autoSpaceDN w:val="0"/>
              <w:adjustRightInd w:val="0"/>
              <w:ind w:left="0"/>
              <w:jc w:val="center"/>
              <w:rPr>
                <w:rFonts w:ascii="Times New Roman" w:hAnsi="Times New Roman"/>
                <w:b/>
                <w:sz w:val="24"/>
                <w:szCs w:val="24"/>
              </w:rPr>
            </w:pPr>
            <w:r w:rsidRPr="006A2DFD">
              <w:rPr>
                <w:rFonts w:ascii="Times New Roman" w:hAnsi="Times New Roman"/>
                <w:b/>
                <w:sz w:val="24"/>
                <w:szCs w:val="24"/>
              </w:rPr>
              <w:t>№ п/п</w:t>
            </w:r>
          </w:p>
        </w:tc>
        <w:tc>
          <w:tcPr>
            <w:tcW w:w="4226" w:type="dxa"/>
          </w:tcPr>
          <w:p w:rsidR="008808F1" w:rsidRPr="006A2DFD" w:rsidRDefault="00AD2182">
            <w:pPr>
              <w:pStyle w:val="16"/>
              <w:autoSpaceDE w:val="0"/>
              <w:autoSpaceDN w:val="0"/>
              <w:adjustRightInd w:val="0"/>
              <w:ind w:left="0"/>
              <w:jc w:val="center"/>
              <w:rPr>
                <w:rFonts w:ascii="Times New Roman" w:hAnsi="Times New Roman"/>
                <w:b/>
                <w:sz w:val="24"/>
                <w:szCs w:val="24"/>
              </w:rPr>
            </w:pPr>
            <w:r w:rsidRPr="006A2DFD">
              <w:rPr>
                <w:rFonts w:ascii="Times New Roman" w:hAnsi="Times New Roman"/>
                <w:b/>
                <w:sz w:val="24"/>
                <w:szCs w:val="24"/>
              </w:rPr>
              <w:t>Наименование котельной</w:t>
            </w:r>
          </w:p>
        </w:tc>
        <w:tc>
          <w:tcPr>
            <w:tcW w:w="4780" w:type="dxa"/>
          </w:tcPr>
          <w:p w:rsidR="008808F1" w:rsidRPr="006A2DFD" w:rsidRDefault="00AD2182">
            <w:pPr>
              <w:pStyle w:val="16"/>
              <w:autoSpaceDE w:val="0"/>
              <w:autoSpaceDN w:val="0"/>
              <w:adjustRightInd w:val="0"/>
              <w:ind w:left="0"/>
              <w:jc w:val="center"/>
              <w:rPr>
                <w:rFonts w:ascii="Times New Roman" w:hAnsi="Times New Roman"/>
                <w:b/>
                <w:sz w:val="24"/>
                <w:szCs w:val="24"/>
              </w:rPr>
            </w:pPr>
            <w:r w:rsidRPr="006A2DFD">
              <w:rPr>
                <w:rFonts w:ascii="Times New Roman" w:hAnsi="Times New Roman"/>
                <w:b/>
                <w:sz w:val="24"/>
                <w:szCs w:val="24"/>
              </w:rPr>
              <w:t>Наименование прибора учета</w:t>
            </w:r>
          </w:p>
        </w:tc>
      </w:tr>
      <w:tr w:rsidR="008808F1" w:rsidRPr="006A2DFD" w:rsidTr="00AF4BDB">
        <w:trPr>
          <w:trHeight w:val="279"/>
        </w:trPr>
        <w:tc>
          <w:tcPr>
            <w:tcW w:w="594" w:type="dxa"/>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1</w:t>
            </w:r>
          </w:p>
        </w:tc>
        <w:tc>
          <w:tcPr>
            <w:tcW w:w="4226" w:type="dxa"/>
          </w:tcPr>
          <w:p w:rsidR="008808F1" w:rsidRPr="006A2DFD" w:rsidRDefault="00AD2182">
            <w:pPr>
              <w:pStyle w:val="16"/>
              <w:tabs>
                <w:tab w:val="left" w:pos="907"/>
                <w:tab w:val="center" w:pos="2443"/>
              </w:tabs>
              <w:autoSpaceDE w:val="0"/>
              <w:autoSpaceDN w:val="0"/>
              <w:adjustRightInd w:val="0"/>
              <w:ind w:left="0"/>
              <w:jc w:val="both"/>
              <w:rPr>
                <w:rFonts w:ascii="Times New Roman" w:hAnsi="Times New Roman"/>
                <w:sz w:val="24"/>
                <w:szCs w:val="24"/>
              </w:rPr>
            </w:pPr>
            <w:r w:rsidRPr="006A2DFD">
              <w:rPr>
                <w:rFonts w:ascii="Times New Roman" w:hAnsi="Times New Roman"/>
                <w:sz w:val="24"/>
                <w:szCs w:val="24"/>
              </w:rPr>
              <w:t xml:space="preserve">Котельная №4, </w:t>
            </w:r>
            <w:r w:rsidR="007E3865">
              <w:rPr>
                <w:rFonts w:ascii="Times New Roman" w:hAnsi="Times New Roman"/>
                <w:sz w:val="24"/>
                <w:szCs w:val="24"/>
              </w:rPr>
              <w:t>д.</w:t>
            </w:r>
            <w:r w:rsidR="00D73B31">
              <w:rPr>
                <w:rFonts w:ascii="Times New Roman" w:hAnsi="Times New Roman"/>
                <w:sz w:val="24"/>
                <w:szCs w:val="24"/>
              </w:rPr>
              <w:t xml:space="preserve"> </w:t>
            </w:r>
            <w:r w:rsidRPr="006A2DFD">
              <w:rPr>
                <w:rFonts w:ascii="Times New Roman" w:hAnsi="Times New Roman"/>
                <w:sz w:val="24"/>
                <w:szCs w:val="24"/>
              </w:rPr>
              <w:t>Лешино</w:t>
            </w:r>
          </w:p>
        </w:tc>
        <w:tc>
          <w:tcPr>
            <w:tcW w:w="4780" w:type="dxa"/>
            <w:shd w:val="clear" w:color="auto" w:fill="auto"/>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 xml:space="preserve">Нет </w:t>
            </w:r>
          </w:p>
        </w:tc>
      </w:tr>
      <w:tr w:rsidR="008808F1" w:rsidRPr="006A2DFD" w:rsidTr="00AF4BDB">
        <w:trPr>
          <w:trHeight w:val="229"/>
        </w:trPr>
        <w:tc>
          <w:tcPr>
            <w:tcW w:w="594" w:type="dxa"/>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2</w:t>
            </w:r>
          </w:p>
        </w:tc>
        <w:tc>
          <w:tcPr>
            <w:tcW w:w="4226" w:type="dxa"/>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№19а, </w:t>
            </w:r>
            <w:r w:rsidR="007E3865">
              <w:rPr>
                <w:rFonts w:ascii="Times New Roman" w:hAnsi="Times New Roman"/>
                <w:sz w:val="24"/>
                <w:szCs w:val="24"/>
              </w:rPr>
              <w:t>д. Ермолино</w:t>
            </w:r>
          </w:p>
        </w:tc>
        <w:tc>
          <w:tcPr>
            <w:tcW w:w="4780" w:type="dxa"/>
            <w:shd w:val="clear" w:color="auto" w:fill="auto"/>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Нет</w:t>
            </w:r>
          </w:p>
        </w:tc>
      </w:tr>
      <w:tr w:rsidR="008808F1" w:rsidRPr="006A2DFD" w:rsidTr="00AF4BDB">
        <w:trPr>
          <w:trHeight w:val="321"/>
        </w:trPr>
        <w:tc>
          <w:tcPr>
            <w:tcW w:w="594" w:type="dxa"/>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3</w:t>
            </w:r>
          </w:p>
        </w:tc>
        <w:tc>
          <w:tcPr>
            <w:tcW w:w="4226" w:type="dxa"/>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№6, </w:t>
            </w:r>
            <w:r w:rsidR="007E3865">
              <w:rPr>
                <w:rFonts w:ascii="Times New Roman" w:hAnsi="Times New Roman"/>
                <w:sz w:val="24"/>
                <w:szCs w:val="24"/>
              </w:rPr>
              <w:t>д.</w:t>
            </w:r>
            <w:r w:rsidR="00D73B31">
              <w:rPr>
                <w:rFonts w:ascii="Times New Roman" w:hAnsi="Times New Roman"/>
                <w:sz w:val="24"/>
                <w:szCs w:val="24"/>
              </w:rPr>
              <w:t xml:space="preserve"> </w:t>
            </w:r>
            <w:r w:rsidRPr="006A2DFD">
              <w:rPr>
                <w:rFonts w:ascii="Times New Roman" w:hAnsi="Times New Roman"/>
                <w:sz w:val="24"/>
                <w:szCs w:val="24"/>
              </w:rPr>
              <w:t>Сырково</w:t>
            </w:r>
          </w:p>
        </w:tc>
        <w:tc>
          <w:tcPr>
            <w:tcW w:w="4780" w:type="dxa"/>
            <w:shd w:val="clear" w:color="auto" w:fill="auto"/>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Нет</w:t>
            </w:r>
          </w:p>
        </w:tc>
      </w:tr>
      <w:tr w:rsidR="008808F1" w:rsidRPr="006A2DFD" w:rsidTr="00AF4BDB">
        <w:trPr>
          <w:trHeight w:val="227"/>
        </w:trPr>
        <w:tc>
          <w:tcPr>
            <w:tcW w:w="594" w:type="dxa"/>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4</w:t>
            </w:r>
          </w:p>
        </w:tc>
        <w:tc>
          <w:tcPr>
            <w:tcW w:w="4226" w:type="dxa"/>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№7, </w:t>
            </w:r>
            <w:r w:rsidR="007E3865">
              <w:rPr>
                <w:rFonts w:ascii="Times New Roman" w:hAnsi="Times New Roman"/>
                <w:sz w:val="24"/>
                <w:szCs w:val="24"/>
              </w:rPr>
              <w:t>д.</w:t>
            </w:r>
            <w:r w:rsidR="00D73B31">
              <w:rPr>
                <w:rFonts w:ascii="Times New Roman" w:hAnsi="Times New Roman"/>
                <w:sz w:val="24"/>
                <w:szCs w:val="24"/>
              </w:rPr>
              <w:t xml:space="preserve"> </w:t>
            </w:r>
            <w:r w:rsidRPr="006A2DFD">
              <w:rPr>
                <w:rFonts w:ascii="Times New Roman" w:hAnsi="Times New Roman"/>
                <w:sz w:val="24"/>
                <w:szCs w:val="24"/>
              </w:rPr>
              <w:t>Болотная</w:t>
            </w:r>
          </w:p>
        </w:tc>
        <w:tc>
          <w:tcPr>
            <w:tcW w:w="4780" w:type="dxa"/>
            <w:shd w:val="clear" w:color="auto" w:fill="auto"/>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Нет</w:t>
            </w:r>
          </w:p>
        </w:tc>
      </w:tr>
      <w:tr w:rsidR="008808F1" w:rsidRPr="006A2DFD" w:rsidTr="00AF4BDB">
        <w:trPr>
          <w:trHeight w:val="416"/>
        </w:trPr>
        <w:tc>
          <w:tcPr>
            <w:tcW w:w="594" w:type="dxa"/>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5</w:t>
            </w:r>
          </w:p>
        </w:tc>
        <w:tc>
          <w:tcPr>
            <w:tcW w:w="4226" w:type="dxa"/>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№16, </w:t>
            </w:r>
            <w:r w:rsidR="007E3865">
              <w:rPr>
                <w:rFonts w:ascii="Times New Roman" w:hAnsi="Times New Roman"/>
                <w:sz w:val="24"/>
                <w:szCs w:val="24"/>
              </w:rPr>
              <w:t>д.</w:t>
            </w:r>
            <w:r w:rsidR="00D73B31">
              <w:rPr>
                <w:rFonts w:ascii="Times New Roman" w:hAnsi="Times New Roman"/>
                <w:sz w:val="24"/>
                <w:szCs w:val="24"/>
              </w:rPr>
              <w:t xml:space="preserve"> </w:t>
            </w:r>
            <w:r w:rsidRPr="006A2DFD">
              <w:rPr>
                <w:rFonts w:ascii="Times New Roman" w:hAnsi="Times New Roman"/>
                <w:sz w:val="24"/>
                <w:szCs w:val="24"/>
              </w:rPr>
              <w:t>Григорово</w:t>
            </w:r>
          </w:p>
        </w:tc>
        <w:tc>
          <w:tcPr>
            <w:tcW w:w="4780" w:type="dxa"/>
            <w:shd w:val="clear" w:color="auto" w:fill="auto"/>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Нет</w:t>
            </w:r>
          </w:p>
        </w:tc>
      </w:tr>
      <w:tr w:rsidR="008808F1" w:rsidRPr="006A2DFD" w:rsidTr="00AF4BDB">
        <w:trPr>
          <w:trHeight w:val="757"/>
        </w:trPr>
        <w:tc>
          <w:tcPr>
            <w:tcW w:w="594" w:type="dxa"/>
          </w:tcPr>
          <w:p w:rsidR="008808F1" w:rsidRPr="006A2DFD" w:rsidRDefault="00AD2182">
            <w:pPr>
              <w:pStyle w:val="16"/>
              <w:autoSpaceDE w:val="0"/>
              <w:autoSpaceDN w:val="0"/>
              <w:adjustRightInd w:val="0"/>
              <w:ind w:left="0"/>
              <w:jc w:val="center"/>
              <w:rPr>
                <w:rFonts w:ascii="Times New Roman" w:hAnsi="Times New Roman"/>
                <w:sz w:val="24"/>
                <w:szCs w:val="24"/>
              </w:rPr>
            </w:pPr>
            <w:r w:rsidRPr="006A2DFD">
              <w:rPr>
                <w:rFonts w:ascii="Times New Roman" w:hAnsi="Times New Roman"/>
                <w:sz w:val="24"/>
                <w:szCs w:val="24"/>
              </w:rPr>
              <w:t>6</w:t>
            </w:r>
          </w:p>
        </w:tc>
        <w:tc>
          <w:tcPr>
            <w:tcW w:w="4226" w:type="dxa"/>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 xml:space="preserve">Котельная №4, </w:t>
            </w:r>
          </w:p>
          <w:p w:rsidR="008808F1" w:rsidRPr="006A2DFD" w:rsidRDefault="007E3865">
            <w:pPr>
              <w:pStyle w:val="16"/>
              <w:autoSpaceDE w:val="0"/>
              <w:autoSpaceDN w:val="0"/>
              <w:adjustRightInd w:val="0"/>
              <w:ind w:left="0"/>
              <w:rPr>
                <w:rFonts w:ascii="Times New Roman" w:hAnsi="Times New Roman"/>
                <w:sz w:val="24"/>
                <w:szCs w:val="24"/>
              </w:rPr>
            </w:pPr>
            <w:r>
              <w:rPr>
                <w:rFonts w:ascii="Times New Roman" w:hAnsi="Times New Roman"/>
                <w:sz w:val="24"/>
                <w:szCs w:val="24"/>
              </w:rPr>
              <w:t>д.</w:t>
            </w:r>
            <w:r w:rsidR="00D73B31">
              <w:rPr>
                <w:rFonts w:ascii="Times New Roman" w:hAnsi="Times New Roman"/>
                <w:sz w:val="24"/>
                <w:szCs w:val="24"/>
              </w:rPr>
              <w:t xml:space="preserve"> </w:t>
            </w:r>
            <w:r w:rsidR="00AD2182" w:rsidRPr="006A2DFD">
              <w:rPr>
                <w:rFonts w:ascii="Times New Roman" w:hAnsi="Times New Roman"/>
                <w:sz w:val="24"/>
                <w:szCs w:val="24"/>
              </w:rPr>
              <w:t>Григорово, ул. Молодёжная, д.4а</w:t>
            </w:r>
          </w:p>
        </w:tc>
        <w:tc>
          <w:tcPr>
            <w:tcW w:w="4780" w:type="dxa"/>
            <w:shd w:val="clear" w:color="auto" w:fill="auto"/>
          </w:tcPr>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1. Расходомер ПРЭМ-50-L0-F(1/</w:t>
            </w:r>
            <w:proofErr w:type="gramStart"/>
            <w:r w:rsidRPr="006A2DFD">
              <w:rPr>
                <w:rFonts w:ascii="Times New Roman" w:hAnsi="Times New Roman"/>
                <w:sz w:val="24"/>
                <w:szCs w:val="24"/>
              </w:rPr>
              <w:t>2)-</w:t>
            </w:r>
            <w:proofErr w:type="gramEnd"/>
            <w:r w:rsidRPr="006A2DFD">
              <w:rPr>
                <w:rFonts w:ascii="Times New Roman" w:hAnsi="Times New Roman"/>
                <w:sz w:val="24"/>
                <w:szCs w:val="24"/>
              </w:rPr>
              <w:t xml:space="preserve">ГФ-С1  </w:t>
            </w:r>
          </w:p>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2. Расходомер ПРЭМ-50-L0-F(1/</w:t>
            </w:r>
            <w:proofErr w:type="gramStart"/>
            <w:r w:rsidRPr="006A2DFD">
              <w:rPr>
                <w:rFonts w:ascii="Times New Roman" w:hAnsi="Times New Roman"/>
                <w:sz w:val="24"/>
                <w:szCs w:val="24"/>
              </w:rPr>
              <w:t>2)-</w:t>
            </w:r>
            <w:proofErr w:type="gramEnd"/>
            <w:r w:rsidRPr="006A2DFD">
              <w:rPr>
                <w:rFonts w:ascii="Times New Roman" w:hAnsi="Times New Roman"/>
                <w:sz w:val="24"/>
                <w:szCs w:val="24"/>
              </w:rPr>
              <w:t xml:space="preserve">ГФ-С1  </w:t>
            </w:r>
          </w:p>
          <w:p w:rsidR="008808F1" w:rsidRPr="006A2DFD" w:rsidRDefault="00AD2182">
            <w:pPr>
              <w:pStyle w:val="16"/>
              <w:autoSpaceDE w:val="0"/>
              <w:autoSpaceDN w:val="0"/>
              <w:adjustRightInd w:val="0"/>
              <w:ind w:left="0"/>
              <w:rPr>
                <w:rFonts w:ascii="Times New Roman" w:hAnsi="Times New Roman"/>
                <w:sz w:val="24"/>
                <w:szCs w:val="24"/>
              </w:rPr>
            </w:pPr>
            <w:r w:rsidRPr="006A2DFD">
              <w:rPr>
                <w:rFonts w:ascii="Times New Roman" w:hAnsi="Times New Roman"/>
                <w:sz w:val="24"/>
                <w:szCs w:val="24"/>
              </w:rPr>
              <w:t>3. Вычислитель СПТ 961.2</w:t>
            </w:r>
          </w:p>
        </w:tc>
      </w:tr>
    </w:tbl>
    <w:p w:rsidR="008808F1" w:rsidRPr="006A2DFD" w:rsidRDefault="00AD2182" w:rsidP="006A2DFD">
      <w:pPr>
        <w:pStyle w:val="1"/>
        <w:ind w:firstLine="540"/>
        <w:rPr>
          <w:b w:val="0"/>
          <w:sz w:val="28"/>
          <w:szCs w:val="28"/>
        </w:rPr>
      </w:pPr>
      <w:r w:rsidRPr="006A2DFD">
        <w:rPr>
          <w:b w:val="0"/>
          <w:sz w:val="28"/>
          <w:szCs w:val="28"/>
        </w:rPr>
        <w:t>2.11. Статистика отказов и восстановлений оборудования источника тепловой энергии</w:t>
      </w:r>
      <w:r w:rsidR="006A2DFD" w:rsidRPr="006A2DFD">
        <w:rPr>
          <w:b w:val="0"/>
          <w:sz w:val="28"/>
          <w:szCs w:val="28"/>
        </w:rPr>
        <w:t>.</w:t>
      </w:r>
    </w:p>
    <w:p w:rsidR="008808F1" w:rsidRPr="006A2DFD" w:rsidRDefault="00AD2182" w:rsidP="006A2DFD">
      <w:pPr>
        <w:ind w:firstLine="540"/>
        <w:jc w:val="both"/>
        <w:rPr>
          <w:sz w:val="28"/>
          <w:szCs w:val="28"/>
        </w:rPr>
      </w:pPr>
      <w:r>
        <w:rPr>
          <w:sz w:val="28"/>
          <w:szCs w:val="28"/>
        </w:rPr>
        <w:t xml:space="preserve">За отопительный сезон </w:t>
      </w:r>
      <w:r w:rsidR="006A2DFD">
        <w:rPr>
          <w:sz w:val="28"/>
          <w:szCs w:val="28"/>
        </w:rPr>
        <w:t>2021/2022</w:t>
      </w:r>
      <w:r>
        <w:rPr>
          <w:sz w:val="28"/>
          <w:szCs w:val="28"/>
        </w:rPr>
        <w:t xml:space="preserve"> отказы по оборудованию отсутствуют.</w:t>
      </w:r>
    </w:p>
    <w:p w:rsidR="008808F1" w:rsidRPr="007E43C4" w:rsidRDefault="00AD2182" w:rsidP="007E43C4">
      <w:pPr>
        <w:pStyle w:val="1"/>
        <w:ind w:firstLine="540"/>
        <w:jc w:val="both"/>
        <w:rPr>
          <w:b w:val="0"/>
          <w:sz w:val="28"/>
          <w:szCs w:val="28"/>
        </w:rPr>
      </w:pPr>
      <w:r w:rsidRPr="007E43C4">
        <w:rPr>
          <w:b w:val="0"/>
          <w:sz w:val="28"/>
          <w:szCs w:val="28"/>
        </w:rPr>
        <w:t>2.12. Предписания надзорных органов по запрещению дальнейшей эксплуатации источника тепловой энергии</w:t>
      </w:r>
      <w:r w:rsidR="006A2DFD" w:rsidRPr="007E43C4">
        <w:rPr>
          <w:b w:val="0"/>
          <w:sz w:val="28"/>
          <w:szCs w:val="28"/>
        </w:rPr>
        <w:t>.</w:t>
      </w:r>
    </w:p>
    <w:p w:rsidR="008808F1" w:rsidRDefault="00AD2182">
      <w:pPr>
        <w:ind w:firstLine="540"/>
        <w:jc w:val="both"/>
        <w:rPr>
          <w:sz w:val="28"/>
          <w:szCs w:val="28"/>
        </w:rPr>
      </w:pPr>
      <w:r>
        <w:rPr>
          <w:sz w:val="28"/>
          <w:szCs w:val="28"/>
        </w:rPr>
        <w:lastRenderedPageBreak/>
        <w:t>Предписания надзорных органов по запрещению дальнейшей эксплуатации источников тепловой энергии у теплоснабжающей организации отсутствуют.</w:t>
      </w:r>
    </w:p>
    <w:p w:rsidR="008808F1" w:rsidRPr="00C663AE" w:rsidRDefault="00C663AE" w:rsidP="00C663AE">
      <w:pPr>
        <w:pStyle w:val="1"/>
        <w:ind w:firstLine="540"/>
        <w:rPr>
          <w:b w:val="0"/>
          <w:sz w:val="28"/>
          <w:szCs w:val="28"/>
        </w:rPr>
      </w:pPr>
      <w:r w:rsidRPr="00C663AE">
        <w:rPr>
          <w:b w:val="0"/>
          <w:sz w:val="28"/>
          <w:szCs w:val="28"/>
        </w:rPr>
        <w:t>3. Тепловые сети, сооружение на них.</w:t>
      </w:r>
    </w:p>
    <w:p w:rsidR="008808F1" w:rsidRPr="00C663AE" w:rsidRDefault="00AD2182" w:rsidP="00C663AE">
      <w:pPr>
        <w:pStyle w:val="1"/>
        <w:ind w:firstLine="540"/>
        <w:rPr>
          <w:b w:val="0"/>
          <w:sz w:val="28"/>
          <w:szCs w:val="28"/>
        </w:rPr>
      </w:pPr>
      <w:r w:rsidRPr="00C663AE">
        <w:rPr>
          <w:b w:val="0"/>
          <w:sz w:val="28"/>
          <w:szCs w:val="28"/>
        </w:rPr>
        <w:t>3.1. Описание структуры тепловых сетей</w:t>
      </w:r>
      <w:r w:rsidR="00C663AE" w:rsidRPr="00C663AE">
        <w:rPr>
          <w:b w:val="0"/>
          <w:sz w:val="28"/>
          <w:szCs w:val="28"/>
        </w:rPr>
        <w:t>.</w:t>
      </w:r>
    </w:p>
    <w:p w:rsidR="008808F1" w:rsidRDefault="00AD2182" w:rsidP="00C663AE">
      <w:pPr>
        <w:pStyle w:val="16"/>
        <w:autoSpaceDE w:val="0"/>
        <w:autoSpaceDN w:val="0"/>
        <w:adjustRightInd w:val="0"/>
        <w:ind w:left="0" w:firstLine="540"/>
        <w:jc w:val="both"/>
        <w:rPr>
          <w:rFonts w:ascii="Times New Roman" w:hAnsi="Times New Roman"/>
          <w:sz w:val="28"/>
          <w:szCs w:val="28"/>
        </w:rPr>
      </w:pPr>
      <w:r>
        <w:rPr>
          <w:rFonts w:ascii="Times New Roman" w:hAnsi="Times New Roman"/>
          <w:sz w:val="28"/>
          <w:szCs w:val="28"/>
        </w:rPr>
        <w:t>Тепловые сети, расположенные на территории Ермолинского сельского поселения, являются собственностью Новгородской области, находятся в оперативном управлении ГОУП «Новжилкоммунсервис» и переданы в аренду ООО «ТК Новгородская».</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Схемы тепловых сетей двухтрубные</w:t>
      </w:r>
      <w:r w:rsidR="00C663AE">
        <w:rPr>
          <w:rFonts w:ascii="Times New Roman" w:hAnsi="Times New Roman"/>
          <w:sz w:val="28"/>
          <w:szCs w:val="28"/>
        </w:rPr>
        <w:t>,</w:t>
      </w:r>
      <w:r>
        <w:rPr>
          <w:rFonts w:ascii="Times New Roman" w:hAnsi="Times New Roman"/>
          <w:sz w:val="28"/>
          <w:szCs w:val="28"/>
        </w:rPr>
        <w:t xml:space="preserve"> циркуляционные. Системы отопления у потребителей Ермолинского сельского поселения закрытые, сетевая вода в данных системах используется только как теплоноситель и из сети не отбирается. Температурный график от</w:t>
      </w:r>
      <w:r w:rsidR="00C663AE">
        <w:rPr>
          <w:rFonts w:ascii="Times New Roman" w:hAnsi="Times New Roman"/>
          <w:sz w:val="28"/>
          <w:szCs w:val="28"/>
        </w:rPr>
        <w:t>пуска тепловой энергии 95/70 º</w:t>
      </w:r>
      <w:r>
        <w:rPr>
          <w:rFonts w:ascii="Times New Roman" w:hAnsi="Times New Roman"/>
          <w:sz w:val="28"/>
          <w:szCs w:val="28"/>
        </w:rPr>
        <w:t xml:space="preserve">С, теплоносителем является вода, забираемая из системы централизованного водоснабжения. </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Способ прокладки сетей как подземный, так и надземный. Подземные тепловые сети проложены способом канальной прокладки. Структура тепловых сетей представлена в таблице №4</w:t>
      </w:r>
      <w:r w:rsidR="0001245F">
        <w:rPr>
          <w:rFonts w:ascii="Times New Roman" w:hAnsi="Times New Roman"/>
          <w:sz w:val="28"/>
          <w:szCs w:val="28"/>
        </w:rPr>
        <w:t>.</w:t>
      </w:r>
    </w:p>
    <w:p w:rsidR="008808F1" w:rsidRDefault="00AD2182" w:rsidP="0001245F">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Большинство тепловых сетей были проложены в период с 1970 по 1990 гг. и с тех пор не обновлялись.</w:t>
      </w:r>
      <w:r w:rsidR="0001245F">
        <w:rPr>
          <w:rFonts w:ascii="Times New Roman" w:hAnsi="Times New Roman"/>
          <w:sz w:val="28"/>
          <w:szCs w:val="28"/>
        </w:rPr>
        <w:t xml:space="preserve"> </w:t>
      </w:r>
      <w:r>
        <w:rPr>
          <w:rFonts w:ascii="Times New Roman" w:hAnsi="Times New Roman"/>
          <w:sz w:val="28"/>
          <w:szCs w:val="28"/>
        </w:rPr>
        <w:t>Общий износ тепловых сетей превышает 60%. Нормативный срок службы трубопроводов тепловых сетей составляет 25 лет.</w:t>
      </w:r>
    </w:p>
    <w:p w:rsidR="008808F1" w:rsidRDefault="00AD2182">
      <w:pPr>
        <w:widowControl w:val="0"/>
        <w:autoSpaceDE w:val="0"/>
        <w:autoSpaceDN w:val="0"/>
        <w:adjustRightInd w:val="0"/>
        <w:ind w:firstLine="720"/>
        <w:jc w:val="both"/>
        <w:rPr>
          <w:sz w:val="28"/>
          <w:szCs w:val="28"/>
        </w:rPr>
      </w:pPr>
      <w:bookmarkStart w:id="2" w:name="bookmark3"/>
      <w:r>
        <w:rPr>
          <w:sz w:val="28"/>
          <w:szCs w:val="28"/>
        </w:rPr>
        <w:t>На тепловой сети используется тепловая изоляция из минераловатных матов, в качестве гидроизоляции предусмотрена окраска в два слоя органосиликатной композицией.</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В качестве секционирующей и регулирующей арматуры применяются задвижки, клапаны, краны шаровые и затворы дисковые, что объясняется простотой монтажа и эксплуатации, доступностью, надежностью и ремонтопригодностью.</w:t>
      </w:r>
      <w:bookmarkEnd w:id="2"/>
    </w:p>
    <w:p w:rsidR="008808F1" w:rsidRDefault="00AD2182">
      <w:pPr>
        <w:pStyle w:val="16"/>
        <w:autoSpaceDE w:val="0"/>
        <w:autoSpaceDN w:val="0"/>
        <w:adjustRightInd w:val="0"/>
        <w:ind w:left="0" w:firstLine="709"/>
        <w:jc w:val="both"/>
        <w:rPr>
          <w:rFonts w:ascii="Times New Roman" w:hAnsi="Times New Roman"/>
          <w:sz w:val="28"/>
          <w:szCs w:val="28"/>
        </w:rPr>
      </w:pPr>
      <w:r w:rsidRPr="00366A01">
        <w:rPr>
          <w:rFonts w:ascii="Times New Roman" w:hAnsi="Times New Roman"/>
          <w:sz w:val="28"/>
          <w:szCs w:val="28"/>
        </w:rPr>
        <w:t xml:space="preserve">В </w:t>
      </w:r>
      <w:r w:rsidR="00366A01" w:rsidRPr="00366A01">
        <w:rPr>
          <w:rFonts w:ascii="Times New Roman" w:hAnsi="Times New Roman"/>
          <w:sz w:val="28"/>
          <w:szCs w:val="28"/>
        </w:rPr>
        <w:t>2021 году</w:t>
      </w:r>
      <w:r>
        <w:rPr>
          <w:rFonts w:ascii="Times New Roman" w:hAnsi="Times New Roman"/>
          <w:sz w:val="28"/>
          <w:szCs w:val="28"/>
        </w:rPr>
        <w:t xml:space="preserve"> фиксировались незначительные аварии на сетях теплоснабжения, которые устранялись в течение рабочего дня. Учет технологических нарушений ведется оперативной диспетчерской службой. Вывод из работы технической защиты производился на срок не более суток при ремонте основного оборудования, замене, ремонте сетей.</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Большинство аварий и инцидентов связано с внешними факторами - отключения электричества, холодного водоснабжения, а также с высоким износом тепловых сетей.</w:t>
      </w:r>
    </w:p>
    <w:p w:rsidR="00DA75C1" w:rsidRDefault="00AD2182" w:rsidP="0001245F">
      <w:pPr>
        <w:pStyle w:val="16"/>
        <w:autoSpaceDE w:val="0"/>
        <w:autoSpaceDN w:val="0"/>
        <w:adjustRightInd w:val="0"/>
        <w:ind w:left="0"/>
        <w:jc w:val="both"/>
        <w:rPr>
          <w:b/>
          <w:bCs/>
          <w:sz w:val="20"/>
          <w:szCs w:val="20"/>
        </w:rPr>
      </w:pPr>
      <w:r>
        <w:rPr>
          <w:rFonts w:ascii="Times New Roman" w:hAnsi="Times New Roman"/>
          <w:sz w:val="28"/>
          <w:szCs w:val="28"/>
        </w:rPr>
        <w:t>Для выявления дефектов на тепловых сетях сельского поселения в межотопительный период проводятся гидравлические испытания тепловых сетей, выявляются узкие места для проведения ремонтных работ. Техническими службами предприятия проводится изучение опыта эксплуатации и ремонта, внедрение прогрессивных форм организации и управления ремонтом, ведётся</w:t>
      </w:r>
      <w:r w:rsidR="00D73B31">
        <w:rPr>
          <w:rFonts w:ascii="Times New Roman" w:hAnsi="Times New Roman"/>
          <w:sz w:val="28"/>
          <w:szCs w:val="28"/>
        </w:rPr>
        <w:t xml:space="preserve"> </w:t>
      </w:r>
      <w:r w:rsidR="0001245F">
        <w:rPr>
          <w:rFonts w:ascii="Times New Roman" w:hAnsi="Times New Roman"/>
          <w:sz w:val="28"/>
          <w:szCs w:val="28"/>
        </w:rPr>
        <w:t>контроль качества отремонтированного оборудования. Ежегодно проводится промывка внутриквартальных сетей теплоснабжения.</w:t>
      </w:r>
      <w:r w:rsidR="0001245F">
        <w:rPr>
          <w:b/>
          <w:bCs/>
          <w:sz w:val="20"/>
          <w:szCs w:val="20"/>
        </w:rPr>
        <w:t xml:space="preserve"> </w:t>
      </w:r>
    </w:p>
    <w:p w:rsidR="00DA75C1" w:rsidRDefault="00DA75C1">
      <w:pPr>
        <w:jc w:val="center"/>
        <w:rPr>
          <w:b/>
          <w:bCs/>
          <w:sz w:val="20"/>
          <w:szCs w:val="20"/>
        </w:rPr>
        <w:sectPr w:rsidR="00DA75C1" w:rsidSect="00366A01">
          <w:pgSz w:w="11906" w:h="16838"/>
          <w:pgMar w:top="993" w:right="567" w:bottom="1134" w:left="1701" w:header="709" w:footer="709" w:gutter="0"/>
          <w:cols w:space="708"/>
          <w:docGrid w:linePitch="360"/>
        </w:sectPr>
      </w:pPr>
    </w:p>
    <w:p w:rsidR="008808F1" w:rsidRPr="00C663AE" w:rsidRDefault="00AD2182" w:rsidP="00C663AE">
      <w:pPr>
        <w:pStyle w:val="1"/>
        <w:jc w:val="right"/>
        <w:rPr>
          <w:rFonts w:eastAsia="Calibri"/>
          <w:b w:val="0"/>
          <w:sz w:val="28"/>
          <w:szCs w:val="28"/>
          <w:lang w:eastAsia="en-US"/>
        </w:rPr>
      </w:pPr>
      <w:r w:rsidRPr="00C663AE">
        <w:rPr>
          <w:rFonts w:eastAsia="Calibri"/>
          <w:b w:val="0"/>
          <w:sz w:val="28"/>
          <w:szCs w:val="28"/>
          <w:lang w:eastAsia="en-US"/>
        </w:rPr>
        <w:lastRenderedPageBreak/>
        <w:t>Таблица 6</w:t>
      </w:r>
    </w:p>
    <w:p w:rsidR="008808F1" w:rsidRDefault="008808F1">
      <w:pPr>
        <w:ind w:firstLine="708"/>
        <w:jc w:val="both"/>
        <w:rPr>
          <w:rFonts w:eastAsia="Calibri"/>
          <w:sz w:val="28"/>
          <w:szCs w:val="28"/>
          <w:lang w:eastAsia="en-US"/>
        </w:rPr>
      </w:pPr>
    </w:p>
    <w:tbl>
      <w:tblPr>
        <w:tblW w:w="14805" w:type="dxa"/>
        <w:tblInd w:w="-5" w:type="dxa"/>
        <w:tblLook w:val="04A0" w:firstRow="1" w:lastRow="0" w:firstColumn="1" w:lastColumn="0" w:noHBand="0" w:noVBand="1"/>
      </w:tblPr>
      <w:tblGrid>
        <w:gridCol w:w="2217"/>
        <w:gridCol w:w="1048"/>
        <w:gridCol w:w="904"/>
        <w:gridCol w:w="1257"/>
        <w:gridCol w:w="1049"/>
        <w:gridCol w:w="689"/>
        <w:gridCol w:w="905"/>
        <w:gridCol w:w="691"/>
        <w:gridCol w:w="905"/>
        <w:gridCol w:w="689"/>
        <w:gridCol w:w="905"/>
        <w:gridCol w:w="689"/>
        <w:gridCol w:w="25"/>
        <w:gridCol w:w="681"/>
        <w:gridCol w:w="650"/>
        <w:gridCol w:w="842"/>
        <w:gridCol w:w="651"/>
        <w:gridCol w:w="8"/>
      </w:tblGrid>
      <w:tr w:rsidR="00DA75C1" w:rsidRPr="00DA75C1" w:rsidTr="00DA75C1">
        <w:trPr>
          <w:trHeight w:val="301"/>
        </w:trPr>
        <w:tc>
          <w:tcPr>
            <w:tcW w:w="22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Наименование котельной</w:t>
            </w:r>
          </w:p>
        </w:tc>
        <w:tc>
          <w:tcPr>
            <w:tcW w:w="3211"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Протяженность тепловых сетей в 2-х трубном исполнении, км</w:t>
            </w:r>
          </w:p>
        </w:tc>
        <w:tc>
          <w:tcPr>
            <w:tcW w:w="9375" w:type="dxa"/>
            <w:gridSpan w:val="14"/>
            <w:tcBorders>
              <w:top w:val="single" w:sz="4" w:space="0" w:color="auto"/>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в том числе в 2-х трубном исполнении:</w:t>
            </w:r>
          </w:p>
        </w:tc>
      </w:tr>
      <w:tr w:rsidR="00DA75C1" w:rsidRPr="00DA75C1" w:rsidTr="00DA75C1">
        <w:trPr>
          <w:trHeight w:val="301"/>
        </w:trPr>
        <w:tc>
          <w:tcPr>
            <w:tcW w:w="2219" w:type="dxa"/>
            <w:vMerge/>
            <w:tcBorders>
              <w:top w:val="single" w:sz="4" w:space="0" w:color="auto"/>
              <w:left w:val="single" w:sz="4" w:space="0" w:color="auto"/>
              <w:bottom w:val="single" w:sz="4" w:space="0" w:color="auto"/>
              <w:right w:val="single" w:sz="4" w:space="0" w:color="auto"/>
            </w:tcBorders>
            <w:vAlign w:val="center"/>
            <w:hideMark/>
          </w:tcPr>
          <w:p w:rsidR="00DA75C1" w:rsidRPr="00DA75C1" w:rsidRDefault="00DA75C1" w:rsidP="00DA75C1">
            <w:pPr>
              <w:rPr>
                <w:b/>
                <w:bCs/>
                <w:color w:val="000000"/>
              </w:rPr>
            </w:pPr>
          </w:p>
        </w:tc>
        <w:tc>
          <w:tcPr>
            <w:tcW w:w="3211" w:type="dxa"/>
            <w:gridSpan w:val="3"/>
            <w:vMerge/>
            <w:tcBorders>
              <w:top w:val="single" w:sz="4" w:space="0" w:color="auto"/>
              <w:left w:val="single" w:sz="4" w:space="0" w:color="auto"/>
              <w:bottom w:val="single" w:sz="4" w:space="0" w:color="auto"/>
              <w:right w:val="single" w:sz="4" w:space="0" w:color="auto"/>
            </w:tcBorders>
            <w:vAlign w:val="center"/>
            <w:hideMark/>
          </w:tcPr>
          <w:p w:rsidR="00DA75C1" w:rsidRPr="00DA75C1" w:rsidRDefault="00DA75C1" w:rsidP="00DA75C1">
            <w:pPr>
              <w:rPr>
                <w:b/>
                <w:bCs/>
                <w:color w:val="000000"/>
              </w:rPr>
            </w:pPr>
          </w:p>
        </w:tc>
        <w:tc>
          <w:tcPr>
            <w:tcW w:w="3334"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Надземное исполнение, км.</w:t>
            </w:r>
          </w:p>
        </w:tc>
        <w:tc>
          <w:tcPr>
            <w:tcW w:w="6040" w:type="dxa"/>
            <w:gridSpan w:val="10"/>
            <w:tcBorders>
              <w:top w:val="single" w:sz="4" w:space="0" w:color="auto"/>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Подземное исполнение, км.</w:t>
            </w:r>
          </w:p>
        </w:tc>
      </w:tr>
      <w:tr w:rsidR="00DA75C1" w:rsidRPr="00DA75C1" w:rsidTr="00DA75C1">
        <w:trPr>
          <w:trHeight w:val="880"/>
        </w:trPr>
        <w:tc>
          <w:tcPr>
            <w:tcW w:w="2219" w:type="dxa"/>
            <w:vMerge/>
            <w:tcBorders>
              <w:top w:val="single" w:sz="4" w:space="0" w:color="auto"/>
              <w:left w:val="single" w:sz="4" w:space="0" w:color="auto"/>
              <w:bottom w:val="single" w:sz="4" w:space="0" w:color="auto"/>
              <w:right w:val="single" w:sz="4" w:space="0" w:color="auto"/>
            </w:tcBorders>
            <w:vAlign w:val="center"/>
            <w:hideMark/>
          </w:tcPr>
          <w:p w:rsidR="00DA75C1" w:rsidRPr="00DA75C1" w:rsidRDefault="00DA75C1" w:rsidP="00DA75C1">
            <w:pPr>
              <w:rPr>
                <w:b/>
                <w:bCs/>
                <w:color w:val="000000"/>
              </w:rPr>
            </w:pPr>
          </w:p>
        </w:tc>
        <w:tc>
          <w:tcPr>
            <w:tcW w:w="3211" w:type="dxa"/>
            <w:gridSpan w:val="3"/>
            <w:vMerge/>
            <w:tcBorders>
              <w:top w:val="single" w:sz="4" w:space="0" w:color="auto"/>
              <w:left w:val="single" w:sz="4" w:space="0" w:color="auto"/>
              <w:bottom w:val="single" w:sz="4" w:space="0" w:color="auto"/>
              <w:right w:val="single" w:sz="4" w:space="0" w:color="auto"/>
            </w:tcBorders>
            <w:vAlign w:val="center"/>
            <w:hideMark/>
          </w:tcPr>
          <w:p w:rsidR="00DA75C1" w:rsidRPr="00DA75C1" w:rsidRDefault="00DA75C1" w:rsidP="00DA75C1">
            <w:pPr>
              <w:rPr>
                <w:b/>
                <w:bCs/>
                <w:color w:val="000000"/>
              </w:rPr>
            </w:pPr>
          </w:p>
        </w:tc>
        <w:tc>
          <w:tcPr>
            <w:tcW w:w="3334" w:type="dxa"/>
            <w:gridSpan w:val="4"/>
            <w:vMerge/>
            <w:tcBorders>
              <w:top w:val="single" w:sz="4" w:space="0" w:color="auto"/>
              <w:left w:val="single" w:sz="4" w:space="0" w:color="auto"/>
              <w:bottom w:val="single" w:sz="4" w:space="0" w:color="auto"/>
              <w:right w:val="single" w:sz="4" w:space="0" w:color="auto"/>
            </w:tcBorders>
            <w:vAlign w:val="center"/>
            <w:hideMark/>
          </w:tcPr>
          <w:p w:rsidR="00DA75C1" w:rsidRPr="00DA75C1" w:rsidRDefault="00DA75C1" w:rsidP="00DA75C1">
            <w:pPr>
              <w:rPr>
                <w:b/>
                <w:bCs/>
                <w:color w:val="000000"/>
              </w:rPr>
            </w:pPr>
          </w:p>
        </w:tc>
        <w:tc>
          <w:tcPr>
            <w:tcW w:w="3213" w:type="dxa"/>
            <w:gridSpan w:val="5"/>
            <w:tcBorders>
              <w:top w:val="single" w:sz="4" w:space="0" w:color="auto"/>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Канальная прокладка (+транзит по подвалу)</w:t>
            </w:r>
          </w:p>
        </w:tc>
        <w:tc>
          <w:tcPr>
            <w:tcW w:w="2826" w:type="dxa"/>
            <w:gridSpan w:val="5"/>
            <w:tcBorders>
              <w:top w:val="single" w:sz="4" w:space="0" w:color="auto"/>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Бесканальная прокладка</w:t>
            </w:r>
          </w:p>
        </w:tc>
      </w:tr>
      <w:tr w:rsidR="00DA75C1" w:rsidRPr="00DA75C1" w:rsidTr="00DA75C1">
        <w:trPr>
          <w:gridAfter w:val="1"/>
          <w:wAfter w:w="8" w:type="dxa"/>
          <w:trHeight w:val="576"/>
        </w:trPr>
        <w:tc>
          <w:tcPr>
            <w:tcW w:w="2219" w:type="dxa"/>
            <w:vMerge/>
            <w:tcBorders>
              <w:top w:val="single" w:sz="4" w:space="0" w:color="auto"/>
              <w:left w:val="single" w:sz="4" w:space="0" w:color="auto"/>
              <w:bottom w:val="single" w:sz="4" w:space="0" w:color="auto"/>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ЦО</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ГВС</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ВСЕГО</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ЦО</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D, мм</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ГВС</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D, мм</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ЦО</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D, мм</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ГВС</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D, мм</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ЦО</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D, мм</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ГВС</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D, мм</w:t>
            </w:r>
          </w:p>
        </w:tc>
      </w:tr>
      <w:tr w:rsidR="00DA75C1" w:rsidRPr="00DA75C1" w:rsidTr="00DA75C1">
        <w:trPr>
          <w:gridAfter w:val="1"/>
          <w:wAfter w:w="8" w:type="dxa"/>
          <w:trHeight w:val="301"/>
        </w:trPr>
        <w:tc>
          <w:tcPr>
            <w:tcW w:w="2219" w:type="dxa"/>
            <w:vMerge w:val="restart"/>
            <w:tcBorders>
              <w:top w:val="nil"/>
              <w:left w:val="single" w:sz="4" w:space="0" w:color="auto"/>
              <w:bottom w:val="single" w:sz="4" w:space="0" w:color="000000"/>
              <w:right w:val="single" w:sz="4" w:space="0" w:color="auto"/>
            </w:tcBorders>
            <w:shd w:val="clear" w:color="auto" w:fill="auto"/>
            <w:hideMark/>
          </w:tcPr>
          <w:p w:rsidR="00DA75C1" w:rsidRPr="00DA75C1" w:rsidRDefault="00DA75C1" w:rsidP="00DA75C1">
            <w:pPr>
              <w:rPr>
                <w:b/>
                <w:bCs/>
                <w:color w:val="000000"/>
              </w:rPr>
            </w:pPr>
            <w:r w:rsidRPr="00DA75C1">
              <w:rPr>
                <w:b/>
                <w:bCs/>
                <w:color w:val="000000"/>
              </w:rPr>
              <w:t xml:space="preserve">Котельная №4            </w:t>
            </w:r>
            <w:r w:rsidR="007E3865">
              <w:rPr>
                <w:b/>
                <w:bCs/>
                <w:color w:val="000000"/>
              </w:rPr>
              <w:t>д.</w:t>
            </w:r>
            <w:r w:rsidR="00D73B31">
              <w:rPr>
                <w:b/>
                <w:bCs/>
                <w:color w:val="000000"/>
              </w:rPr>
              <w:t xml:space="preserve"> </w:t>
            </w:r>
            <w:r w:rsidRPr="00DA75C1">
              <w:rPr>
                <w:b/>
                <w:bCs/>
                <w:color w:val="000000"/>
              </w:rPr>
              <w:t>Лешино</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0,045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0,064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0,328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0,045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0,164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0,005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0,027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0,343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90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90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90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0,064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90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0,039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0,127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0,005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0,299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0,267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1,694</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0,938</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2,632</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1,157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0,411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0,537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0,527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r>
      <w:tr w:rsidR="00DA75C1" w:rsidRPr="00DA75C1" w:rsidTr="00DA75C1">
        <w:trPr>
          <w:gridAfter w:val="1"/>
          <w:wAfter w:w="8" w:type="dxa"/>
          <w:trHeight w:val="287"/>
        </w:trPr>
        <w:tc>
          <w:tcPr>
            <w:tcW w:w="2219" w:type="dxa"/>
            <w:vMerge w:val="restart"/>
            <w:tcBorders>
              <w:top w:val="nil"/>
              <w:left w:val="single" w:sz="4" w:space="0" w:color="auto"/>
              <w:bottom w:val="single" w:sz="4" w:space="0" w:color="000000"/>
              <w:right w:val="single" w:sz="4" w:space="0" w:color="auto"/>
            </w:tcBorders>
            <w:shd w:val="clear" w:color="auto" w:fill="auto"/>
            <w:hideMark/>
          </w:tcPr>
          <w:p w:rsidR="00DA75C1" w:rsidRPr="00DA75C1" w:rsidRDefault="00DA75C1" w:rsidP="00DA75C1">
            <w:pPr>
              <w:rPr>
                <w:b/>
                <w:bCs/>
                <w:color w:val="000000"/>
              </w:rPr>
            </w:pPr>
            <w:r>
              <w:rPr>
                <w:b/>
                <w:bCs/>
                <w:color w:val="000000"/>
              </w:rPr>
              <w:t>Котельная №19</w:t>
            </w:r>
            <w:r w:rsidRPr="00DA75C1">
              <w:rPr>
                <w:b/>
                <w:bCs/>
                <w:color w:val="000000"/>
              </w:rPr>
              <w:t xml:space="preserve">                            </w:t>
            </w:r>
            <w:r w:rsidR="007E3865">
              <w:rPr>
                <w:b/>
                <w:bCs/>
                <w:color w:val="000000"/>
              </w:rPr>
              <w:t>д. Ермолино</w:t>
            </w:r>
            <w:r w:rsidRPr="00DA75C1">
              <w:rPr>
                <w:b/>
                <w:bCs/>
                <w:color w:val="000000"/>
              </w:rPr>
              <w:t xml:space="preserve">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0,014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0,584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0,156</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0,069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0,061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0,263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0,114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0,894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0,06</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0,064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0,085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0,161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2,525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2,525</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2,049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0,476</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val="restart"/>
            <w:tcBorders>
              <w:top w:val="nil"/>
              <w:left w:val="single" w:sz="4" w:space="0" w:color="auto"/>
              <w:bottom w:val="single" w:sz="4" w:space="0" w:color="000000"/>
              <w:right w:val="single" w:sz="4" w:space="0" w:color="auto"/>
            </w:tcBorders>
            <w:shd w:val="clear" w:color="auto" w:fill="auto"/>
            <w:hideMark/>
          </w:tcPr>
          <w:p w:rsidR="00DA75C1" w:rsidRPr="00DA75C1" w:rsidRDefault="00DA75C1" w:rsidP="00DA75C1">
            <w:pPr>
              <w:rPr>
                <w:b/>
                <w:bCs/>
                <w:color w:val="000000"/>
              </w:rPr>
            </w:pPr>
            <w:r w:rsidRPr="00DA75C1">
              <w:rPr>
                <w:b/>
                <w:bCs/>
                <w:color w:val="000000"/>
              </w:rPr>
              <w:t xml:space="preserve">Котельная №6 </w:t>
            </w:r>
            <w:r>
              <w:rPr>
                <w:b/>
                <w:bCs/>
                <w:color w:val="000000"/>
              </w:rPr>
              <w:t xml:space="preserve">     </w:t>
            </w:r>
            <w:r w:rsidR="007E3865">
              <w:rPr>
                <w:b/>
                <w:bCs/>
                <w:color w:val="000000"/>
              </w:rPr>
              <w:t>д.</w:t>
            </w:r>
            <w:r w:rsidR="00034F51">
              <w:rPr>
                <w:b/>
                <w:bCs/>
                <w:color w:val="000000"/>
              </w:rPr>
              <w:t xml:space="preserve"> </w:t>
            </w:r>
            <w:r w:rsidRPr="00DA75C1">
              <w:rPr>
                <w:b/>
                <w:bCs/>
                <w:color w:val="000000"/>
              </w:rPr>
              <w:t>Сырково</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25</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0,041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0,123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0,072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0,662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0,103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0,118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63</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0,005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0,449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0,168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0,508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0,132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0,136</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114</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0,023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114</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114</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114</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0,1055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0,105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0,343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0,165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0,256</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219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219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219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219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0,4445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273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273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273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273</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3,509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0,79</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4,299</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3,001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0,57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0,508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0,22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val="restart"/>
            <w:tcBorders>
              <w:top w:val="nil"/>
              <w:left w:val="single" w:sz="4" w:space="0" w:color="auto"/>
              <w:bottom w:val="single" w:sz="4" w:space="0" w:color="000000"/>
              <w:right w:val="single" w:sz="4" w:space="0" w:color="auto"/>
            </w:tcBorders>
            <w:shd w:val="clear" w:color="auto" w:fill="auto"/>
            <w:hideMark/>
          </w:tcPr>
          <w:p w:rsidR="00DA75C1" w:rsidRPr="00DA75C1" w:rsidRDefault="00DA75C1" w:rsidP="00DA75C1">
            <w:pPr>
              <w:rPr>
                <w:b/>
                <w:bCs/>
                <w:color w:val="000000"/>
              </w:rPr>
            </w:pPr>
            <w:r w:rsidRPr="00DA75C1">
              <w:rPr>
                <w:b/>
                <w:bCs/>
                <w:color w:val="000000"/>
              </w:rPr>
              <w:t xml:space="preserve">Котельная №7 </w:t>
            </w:r>
            <w:r>
              <w:rPr>
                <w:b/>
                <w:bCs/>
                <w:color w:val="000000"/>
              </w:rPr>
              <w:t xml:space="preserve">     </w:t>
            </w:r>
            <w:r w:rsidR="007E3865">
              <w:rPr>
                <w:b/>
                <w:bCs/>
                <w:color w:val="000000"/>
              </w:rPr>
              <w:t>д.</w:t>
            </w:r>
            <w:r w:rsidR="00D73B31">
              <w:rPr>
                <w:b/>
                <w:bCs/>
                <w:color w:val="000000"/>
              </w:rPr>
              <w:t xml:space="preserve"> </w:t>
            </w:r>
            <w:r w:rsidRPr="00DA75C1">
              <w:rPr>
                <w:b/>
                <w:bCs/>
                <w:color w:val="000000"/>
              </w:rPr>
              <w:t>Болотная</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0,058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0,1745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0,114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0,037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0,275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0,377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0,069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0,054</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1,479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1,479</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0,719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0,76</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r>
      <w:tr w:rsidR="00DA75C1" w:rsidRPr="00DA75C1" w:rsidTr="00DA75C1">
        <w:trPr>
          <w:gridAfter w:val="1"/>
          <w:wAfter w:w="8" w:type="dxa"/>
          <w:trHeight w:val="325"/>
        </w:trPr>
        <w:tc>
          <w:tcPr>
            <w:tcW w:w="2219" w:type="dxa"/>
            <w:vMerge w:val="restart"/>
            <w:tcBorders>
              <w:top w:val="nil"/>
              <w:left w:val="single" w:sz="4" w:space="0" w:color="auto"/>
              <w:bottom w:val="single" w:sz="4" w:space="0" w:color="000000"/>
              <w:right w:val="single" w:sz="4" w:space="0" w:color="auto"/>
            </w:tcBorders>
            <w:shd w:val="clear" w:color="auto" w:fill="auto"/>
            <w:hideMark/>
          </w:tcPr>
          <w:p w:rsidR="00DA75C1" w:rsidRPr="00DA75C1" w:rsidRDefault="00DA75C1" w:rsidP="00DA75C1">
            <w:pPr>
              <w:rPr>
                <w:b/>
                <w:bCs/>
                <w:color w:val="000000"/>
              </w:rPr>
            </w:pPr>
            <w:r>
              <w:rPr>
                <w:b/>
                <w:bCs/>
                <w:color w:val="000000"/>
              </w:rPr>
              <w:t>Котельная №16</w:t>
            </w:r>
            <w:r w:rsidRPr="00DA75C1">
              <w:rPr>
                <w:b/>
                <w:bCs/>
                <w:color w:val="000000"/>
              </w:rPr>
              <w:t xml:space="preserve">                          </w:t>
            </w:r>
            <w:r w:rsidR="007E3865">
              <w:rPr>
                <w:b/>
                <w:bCs/>
                <w:color w:val="000000"/>
              </w:rPr>
              <w:t>д.</w:t>
            </w:r>
            <w:r w:rsidR="00D73B31">
              <w:rPr>
                <w:b/>
                <w:bCs/>
                <w:color w:val="000000"/>
              </w:rPr>
              <w:t xml:space="preserve"> </w:t>
            </w:r>
            <w:r w:rsidRPr="00DA75C1">
              <w:rPr>
                <w:b/>
                <w:bCs/>
                <w:color w:val="000000"/>
              </w:rPr>
              <w:t>Григорово</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0,045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32</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0,077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40</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0,027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45</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0,039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0,091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0,31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57</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0,078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75</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0,018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0,023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76</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0,092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89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0,197</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0,258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108</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114</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0,023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114</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114</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0,103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133</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0,805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159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219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0,099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219</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219</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gridAfter w:val="1"/>
          <w:wAfter w:w="8" w:type="dxa"/>
          <w:trHeight w:val="301"/>
        </w:trPr>
        <w:tc>
          <w:tcPr>
            <w:tcW w:w="2219" w:type="dxa"/>
            <w:vMerge/>
            <w:tcBorders>
              <w:top w:val="nil"/>
              <w:left w:val="single" w:sz="4" w:space="0" w:color="auto"/>
              <w:bottom w:val="single" w:sz="4" w:space="0" w:color="000000"/>
              <w:right w:val="single" w:sz="4" w:space="0" w:color="auto"/>
            </w:tcBorders>
            <w:vAlign w:val="center"/>
            <w:hideMark/>
          </w:tcPr>
          <w:p w:rsidR="00DA75C1" w:rsidRPr="00DA75C1" w:rsidRDefault="00DA75C1" w:rsidP="00DA75C1">
            <w:pPr>
              <w:rPr>
                <w:b/>
                <w:bCs/>
                <w:color w:val="000000"/>
              </w:rPr>
            </w:pP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1,467</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0,773</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2,240</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0,039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1,428</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0,773</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706" w:type="dxa"/>
            <w:gridSpan w:val="2"/>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842"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c>
          <w:tcPr>
            <w:tcW w:w="650"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color w:val="000000"/>
              </w:rPr>
            </w:pPr>
            <w:r w:rsidRPr="00DA75C1">
              <w:rPr>
                <w:color w:val="000000"/>
              </w:rPr>
              <w:t> </w:t>
            </w:r>
          </w:p>
        </w:tc>
      </w:tr>
      <w:tr w:rsidR="00DA75C1" w:rsidRPr="00DA75C1" w:rsidTr="00DA75C1">
        <w:trPr>
          <w:trHeight w:val="1061"/>
        </w:trPr>
        <w:tc>
          <w:tcPr>
            <w:tcW w:w="2219" w:type="dxa"/>
            <w:tcBorders>
              <w:top w:val="nil"/>
              <w:left w:val="single" w:sz="4" w:space="0" w:color="auto"/>
              <w:bottom w:val="single" w:sz="4" w:space="0" w:color="auto"/>
              <w:right w:val="single" w:sz="4" w:space="0" w:color="auto"/>
            </w:tcBorders>
            <w:shd w:val="clear" w:color="auto" w:fill="auto"/>
            <w:hideMark/>
          </w:tcPr>
          <w:p w:rsidR="00DA75C1" w:rsidRPr="00DA75C1" w:rsidRDefault="00DA75C1" w:rsidP="00DA75C1">
            <w:pPr>
              <w:rPr>
                <w:b/>
                <w:bCs/>
                <w:color w:val="000000"/>
              </w:rPr>
            </w:pPr>
            <w:r>
              <w:rPr>
                <w:b/>
                <w:bCs/>
                <w:color w:val="000000"/>
              </w:rPr>
              <w:t xml:space="preserve">Котельная №4     </w:t>
            </w:r>
            <w:r w:rsidR="007E3865">
              <w:rPr>
                <w:b/>
                <w:bCs/>
                <w:color w:val="000000"/>
              </w:rPr>
              <w:t>д.</w:t>
            </w:r>
            <w:r w:rsidR="00D73B31">
              <w:rPr>
                <w:b/>
                <w:bCs/>
                <w:color w:val="000000"/>
              </w:rPr>
              <w:t xml:space="preserve"> </w:t>
            </w:r>
            <w:proofErr w:type="gramStart"/>
            <w:r w:rsidRPr="00DA75C1">
              <w:rPr>
                <w:b/>
                <w:bCs/>
                <w:color w:val="000000"/>
              </w:rPr>
              <w:t xml:space="preserve">Григорово, </w:t>
            </w:r>
            <w:r>
              <w:rPr>
                <w:b/>
                <w:bCs/>
                <w:color w:val="000000"/>
              </w:rPr>
              <w:t xml:space="preserve">  </w:t>
            </w:r>
            <w:proofErr w:type="gramEnd"/>
            <w:r>
              <w:rPr>
                <w:b/>
                <w:bCs/>
                <w:color w:val="000000"/>
              </w:rPr>
              <w:t xml:space="preserve">    </w:t>
            </w:r>
            <w:r w:rsidRPr="00DA75C1">
              <w:rPr>
                <w:b/>
                <w:bCs/>
                <w:color w:val="000000"/>
              </w:rPr>
              <w:t>ул. Молодёжная, д.4а</w:t>
            </w:r>
          </w:p>
        </w:tc>
        <w:tc>
          <w:tcPr>
            <w:tcW w:w="12586" w:type="dxa"/>
            <w:gridSpan w:val="17"/>
            <w:tcBorders>
              <w:top w:val="single" w:sz="4" w:space="0" w:color="auto"/>
              <w:left w:val="nil"/>
              <w:bottom w:val="single" w:sz="4" w:space="0" w:color="auto"/>
              <w:right w:val="single" w:sz="4" w:space="0" w:color="000000"/>
            </w:tcBorders>
            <w:shd w:val="clear" w:color="auto" w:fill="auto"/>
            <w:vAlign w:val="center"/>
            <w:hideMark/>
          </w:tcPr>
          <w:p w:rsidR="00DA75C1" w:rsidRPr="00DA75C1" w:rsidRDefault="00DA75C1" w:rsidP="00DA75C1">
            <w:pPr>
              <w:jc w:val="center"/>
              <w:rPr>
                <w:color w:val="000000"/>
              </w:rPr>
            </w:pPr>
            <w:r w:rsidRPr="00DA75C1">
              <w:rPr>
                <w:color w:val="000000"/>
              </w:rPr>
              <w:t xml:space="preserve">Тепловых сетей нет </w:t>
            </w:r>
          </w:p>
        </w:tc>
      </w:tr>
      <w:tr w:rsidR="00DA75C1" w:rsidRPr="00DA75C1" w:rsidTr="00DA75C1">
        <w:trPr>
          <w:gridAfter w:val="1"/>
          <w:wAfter w:w="7" w:type="dxa"/>
          <w:trHeight w:val="1154"/>
        </w:trPr>
        <w:tc>
          <w:tcPr>
            <w:tcW w:w="2219" w:type="dxa"/>
            <w:tcBorders>
              <w:top w:val="nil"/>
              <w:left w:val="single" w:sz="4" w:space="0" w:color="auto"/>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Итого по Ермолинскому сельскому поселению:</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10,674</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2,501</w:t>
            </w:r>
          </w:p>
        </w:tc>
        <w:tc>
          <w:tcPr>
            <w:tcW w:w="1256"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13,175</w:t>
            </w:r>
          </w:p>
        </w:tc>
        <w:tc>
          <w:tcPr>
            <w:tcW w:w="104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6,965</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0,981</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3,709</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905"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jc w:val="right"/>
              <w:rPr>
                <w:b/>
                <w:bCs/>
                <w:color w:val="000000"/>
              </w:rPr>
            </w:pPr>
            <w:r w:rsidRPr="00DA75C1">
              <w:rPr>
                <w:b/>
                <w:bCs/>
                <w:color w:val="000000"/>
              </w:rPr>
              <w:t>1,52</w:t>
            </w:r>
          </w:p>
        </w:tc>
        <w:tc>
          <w:tcPr>
            <w:tcW w:w="689" w:type="dxa"/>
            <w:tcBorders>
              <w:top w:val="nil"/>
              <w:left w:val="nil"/>
              <w:bottom w:val="single" w:sz="4" w:space="0" w:color="auto"/>
              <w:right w:val="single" w:sz="4" w:space="0" w:color="auto"/>
            </w:tcBorders>
            <w:shd w:val="clear" w:color="auto" w:fill="auto"/>
            <w:vAlign w:val="center"/>
            <w:hideMark/>
          </w:tcPr>
          <w:p w:rsidR="00DA75C1" w:rsidRPr="00DA75C1" w:rsidRDefault="00DA75C1" w:rsidP="00DA75C1">
            <w:pPr>
              <w:rPr>
                <w:b/>
                <w:bCs/>
                <w:color w:val="000000"/>
              </w:rPr>
            </w:pPr>
            <w:r w:rsidRPr="00DA75C1">
              <w:rPr>
                <w:b/>
                <w:bCs/>
                <w:color w:val="000000"/>
              </w:rPr>
              <w:t> </w:t>
            </w:r>
          </w:p>
        </w:tc>
        <w:tc>
          <w:tcPr>
            <w:tcW w:w="2849" w:type="dxa"/>
            <w:gridSpan w:val="5"/>
            <w:tcBorders>
              <w:top w:val="single" w:sz="4" w:space="0" w:color="auto"/>
              <w:left w:val="nil"/>
              <w:bottom w:val="single" w:sz="4" w:space="0" w:color="auto"/>
              <w:right w:val="single" w:sz="4" w:space="0" w:color="auto"/>
            </w:tcBorders>
            <w:shd w:val="clear" w:color="auto" w:fill="auto"/>
            <w:vAlign w:val="center"/>
            <w:hideMark/>
          </w:tcPr>
          <w:p w:rsidR="00DA75C1" w:rsidRPr="00DA75C1" w:rsidRDefault="00DA75C1" w:rsidP="00DA75C1">
            <w:pPr>
              <w:jc w:val="center"/>
              <w:rPr>
                <w:b/>
                <w:bCs/>
                <w:color w:val="000000"/>
              </w:rPr>
            </w:pPr>
            <w:r w:rsidRPr="00DA75C1">
              <w:rPr>
                <w:b/>
                <w:bCs/>
                <w:color w:val="000000"/>
              </w:rPr>
              <w:t> </w:t>
            </w:r>
          </w:p>
        </w:tc>
      </w:tr>
    </w:tbl>
    <w:p w:rsidR="00DA75C1" w:rsidRDefault="00DA75C1">
      <w:pPr>
        <w:ind w:firstLine="708"/>
        <w:jc w:val="both"/>
        <w:rPr>
          <w:rFonts w:eastAsia="Calibri"/>
          <w:sz w:val="28"/>
          <w:szCs w:val="28"/>
          <w:lang w:eastAsia="en-US"/>
        </w:rPr>
        <w:sectPr w:rsidR="00DA75C1" w:rsidSect="00011A21">
          <w:pgSz w:w="16838" w:h="11906" w:orient="landscape"/>
          <w:pgMar w:top="1701" w:right="567" w:bottom="1134" w:left="1134" w:header="624" w:footer="709" w:gutter="0"/>
          <w:cols w:space="708"/>
          <w:docGrid w:linePitch="360"/>
        </w:sectPr>
      </w:pPr>
    </w:p>
    <w:p w:rsidR="008808F1" w:rsidRPr="00D163D0" w:rsidRDefault="00AD2182" w:rsidP="00D163D0">
      <w:pPr>
        <w:pStyle w:val="1"/>
        <w:ind w:firstLine="708"/>
        <w:jc w:val="both"/>
        <w:rPr>
          <w:rFonts w:eastAsia="Calibri"/>
          <w:b w:val="0"/>
          <w:sz w:val="28"/>
          <w:szCs w:val="28"/>
          <w:lang w:eastAsia="en-US"/>
        </w:rPr>
      </w:pPr>
      <w:r w:rsidRPr="00D163D0">
        <w:rPr>
          <w:rFonts w:eastAsia="Calibri"/>
          <w:b w:val="0"/>
          <w:sz w:val="28"/>
          <w:szCs w:val="28"/>
          <w:lang w:eastAsia="en-US"/>
        </w:rPr>
        <w:lastRenderedPageBreak/>
        <w:t>3.2. Карты (схемы) тепловых сетей в зоне действия источников тепловой энергии</w:t>
      </w:r>
      <w:r w:rsidR="00D163D0" w:rsidRPr="00D163D0">
        <w:rPr>
          <w:rFonts w:eastAsia="Calibri"/>
          <w:b w:val="0"/>
          <w:sz w:val="28"/>
          <w:szCs w:val="28"/>
          <w:lang w:eastAsia="en-US"/>
        </w:rPr>
        <w:t>.</w:t>
      </w:r>
    </w:p>
    <w:p w:rsidR="008808F1" w:rsidRDefault="00AD2182">
      <w:pPr>
        <w:ind w:firstLine="708"/>
        <w:jc w:val="both"/>
        <w:rPr>
          <w:rFonts w:eastAsia="Calibri"/>
          <w:sz w:val="28"/>
          <w:szCs w:val="28"/>
          <w:lang w:eastAsia="en-US"/>
        </w:rPr>
      </w:pPr>
      <w:r>
        <w:rPr>
          <w:rFonts w:eastAsia="Calibri"/>
          <w:sz w:val="28"/>
          <w:szCs w:val="28"/>
          <w:lang w:eastAsia="en-US"/>
        </w:rPr>
        <w:t xml:space="preserve">3.2.1. Схема тепловых сетей </w:t>
      </w:r>
      <w:r w:rsidR="007E3865">
        <w:rPr>
          <w:rFonts w:eastAsia="Calibri"/>
          <w:sz w:val="28"/>
          <w:szCs w:val="28"/>
          <w:lang w:eastAsia="en-US"/>
        </w:rPr>
        <w:t>д. Ермолино</w:t>
      </w:r>
      <w:r>
        <w:rPr>
          <w:rFonts w:eastAsia="Calibri"/>
          <w:sz w:val="28"/>
          <w:szCs w:val="28"/>
          <w:lang w:eastAsia="en-US"/>
        </w:rPr>
        <w:t>.</w:t>
      </w:r>
    </w:p>
    <w:p w:rsidR="00D163D0" w:rsidRDefault="00D163D0">
      <w:pPr>
        <w:ind w:firstLine="708"/>
        <w:jc w:val="both"/>
        <w:rPr>
          <w:rFonts w:eastAsia="Calibri"/>
          <w:sz w:val="28"/>
          <w:szCs w:val="28"/>
          <w:lang w:eastAsia="en-US"/>
        </w:rPr>
      </w:pPr>
    </w:p>
    <w:p w:rsidR="00386EF5" w:rsidRDefault="00386EF5">
      <w:pPr>
        <w:ind w:firstLine="708"/>
        <w:jc w:val="both"/>
        <w:rPr>
          <w:rFonts w:eastAsia="Calibri"/>
          <w:sz w:val="28"/>
          <w:szCs w:val="28"/>
          <w:lang w:eastAsia="en-US"/>
        </w:rPr>
      </w:pPr>
    </w:p>
    <w:p w:rsidR="00386EF5" w:rsidRDefault="00386EF5">
      <w:pPr>
        <w:ind w:firstLine="708"/>
        <w:jc w:val="both"/>
        <w:rPr>
          <w:rFonts w:eastAsia="Calibri"/>
          <w:sz w:val="28"/>
          <w:szCs w:val="28"/>
          <w:lang w:eastAsia="en-US"/>
        </w:rPr>
      </w:pPr>
    </w:p>
    <w:p w:rsidR="00386EF5" w:rsidRDefault="00386EF5">
      <w:pPr>
        <w:ind w:firstLine="708"/>
        <w:jc w:val="both"/>
        <w:rPr>
          <w:rFonts w:eastAsia="Calibri"/>
          <w:sz w:val="28"/>
          <w:szCs w:val="28"/>
          <w:lang w:eastAsia="en-US"/>
        </w:rPr>
      </w:pPr>
    </w:p>
    <w:p w:rsidR="008808F1" w:rsidRDefault="008808F1">
      <w:pPr>
        <w:jc w:val="both"/>
        <w:rPr>
          <w:rFonts w:eastAsia="Calibri"/>
          <w:sz w:val="28"/>
          <w:szCs w:val="28"/>
          <w:lang w:eastAsia="en-US"/>
        </w:rPr>
      </w:pPr>
    </w:p>
    <w:p w:rsidR="008808F1" w:rsidRDefault="00AD2182">
      <w:pPr>
        <w:ind w:firstLine="708"/>
        <w:jc w:val="both"/>
        <w:rPr>
          <w:rFonts w:eastAsia="Calibri"/>
          <w:sz w:val="28"/>
          <w:szCs w:val="28"/>
          <w:lang w:eastAsia="en-US"/>
        </w:rPr>
      </w:pPr>
      <w:r>
        <w:rPr>
          <w:rFonts w:eastAsia="Calibri"/>
          <w:noProof/>
          <w:sz w:val="28"/>
          <w:szCs w:val="28"/>
        </w:rPr>
        <w:drawing>
          <wp:inline distT="0" distB="0" distL="0" distR="0">
            <wp:extent cx="5596820" cy="4999990"/>
            <wp:effectExtent l="0" t="0" r="4445" b="0"/>
            <wp:docPr id="3" name="Рисунок 3"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19 Ермолин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19 Ермолино.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649394" cy="5046958"/>
                    </a:xfrm>
                    <a:prstGeom prst="rect">
                      <a:avLst/>
                    </a:prstGeom>
                    <a:noFill/>
                    <a:ln>
                      <a:noFill/>
                    </a:ln>
                  </pic:spPr>
                </pic:pic>
              </a:graphicData>
            </a:graphic>
          </wp:inline>
        </w:drawing>
      </w: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8808F1" w:rsidRPr="00D163D0" w:rsidRDefault="00AD2182">
      <w:pPr>
        <w:ind w:firstLine="708"/>
        <w:jc w:val="both"/>
        <w:rPr>
          <w:rFonts w:eastAsia="Calibri"/>
          <w:b/>
          <w:sz w:val="28"/>
          <w:szCs w:val="28"/>
          <w:lang w:eastAsia="en-US"/>
        </w:rPr>
      </w:pPr>
      <w:r w:rsidRPr="00D163D0">
        <w:rPr>
          <w:rFonts w:eastAsia="Calibri"/>
          <w:sz w:val="28"/>
          <w:szCs w:val="28"/>
          <w:lang w:eastAsia="en-US"/>
        </w:rPr>
        <w:t xml:space="preserve">Рисунок 1. Схема тепловых сетей </w:t>
      </w:r>
      <w:r w:rsidR="007E3865">
        <w:rPr>
          <w:rFonts w:eastAsia="Calibri"/>
          <w:sz w:val="28"/>
          <w:szCs w:val="28"/>
          <w:lang w:eastAsia="en-US"/>
        </w:rPr>
        <w:t>д. Ермолино</w:t>
      </w:r>
      <w:r w:rsidRPr="00D163D0">
        <w:rPr>
          <w:rFonts w:eastAsia="Calibri"/>
          <w:b/>
          <w:sz w:val="28"/>
          <w:szCs w:val="28"/>
          <w:lang w:eastAsia="en-US"/>
        </w:rPr>
        <w:t>.</w:t>
      </w:r>
    </w:p>
    <w:p w:rsidR="008808F1" w:rsidRDefault="008808F1">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rsidP="00366A01">
      <w:pPr>
        <w:jc w:val="both"/>
        <w:rPr>
          <w:rFonts w:eastAsia="Calibri"/>
          <w:sz w:val="28"/>
          <w:szCs w:val="28"/>
          <w:lang w:eastAsia="en-US"/>
        </w:rPr>
      </w:pPr>
    </w:p>
    <w:p w:rsidR="00366A01" w:rsidRDefault="00366A01" w:rsidP="00366A01">
      <w:pPr>
        <w:jc w:val="both"/>
        <w:rPr>
          <w:rFonts w:eastAsia="Calibri"/>
          <w:sz w:val="28"/>
          <w:szCs w:val="28"/>
          <w:lang w:eastAsia="en-US"/>
        </w:rPr>
      </w:pPr>
    </w:p>
    <w:p w:rsidR="00366A01" w:rsidRDefault="00366A01" w:rsidP="00366A01">
      <w:pPr>
        <w:jc w:val="both"/>
        <w:rPr>
          <w:rFonts w:eastAsia="Calibri"/>
          <w:sz w:val="28"/>
          <w:szCs w:val="28"/>
          <w:lang w:eastAsia="en-US"/>
        </w:rPr>
      </w:pPr>
    </w:p>
    <w:p w:rsidR="008808F1" w:rsidRDefault="00AD2182">
      <w:pPr>
        <w:ind w:firstLine="708"/>
        <w:jc w:val="both"/>
        <w:rPr>
          <w:rFonts w:eastAsia="Calibri"/>
          <w:sz w:val="28"/>
          <w:szCs w:val="28"/>
          <w:lang w:eastAsia="en-US"/>
        </w:rPr>
      </w:pPr>
      <w:r>
        <w:rPr>
          <w:rFonts w:eastAsia="Calibri"/>
          <w:sz w:val="28"/>
          <w:szCs w:val="28"/>
          <w:lang w:eastAsia="en-US"/>
        </w:rPr>
        <w:lastRenderedPageBreak/>
        <w:t xml:space="preserve">3.2.2. Схема тепловых сетей </w:t>
      </w:r>
      <w:r w:rsidR="007E3865">
        <w:rPr>
          <w:rFonts w:eastAsia="Calibri"/>
          <w:sz w:val="28"/>
          <w:szCs w:val="28"/>
          <w:lang w:eastAsia="en-US"/>
        </w:rPr>
        <w:t>д.</w:t>
      </w:r>
      <w:r w:rsidR="00EC15E5">
        <w:rPr>
          <w:rFonts w:eastAsia="Calibri"/>
          <w:sz w:val="28"/>
          <w:szCs w:val="28"/>
          <w:lang w:eastAsia="en-US"/>
        </w:rPr>
        <w:t xml:space="preserve"> </w:t>
      </w:r>
      <w:r>
        <w:rPr>
          <w:rFonts w:eastAsia="Calibri"/>
          <w:sz w:val="28"/>
          <w:szCs w:val="28"/>
          <w:lang w:eastAsia="en-US"/>
        </w:rPr>
        <w:t>Лешино.</w:t>
      </w: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8808F1" w:rsidRDefault="00AD2182">
      <w:pPr>
        <w:ind w:firstLine="708"/>
        <w:jc w:val="both"/>
        <w:rPr>
          <w:rFonts w:eastAsia="Calibri"/>
          <w:b/>
          <w:sz w:val="28"/>
          <w:szCs w:val="28"/>
          <w:lang w:eastAsia="en-US"/>
        </w:rPr>
      </w:pPr>
      <w:r>
        <w:rPr>
          <w:rFonts w:eastAsia="Calibri"/>
          <w:b/>
          <w:noProof/>
          <w:sz w:val="28"/>
          <w:szCs w:val="28"/>
        </w:rPr>
        <w:drawing>
          <wp:inline distT="0" distB="0" distL="0" distR="0">
            <wp:extent cx="5638165" cy="4959468"/>
            <wp:effectExtent l="0" t="0" r="635" b="0"/>
            <wp:docPr id="2" name="Рисунок 2"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4, Лешин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4, Лешино.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639558" cy="4960693"/>
                    </a:xfrm>
                    <a:prstGeom prst="rect">
                      <a:avLst/>
                    </a:prstGeom>
                    <a:noFill/>
                    <a:ln>
                      <a:noFill/>
                    </a:ln>
                  </pic:spPr>
                </pic:pic>
              </a:graphicData>
            </a:graphic>
          </wp:inline>
        </w:drawing>
      </w:r>
    </w:p>
    <w:p w:rsidR="008808F1" w:rsidRDefault="008808F1">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8808F1" w:rsidRPr="00D163D0" w:rsidRDefault="00AD2182">
      <w:pPr>
        <w:ind w:firstLine="708"/>
        <w:jc w:val="both"/>
        <w:rPr>
          <w:rFonts w:eastAsia="Calibri"/>
          <w:sz w:val="28"/>
          <w:szCs w:val="28"/>
          <w:lang w:eastAsia="en-US"/>
        </w:rPr>
      </w:pPr>
      <w:r w:rsidRPr="00D163D0">
        <w:rPr>
          <w:rFonts w:eastAsia="Calibri"/>
          <w:sz w:val="28"/>
          <w:szCs w:val="28"/>
          <w:lang w:eastAsia="en-US"/>
        </w:rPr>
        <w:t xml:space="preserve">Рисунок 2. Схема тепловых сетей </w:t>
      </w:r>
      <w:r w:rsidR="007E3865">
        <w:rPr>
          <w:rFonts w:eastAsia="Calibri"/>
          <w:sz w:val="28"/>
          <w:szCs w:val="28"/>
          <w:lang w:eastAsia="en-US"/>
        </w:rPr>
        <w:t>д.</w:t>
      </w:r>
      <w:r w:rsidR="00EC15E5">
        <w:rPr>
          <w:rFonts w:eastAsia="Calibri"/>
          <w:sz w:val="28"/>
          <w:szCs w:val="28"/>
          <w:lang w:eastAsia="en-US"/>
        </w:rPr>
        <w:t xml:space="preserve"> </w:t>
      </w:r>
      <w:r w:rsidRPr="00D163D0">
        <w:rPr>
          <w:rFonts w:eastAsia="Calibri"/>
          <w:sz w:val="28"/>
          <w:szCs w:val="28"/>
          <w:lang w:eastAsia="en-US"/>
        </w:rPr>
        <w:t>Лешино</w:t>
      </w:r>
    </w:p>
    <w:p w:rsidR="008808F1" w:rsidRDefault="008808F1">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366A01" w:rsidRDefault="00366A01">
      <w:pPr>
        <w:ind w:firstLine="708"/>
        <w:jc w:val="both"/>
        <w:rPr>
          <w:rFonts w:eastAsia="Calibri"/>
          <w:sz w:val="28"/>
          <w:szCs w:val="28"/>
          <w:lang w:eastAsia="en-US"/>
        </w:rPr>
      </w:pPr>
    </w:p>
    <w:p w:rsidR="00386EF5" w:rsidRDefault="00386EF5">
      <w:pPr>
        <w:ind w:firstLine="708"/>
        <w:jc w:val="both"/>
        <w:rPr>
          <w:rFonts w:eastAsia="Calibri"/>
          <w:sz w:val="28"/>
          <w:szCs w:val="28"/>
          <w:lang w:eastAsia="en-US"/>
        </w:rPr>
      </w:pPr>
    </w:p>
    <w:p w:rsidR="008808F1" w:rsidRDefault="00AD2182">
      <w:pPr>
        <w:ind w:firstLine="708"/>
        <w:jc w:val="both"/>
        <w:rPr>
          <w:rFonts w:eastAsia="Calibri"/>
          <w:sz w:val="28"/>
          <w:szCs w:val="28"/>
          <w:lang w:eastAsia="en-US"/>
        </w:rPr>
      </w:pPr>
      <w:r>
        <w:rPr>
          <w:rFonts w:eastAsia="Calibri"/>
          <w:sz w:val="28"/>
          <w:szCs w:val="28"/>
          <w:lang w:eastAsia="en-US"/>
        </w:rPr>
        <w:lastRenderedPageBreak/>
        <w:t xml:space="preserve">3.2.3. Схема тепловых сетей </w:t>
      </w:r>
      <w:r w:rsidR="007E3865">
        <w:rPr>
          <w:rFonts w:eastAsia="Calibri"/>
          <w:sz w:val="28"/>
          <w:szCs w:val="28"/>
          <w:lang w:eastAsia="en-US"/>
        </w:rPr>
        <w:t>д.</w:t>
      </w:r>
      <w:r w:rsidR="00EC15E5">
        <w:rPr>
          <w:rFonts w:eastAsia="Calibri"/>
          <w:sz w:val="28"/>
          <w:szCs w:val="28"/>
          <w:lang w:eastAsia="en-US"/>
        </w:rPr>
        <w:t xml:space="preserve"> </w:t>
      </w:r>
      <w:r>
        <w:rPr>
          <w:rFonts w:eastAsia="Calibri"/>
          <w:sz w:val="28"/>
          <w:szCs w:val="28"/>
          <w:lang w:eastAsia="en-US"/>
        </w:rPr>
        <w:t>Григорово</w:t>
      </w: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8808F1" w:rsidRDefault="00AD2182">
      <w:pPr>
        <w:ind w:firstLine="708"/>
        <w:jc w:val="both"/>
        <w:rPr>
          <w:rFonts w:eastAsia="Calibri"/>
          <w:sz w:val="28"/>
          <w:szCs w:val="28"/>
          <w:lang w:eastAsia="en-US"/>
        </w:rPr>
      </w:pPr>
      <w:r>
        <w:rPr>
          <w:rFonts w:eastAsia="Calibri"/>
          <w:noProof/>
          <w:sz w:val="28"/>
          <w:szCs w:val="28"/>
        </w:rPr>
        <w:drawing>
          <wp:inline distT="0" distB="0" distL="0" distR="0">
            <wp:extent cx="5596255" cy="4466767"/>
            <wp:effectExtent l="0" t="0" r="4445" b="0"/>
            <wp:docPr id="4" name="Рисунок 4"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16 Григор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16 Григорово.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599840" cy="4469628"/>
                    </a:xfrm>
                    <a:prstGeom prst="rect">
                      <a:avLst/>
                    </a:prstGeom>
                    <a:noFill/>
                    <a:ln>
                      <a:noFill/>
                    </a:ln>
                  </pic:spPr>
                </pic:pic>
              </a:graphicData>
            </a:graphic>
          </wp:inline>
        </w:drawing>
      </w:r>
    </w:p>
    <w:p w:rsidR="008808F1" w:rsidRDefault="008808F1">
      <w:pPr>
        <w:ind w:firstLine="708"/>
        <w:jc w:val="both"/>
        <w:rPr>
          <w:rFonts w:eastAsia="Calibri"/>
          <w:sz w:val="28"/>
          <w:szCs w:val="28"/>
          <w:lang w:eastAsia="en-US"/>
        </w:rPr>
      </w:pPr>
    </w:p>
    <w:p w:rsidR="00D163D0" w:rsidRDefault="00D163D0">
      <w:pPr>
        <w:ind w:firstLine="708"/>
        <w:jc w:val="both"/>
        <w:rPr>
          <w:rFonts w:eastAsia="Calibri"/>
          <w:i/>
          <w:sz w:val="28"/>
          <w:szCs w:val="28"/>
          <w:lang w:eastAsia="en-US"/>
        </w:rPr>
      </w:pPr>
    </w:p>
    <w:p w:rsidR="008808F1" w:rsidRPr="00D163D0" w:rsidRDefault="00AD2182">
      <w:pPr>
        <w:ind w:firstLine="708"/>
        <w:jc w:val="both"/>
        <w:rPr>
          <w:rFonts w:eastAsia="Calibri"/>
          <w:sz w:val="28"/>
          <w:szCs w:val="28"/>
          <w:lang w:eastAsia="en-US"/>
        </w:rPr>
      </w:pPr>
      <w:r w:rsidRPr="00D163D0">
        <w:rPr>
          <w:rFonts w:eastAsia="Calibri"/>
          <w:sz w:val="28"/>
          <w:szCs w:val="28"/>
          <w:lang w:eastAsia="en-US"/>
        </w:rPr>
        <w:t xml:space="preserve">Рисунок 3. Схема тепловых сетей </w:t>
      </w:r>
      <w:r w:rsidR="007E3865">
        <w:rPr>
          <w:rFonts w:eastAsia="Calibri"/>
          <w:sz w:val="28"/>
          <w:szCs w:val="28"/>
          <w:lang w:eastAsia="en-US"/>
        </w:rPr>
        <w:t>д.</w:t>
      </w:r>
      <w:r w:rsidR="00EC15E5">
        <w:rPr>
          <w:rFonts w:eastAsia="Calibri"/>
          <w:sz w:val="28"/>
          <w:szCs w:val="28"/>
          <w:lang w:eastAsia="en-US"/>
        </w:rPr>
        <w:t xml:space="preserve"> </w:t>
      </w:r>
      <w:r w:rsidRPr="00D163D0">
        <w:rPr>
          <w:rFonts w:eastAsia="Calibri"/>
          <w:sz w:val="28"/>
          <w:szCs w:val="28"/>
          <w:lang w:eastAsia="en-US"/>
        </w:rPr>
        <w:t>Григорово</w:t>
      </w:r>
    </w:p>
    <w:p w:rsidR="008808F1" w:rsidRDefault="008808F1">
      <w:pPr>
        <w:ind w:firstLine="708"/>
        <w:jc w:val="both"/>
        <w:rPr>
          <w:rFonts w:eastAsia="Calibri"/>
          <w:sz w:val="28"/>
          <w:szCs w:val="28"/>
          <w:lang w:eastAsia="en-US"/>
        </w:rPr>
      </w:pPr>
    </w:p>
    <w:p w:rsidR="008808F1" w:rsidRDefault="008808F1">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D163D0" w:rsidRDefault="00D163D0" w:rsidP="00C4223F">
      <w:pPr>
        <w:jc w:val="both"/>
        <w:rPr>
          <w:rFonts w:eastAsia="Calibri"/>
          <w:sz w:val="28"/>
          <w:szCs w:val="28"/>
          <w:lang w:eastAsia="en-US"/>
        </w:rPr>
      </w:pPr>
    </w:p>
    <w:p w:rsidR="00C4223F" w:rsidRDefault="00C4223F" w:rsidP="00C4223F">
      <w:pPr>
        <w:jc w:val="both"/>
        <w:rPr>
          <w:rFonts w:eastAsia="Calibri"/>
          <w:sz w:val="28"/>
          <w:szCs w:val="28"/>
          <w:lang w:eastAsia="en-US"/>
        </w:rPr>
      </w:pPr>
    </w:p>
    <w:p w:rsidR="00C4223F" w:rsidRDefault="00C4223F" w:rsidP="00C4223F">
      <w:pPr>
        <w:jc w:val="both"/>
        <w:rPr>
          <w:rFonts w:eastAsia="Calibri"/>
          <w:sz w:val="28"/>
          <w:szCs w:val="28"/>
          <w:lang w:eastAsia="en-US"/>
        </w:rPr>
      </w:pPr>
    </w:p>
    <w:p w:rsidR="00D163D0" w:rsidRDefault="00D163D0">
      <w:pPr>
        <w:ind w:firstLine="708"/>
        <w:jc w:val="both"/>
        <w:rPr>
          <w:rFonts w:eastAsia="Calibri"/>
          <w:sz w:val="28"/>
          <w:szCs w:val="28"/>
          <w:lang w:eastAsia="en-US"/>
        </w:rPr>
      </w:pPr>
    </w:p>
    <w:p w:rsidR="00366A01" w:rsidRDefault="00366A01">
      <w:pPr>
        <w:ind w:firstLine="708"/>
        <w:jc w:val="both"/>
        <w:rPr>
          <w:rFonts w:eastAsia="Calibri"/>
          <w:sz w:val="28"/>
          <w:szCs w:val="28"/>
          <w:lang w:eastAsia="en-US"/>
        </w:rPr>
      </w:pPr>
    </w:p>
    <w:p w:rsidR="00366A01" w:rsidRDefault="00366A01">
      <w:pPr>
        <w:ind w:firstLine="708"/>
        <w:jc w:val="both"/>
        <w:rPr>
          <w:rFonts w:eastAsia="Calibri"/>
          <w:sz w:val="28"/>
          <w:szCs w:val="28"/>
          <w:lang w:eastAsia="en-US"/>
        </w:rPr>
      </w:pPr>
    </w:p>
    <w:p w:rsidR="00366A01" w:rsidRDefault="00366A01">
      <w:pPr>
        <w:ind w:firstLine="708"/>
        <w:jc w:val="both"/>
        <w:rPr>
          <w:rFonts w:eastAsia="Calibri"/>
          <w:sz w:val="28"/>
          <w:szCs w:val="28"/>
          <w:lang w:eastAsia="en-US"/>
        </w:rPr>
      </w:pPr>
    </w:p>
    <w:p w:rsidR="00366A01" w:rsidRDefault="00366A01">
      <w:pPr>
        <w:ind w:firstLine="708"/>
        <w:jc w:val="both"/>
        <w:rPr>
          <w:rFonts w:eastAsia="Calibri"/>
          <w:sz w:val="28"/>
          <w:szCs w:val="28"/>
          <w:lang w:eastAsia="en-US"/>
        </w:rPr>
      </w:pPr>
    </w:p>
    <w:p w:rsidR="008808F1" w:rsidRDefault="00AD2182">
      <w:pPr>
        <w:ind w:firstLine="708"/>
        <w:jc w:val="both"/>
        <w:rPr>
          <w:rFonts w:eastAsia="Calibri"/>
          <w:sz w:val="28"/>
          <w:szCs w:val="28"/>
          <w:lang w:eastAsia="en-US"/>
        </w:rPr>
      </w:pPr>
      <w:r>
        <w:rPr>
          <w:rFonts w:eastAsia="Calibri"/>
          <w:sz w:val="28"/>
          <w:szCs w:val="28"/>
          <w:lang w:eastAsia="en-US"/>
        </w:rPr>
        <w:lastRenderedPageBreak/>
        <w:t xml:space="preserve">3.2.4 Схема тепловых сетей </w:t>
      </w:r>
      <w:r w:rsidR="007E3865">
        <w:rPr>
          <w:rFonts w:eastAsia="Calibri"/>
          <w:sz w:val="28"/>
          <w:szCs w:val="28"/>
          <w:lang w:eastAsia="en-US"/>
        </w:rPr>
        <w:t>д.</w:t>
      </w:r>
      <w:r w:rsidR="00EC15E5">
        <w:rPr>
          <w:rFonts w:eastAsia="Calibri"/>
          <w:sz w:val="28"/>
          <w:szCs w:val="28"/>
          <w:lang w:eastAsia="en-US"/>
        </w:rPr>
        <w:t xml:space="preserve"> </w:t>
      </w:r>
      <w:r>
        <w:rPr>
          <w:rFonts w:eastAsia="Calibri"/>
          <w:sz w:val="28"/>
          <w:szCs w:val="28"/>
          <w:lang w:eastAsia="en-US"/>
        </w:rPr>
        <w:t>Сырково</w:t>
      </w: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8808F1" w:rsidRDefault="00AD2182">
      <w:pPr>
        <w:ind w:firstLine="708"/>
        <w:jc w:val="center"/>
        <w:rPr>
          <w:rFonts w:eastAsia="Calibri"/>
          <w:sz w:val="28"/>
          <w:szCs w:val="28"/>
          <w:lang w:eastAsia="en-US"/>
        </w:rPr>
      </w:pPr>
      <w:r>
        <w:rPr>
          <w:rFonts w:eastAsia="Calibri"/>
          <w:noProof/>
          <w:sz w:val="28"/>
          <w:szCs w:val="28"/>
        </w:rPr>
        <w:drawing>
          <wp:inline distT="0" distB="0" distL="0" distR="0">
            <wp:extent cx="5444490" cy="5547895"/>
            <wp:effectExtent l="0" t="0" r="3810" b="0"/>
            <wp:docPr id="5" name="Рисунок 5"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6 Сырк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6 Сырково.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448612" cy="5552095"/>
                    </a:xfrm>
                    <a:prstGeom prst="rect">
                      <a:avLst/>
                    </a:prstGeom>
                    <a:noFill/>
                    <a:ln>
                      <a:noFill/>
                    </a:ln>
                  </pic:spPr>
                </pic:pic>
              </a:graphicData>
            </a:graphic>
          </wp:inline>
        </w:drawing>
      </w:r>
    </w:p>
    <w:p w:rsidR="00D163D0" w:rsidRDefault="00D163D0">
      <w:pPr>
        <w:ind w:firstLine="708"/>
        <w:rPr>
          <w:rFonts w:eastAsia="Calibri"/>
          <w:i/>
          <w:sz w:val="28"/>
          <w:szCs w:val="28"/>
          <w:lang w:eastAsia="en-US"/>
        </w:rPr>
      </w:pPr>
    </w:p>
    <w:p w:rsidR="008808F1" w:rsidRPr="00EC15E5" w:rsidRDefault="00AD2182">
      <w:pPr>
        <w:ind w:firstLine="708"/>
        <w:rPr>
          <w:rFonts w:eastAsia="Calibri"/>
          <w:sz w:val="28"/>
          <w:szCs w:val="28"/>
          <w:lang w:eastAsia="en-US"/>
        </w:rPr>
      </w:pPr>
      <w:r w:rsidRPr="00EC15E5">
        <w:rPr>
          <w:rFonts w:eastAsia="Calibri"/>
          <w:sz w:val="28"/>
          <w:szCs w:val="28"/>
          <w:lang w:eastAsia="en-US"/>
        </w:rPr>
        <w:t xml:space="preserve">Рисунок 4. Схема тепловых сетей </w:t>
      </w:r>
      <w:r w:rsidR="007E3865" w:rsidRPr="00EC15E5">
        <w:rPr>
          <w:rFonts w:eastAsia="Calibri"/>
          <w:sz w:val="28"/>
          <w:szCs w:val="28"/>
          <w:lang w:eastAsia="en-US"/>
        </w:rPr>
        <w:t>д.</w:t>
      </w:r>
      <w:r w:rsidR="00EC15E5">
        <w:rPr>
          <w:rFonts w:eastAsia="Calibri"/>
          <w:sz w:val="28"/>
          <w:szCs w:val="28"/>
          <w:lang w:eastAsia="en-US"/>
        </w:rPr>
        <w:t xml:space="preserve"> </w:t>
      </w:r>
      <w:r w:rsidRPr="00EC15E5">
        <w:rPr>
          <w:rFonts w:eastAsia="Calibri"/>
          <w:sz w:val="28"/>
          <w:szCs w:val="28"/>
          <w:lang w:eastAsia="en-US"/>
        </w:rPr>
        <w:t>Сырково</w:t>
      </w:r>
    </w:p>
    <w:p w:rsidR="00D163D0" w:rsidRDefault="00D163D0">
      <w:pPr>
        <w:ind w:firstLine="708"/>
        <w:rPr>
          <w:rFonts w:eastAsia="Calibri"/>
          <w:i/>
          <w:sz w:val="28"/>
          <w:szCs w:val="28"/>
          <w:lang w:eastAsia="en-US"/>
        </w:rPr>
      </w:pPr>
    </w:p>
    <w:p w:rsidR="00D163D0" w:rsidRDefault="00D163D0">
      <w:pPr>
        <w:ind w:firstLine="708"/>
        <w:rPr>
          <w:rFonts w:eastAsia="Calibri"/>
          <w:i/>
          <w:sz w:val="28"/>
          <w:szCs w:val="28"/>
          <w:lang w:eastAsia="en-US"/>
        </w:rPr>
      </w:pPr>
    </w:p>
    <w:p w:rsidR="00D163D0" w:rsidRDefault="00D163D0">
      <w:pPr>
        <w:ind w:firstLine="708"/>
        <w:rPr>
          <w:rFonts w:eastAsia="Calibri"/>
          <w:i/>
          <w:sz w:val="28"/>
          <w:szCs w:val="28"/>
          <w:lang w:eastAsia="en-US"/>
        </w:rPr>
      </w:pPr>
    </w:p>
    <w:p w:rsidR="00D163D0" w:rsidRDefault="00D163D0">
      <w:pPr>
        <w:ind w:firstLine="708"/>
        <w:rPr>
          <w:rFonts w:eastAsia="Calibri"/>
          <w:i/>
          <w:sz w:val="28"/>
          <w:szCs w:val="28"/>
          <w:lang w:eastAsia="en-US"/>
        </w:rPr>
      </w:pPr>
    </w:p>
    <w:p w:rsidR="00D163D0" w:rsidRDefault="00D163D0">
      <w:pPr>
        <w:ind w:firstLine="708"/>
        <w:rPr>
          <w:rFonts w:eastAsia="Calibri"/>
          <w:i/>
          <w:sz w:val="28"/>
          <w:szCs w:val="28"/>
          <w:lang w:eastAsia="en-US"/>
        </w:rPr>
      </w:pPr>
    </w:p>
    <w:p w:rsidR="00D163D0" w:rsidRDefault="00D163D0">
      <w:pPr>
        <w:ind w:firstLine="708"/>
        <w:rPr>
          <w:rFonts w:eastAsia="Calibri"/>
          <w:i/>
          <w:sz w:val="28"/>
          <w:szCs w:val="28"/>
          <w:lang w:eastAsia="en-US"/>
        </w:rPr>
      </w:pPr>
    </w:p>
    <w:p w:rsidR="00D163D0" w:rsidRDefault="00D163D0">
      <w:pPr>
        <w:ind w:firstLine="708"/>
        <w:rPr>
          <w:rFonts w:eastAsia="Calibri"/>
          <w:i/>
          <w:sz w:val="28"/>
          <w:szCs w:val="28"/>
          <w:lang w:eastAsia="en-US"/>
        </w:rPr>
      </w:pPr>
    </w:p>
    <w:p w:rsidR="00D163D0" w:rsidRDefault="00D163D0" w:rsidP="00386EF5">
      <w:pPr>
        <w:rPr>
          <w:rFonts w:eastAsia="Calibri"/>
          <w:i/>
          <w:sz w:val="28"/>
          <w:szCs w:val="28"/>
          <w:lang w:eastAsia="en-US"/>
        </w:rPr>
      </w:pPr>
    </w:p>
    <w:p w:rsidR="00C4223F" w:rsidRPr="00386EF5" w:rsidRDefault="00C4223F" w:rsidP="00386EF5">
      <w:pPr>
        <w:rPr>
          <w:rFonts w:eastAsia="Calibri"/>
          <w:sz w:val="28"/>
          <w:szCs w:val="28"/>
          <w:lang w:eastAsia="en-US"/>
        </w:rPr>
      </w:pPr>
    </w:p>
    <w:p w:rsidR="00D163D0" w:rsidRDefault="00D163D0">
      <w:pPr>
        <w:ind w:firstLine="708"/>
        <w:rPr>
          <w:rFonts w:eastAsia="Calibri"/>
          <w:sz w:val="28"/>
          <w:szCs w:val="28"/>
          <w:lang w:eastAsia="en-US"/>
        </w:rPr>
      </w:pPr>
    </w:p>
    <w:p w:rsidR="008808F1" w:rsidRDefault="00AD2182">
      <w:pPr>
        <w:ind w:firstLine="708"/>
        <w:jc w:val="both"/>
        <w:rPr>
          <w:rFonts w:eastAsia="Calibri"/>
          <w:sz w:val="28"/>
          <w:szCs w:val="28"/>
          <w:lang w:eastAsia="en-US"/>
        </w:rPr>
      </w:pPr>
      <w:r>
        <w:rPr>
          <w:rFonts w:eastAsia="Calibri"/>
          <w:sz w:val="28"/>
          <w:szCs w:val="28"/>
          <w:lang w:eastAsia="en-US"/>
        </w:rPr>
        <w:lastRenderedPageBreak/>
        <w:t xml:space="preserve">3.2.5. Схема тепловых сетей </w:t>
      </w:r>
      <w:r w:rsidR="007E3865">
        <w:rPr>
          <w:rFonts w:eastAsia="Calibri"/>
          <w:sz w:val="28"/>
          <w:szCs w:val="28"/>
          <w:lang w:eastAsia="en-US"/>
        </w:rPr>
        <w:t>д.</w:t>
      </w:r>
      <w:r w:rsidR="00EC15E5">
        <w:rPr>
          <w:rFonts w:eastAsia="Calibri"/>
          <w:sz w:val="28"/>
          <w:szCs w:val="28"/>
          <w:lang w:eastAsia="en-US"/>
        </w:rPr>
        <w:t xml:space="preserve"> </w:t>
      </w:r>
      <w:r>
        <w:rPr>
          <w:rFonts w:eastAsia="Calibri"/>
          <w:sz w:val="28"/>
          <w:szCs w:val="28"/>
          <w:lang w:eastAsia="en-US"/>
        </w:rPr>
        <w:t>Болотная</w:t>
      </w:r>
      <w:r w:rsidR="00D163D0">
        <w:rPr>
          <w:rFonts w:eastAsia="Calibri"/>
          <w:sz w:val="28"/>
          <w:szCs w:val="28"/>
          <w:lang w:eastAsia="en-US"/>
        </w:rPr>
        <w:t>.</w:t>
      </w:r>
    </w:p>
    <w:p w:rsidR="00D163D0" w:rsidRDefault="00D163D0">
      <w:pPr>
        <w:ind w:firstLine="708"/>
        <w:jc w:val="both"/>
        <w:rPr>
          <w:rFonts w:eastAsia="Calibri"/>
          <w:sz w:val="28"/>
          <w:szCs w:val="28"/>
          <w:lang w:eastAsia="en-US"/>
        </w:rPr>
      </w:pPr>
    </w:p>
    <w:p w:rsidR="00D163D0" w:rsidRDefault="00D163D0">
      <w:pPr>
        <w:ind w:firstLine="708"/>
        <w:jc w:val="both"/>
        <w:rPr>
          <w:rFonts w:eastAsia="Calibri"/>
          <w:sz w:val="28"/>
          <w:szCs w:val="28"/>
          <w:lang w:eastAsia="en-US"/>
        </w:rPr>
      </w:pPr>
    </w:p>
    <w:p w:rsidR="008808F1" w:rsidRDefault="00AD2182">
      <w:pPr>
        <w:ind w:firstLine="708"/>
        <w:jc w:val="center"/>
        <w:rPr>
          <w:rFonts w:eastAsia="Calibri"/>
          <w:sz w:val="28"/>
          <w:szCs w:val="28"/>
          <w:lang w:eastAsia="en-US"/>
        </w:rPr>
      </w:pPr>
      <w:r>
        <w:rPr>
          <w:rFonts w:eastAsia="Calibri"/>
          <w:noProof/>
          <w:sz w:val="28"/>
          <w:szCs w:val="28"/>
        </w:rPr>
        <w:drawing>
          <wp:inline distT="0" distB="0" distL="0" distR="0">
            <wp:extent cx="5610860" cy="5010106"/>
            <wp:effectExtent l="0" t="0" r="0" b="635"/>
            <wp:docPr id="6" name="Рисунок 6"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7 Болотно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Z:\Комитет по ЖКХ\Теплоснабжение\2019\Актуализация схем теплоснабжения\Материалы по актуализации схем теплоснабжения\ТК Новгородская\Схемы без радиуса\Котельная 7 Болотное.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633624" cy="5030432"/>
                    </a:xfrm>
                    <a:prstGeom prst="rect">
                      <a:avLst/>
                    </a:prstGeom>
                    <a:noFill/>
                    <a:ln>
                      <a:noFill/>
                    </a:ln>
                  </pic:spPr>
                </pic:pic>
              </a:graphicData>
            </a:graphic>
          </wp:inline>
        </w:drawing>
      </w:r>
    </w:p>
    <w:p w:rsidR="00D163D0" w:rsidRDefault="00D163D0">
      <w:pPr>
        <w:ind w:firstLine="708"/>
        <w:jc w:val="both"/>
        <w:rPr>
          <w:rFonts w:eastAsia="Calibri"/>
          <w:i/>
          <w:sz w:val="28"/>
          <w:szCs w:val="28"/>
          <w:lang w:eastAsia="en-US"/>
        </w:rPr>
      </w:pPr>
    </w:p>
    <w:p w:rsidR="00D163D0" w:rsidRDefault="00D163D0">
      <w:pPr>
        <w:ind w:firstLine="708"/>
        <w:jc w:val="both"/>
        <w:rPr>
          <w:rFonts w:eastAsia="Calibri"/>
          <w:i/>
          <w:sz w:val="28"/>
          <w:szCs w:val="28"/>
          <w:lang w:eastAsia="en-US"/>
        </w:rPr>
      </w:pPr>
    </w:p>
    <w:p w:rsidR="008808F1" w:rsidRPr="00BB20A6" w:rsidRDefault="00AD2182">
      <w:pPr>
        <w:ind w:firstLine="708"/>
        <w:jc w:val="both"/>
        <w:rPr>
          <w:rFonts w:eastAsia="Calibri"/>
          <w:sz w:val="28"/>
          <w:szCs w:val="28"/>
          <w:lang w:eastAsia="en-US"/>
        </w:rPr>
      </w:pPr>
      <w:r w:rsidRPr="00BB20A6">
        <w:rPr>
          <w:rFonts w:eastAsia="Calibri"/>
          <w:sz w:val="28"/>
          <w:szCs w:val="28"/>
          <w:lang w:eastAsia="en-US"/>
        </w:rPr>
        <w:t xml:space="preserve">Рисунок 5. Схема тепловых сетей </w:t>
      </w:r>
      <w:r w:rsidR="007E3865">
        <w:rPr>
          <w:rFonts w:eastAsia="Calibri"/>
          <w:sz w:val="28"/>
          <w:szCs w:val="28"/>
          <w:lang w:eastAsia="en-US"/>
        </w:rPr>
        <w:t>д.</w:t>
      </w:r>
      <w:r w:rsidR="00EC15E5">
        <w:rPr>
          <w:rFonts w:eastAsia="Calibri"/>
          <w:sz w:val="28"/>
          <w:szCs w:val="28"/>
          <w:lang w:eastAsia="en-US"/>
        </w:rPr>
        <w:t xml:space="preserve"> </w:t>
      </w:r>
      <w:r w:rsidRPr="00BB20A6">
        <w:rPr>
          <w:rFonts w:eastAsia="Calibri"/>
          <w:sz w:val="28"/>
          <w:szCs w:val="28"/>
          <w:lang w:eastAsia="en-US"/>
        </w:rPr>
        <w:t>Болотная</w:t>
      </w:r>
    </w:p>
    <w:p w:rsidR="008808F1" w:rsidRDefault="008808F1">
      <w:pPr>
        <w:ind w:firstLine="708"/>
        <w:jc w:val="both"/>
        <w:rPr>
          <w:rFonts w:eastAsia="Calibri"/>
          <w:sz w:val="28"/>
          <w:szCs w:val="28"/>
          <w:lang w:eastAsia="en-US"/>
        </w:rPr>
      </w:pPr>
    </w:p>
    <w:p w:rsidR="008808F1" w:rsidRDefault="008808F1" w:rsidP="00386EF5">
      <w:pPr>
        <w:jc w:val="both"/>
        <w:rPr>
          <w:rFonts w:eastAsia="Calibri"/>
          <w:sz w:val="28"/>
          <w:szCs w:val="28"/>
          <w:lang w:eastAsia="en-US"/>
        </w:rPr>
        <w:sectPr w:rsidR="008808F1" w:rsidSect="00011A21">
          <w:footerReference w:type="even" r:id="rId15"/>
          <w:pgSz w:w="11906" w:h="16838"/>
          <w:pgMar w:top="1701" w:right="567" w:bottom="1134" w:left="1701" w:header="720" w:footer="709" w:gutter="0"/>
          <w:cols w:space="720"/>
          <w:docGrid w:linePitch="360"/>
        </w:sectPr>
      </w:pPr>
    </w:p>
    <w:p w:rsidR="008808F1" w:rsidRPr="00BB20A6" w:rsidRDefault="00AD2182" w:rsidP="00386EF5">
      <w:pPr>
        <w:pStyle w:val="1"/>
        <w:ind w:firstLine="540"/>
        <w:rPr>
          <w:b w:val="0"/>
          <w:sz w:val="28"/>
          <w:szCs w:val="28"/>
        </w:rPr>
      </w:pPr>
      <w:r w:rsidRPr="00BB20A6">
        <w:rPr>
          <w:b w:val="0"/>
          <w:sz w:val="28"/>
          <w:szCs w:val="28"/>
        </w:rPr>
        <w:lastRenderedPageBreak/>
        <w:t>3.3. Описание графиков регулирования отпуска тепла в тепловые сети с анализом их обоснованности</w:t>
      </w:r>
      <w:r w:rsidR="00BB20A6" w:rsidRPr="00BB20A6">
        <w:rPr>
          <w:b w:val="0"/>
          <w:sz w:val="28"/>
          <w:szCs w:val="28"/>
        </w:rPr>
        <w:t>.</w:t>
      </w:r>
    </w:p>
    <w:p w:rsidR="008808F1" w:rsidRDefault="00AD2182">
      <w:pPr>
        <w:tabs>
          <w:tab w:val="left" w:pos="3285"/>
        </w:tabs>
        <w:ind w:right="-5" w:firstLine="540"/>
        <w:jc w:val="both"/>
        <w:rPr>
          <w:sz w:val="28"/>
          <w:szCs w:val="28"/>
        </w:rPr>
      </w:pPr>
      <w:r>
        <w:rPr>
          <w:sz w:val="28"/>
          <w:szCs w:val="28"/>
        </w:rPr>
        <w:t>В системе централизованного теплоснабжения используется качественный график регулирования, приведен в таблице 7</w:t>
      </w:r>
      <w:r w:rsidR="00BB20A6">
        <w:rPr>
          <w:sz w:val="28"/>
          <w:szCs w:val="28"/>
        </w:rPr>
        <w:t>.</w:t>
      </w:r>
    </w:p>
    <w:p w:rsidR="008808F1" w:rsidRPr="00BB20A6" w:rsidRDefault="00AD2182" w:rsidP="00BB20A6">
      <w:pPr>
        <w:pStyle w:val="1"/>
        <w:ind w:left="7788"/>
        <w:rPr>
          <w:b w:val="0"/>
          <w:sz w:val="28"/>
          <w:szCs w:val="28"/>
        </w:rPr>
      </w:pPr>
      <w:r w:rsidRPr="00BB20A6">
        <w:rPr>
          <w:b w:val="0"/>
          <w:sz w:val="28"/>
          <w:szCs w:val="28"/>
        </w:rPr>
        <w:t>Таблица 7</w:t>
      </w:r>
    </w:p>
    <w:tbl>
      <w:tblPr>
        <w:tblW w:w="9787" w:type="dxa"/>
        <w:jc w:val="center"/>
        <w:tblLayout w:type="fixed"/>
        <w:tblLook w:val="04A0" w:firstRow="1" w:lastRow="0" w:firstColumn="1" w:lastColumn="0" w:noHBand="0" w:noVBand="1"/>
      </w:tblPr>
      <w:tblGrid>
        <w:gridCol w:w="3619"/>
        <w:gridCol w:w="2977"/>
        <w:gridCol w:w="3191"/>
      </w:tblGrid>
      <w:tr w:rsidR="008808F1" w:rsidRPr="00AC37CE" w:rsidTr="00EB3E4D">
        <w:trPr>
          <w:trHeight w:val="186"/>
          <w:jc w:val="center"/>
        </w:trPr>
        <w:tc>
          <w:tcPr>
            <w:tcW w:w="3619"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8808F1" w:rsidRPr="00AC37CE" w:rsidRDefault="00AD2182">
            <w:pPr>
              <w:jc w:val="center"/>
              <w:rPr>
                <w:b/>
              </w:rPr>
            </w:pPr>
            <w:r w:rsidRPr="00AC37CE">
              <w:rPr>
                <w:b/>
              </w:rPr>
              <w:t>Температура наружного воздуха</w:t>
            </w:r>
          </w:p>
        </w:tc>
        <w:tc>
          <w:tcPr>
            <w:tcW w:w="6168" w:type="dxa"/>
            <w:gridSpan w:val="2"/>
            <w:tcBorders>
              <w:top w:val="single" w:sz="4" w:space="0" w:color="auto"/>
              <w:left w:val="nil"/>
              <w:bottom w:val="single" w:sz="4" w:space="0" w:color="auto"/>
              <w:right w:val="single" w:sz="4" w:space="0" w:color="auto"/>
            </w:tcBorders>
            <w:shd w:val="clear" w:color="auto" w:fill="auto"/>
            <w:vAlign w:val="center"/>
          </w:tcPr>
          <w:p w:rsidR="008808F1" w:rsidRPr="00AC37CE" w:rsidRDefault="00AD2182">
            <w:pPr>
              <w:jc w:val="center"/>
              <w:rPr>
                <w:b/>
              </w:rPr>
            </w:pPr>
            <w:r w:rsidRPr="00AC37CE">
              <w:rPr>
                <w:b/>
              </w:rPr>
              <w:t>Температура воды</w:t>
            </w:r>
          </w:p>
        </w:tc>
      </w:tr>
      <w:tr w:rsidR="008808F1" w:rsidRPr="00AC37CE" w:rsidTr="00EB3E4D">
        <w:trPr>
          <w:trHeight w:val="459"/>
          <w:jc w:val="center"/>
        </w:trPr>
        <w:tc>
          <w:tcPr>
            <w:tcW w:w="3619" w:type="dxa"/>
            <w:vMerge/>
            <w:tcBorders>
              <w:top w:val="single" w:sz="4" w:space="0" w:color="auto"/>
              <w:left w:val="single" w:sz="4" w:space="0" w:color="auto"/>
              <w:bottom w:val="single" w:sz="4" w:space="0" w:color="000000"/>
              <w:right w:val="single" w:sz="4" w:space="0" w:color="auto"/>
            </w:tcBorders>
            <w:vAlign w:val="center"/>
          </w:tcPr>
          <w:p w:rsidR="008808F1" w:rsidRPr="00AC37CE" w:rsidRDefault="008808F1">
            <w:pPr>
              <w:rPr>
                <w:b/>
              </w:rPr>
            </w:pPr>
          </w:p>
        </w:tc>
        <w:tc>
          <w:tcPr>
            <w:tcW w:w="2977" w:type="dxa"/>
            <w:tcBorders>
              <w:top w:val="nil"/>
              <w:left w:val="nil"/>
              <w:bottom w:val="single" w:sz="4" w:space="0" w:color="auto"/>
              <w:right w:val="single" w:sz="4" w:space="0" w:color="auto"/>
            </w:tcBorders>
            <w:shd w:val="clear" w:color="auto" w:fill="auto"/>
            <w:vAlign w:val="center"/>
          </w:tcPr>
          <w:p w:rsidR="008808F1" w:rsidRPr="00AC37CE" w:rsidRDefault="00AD2182">
            <w:pPr>
              <w:jc w:val="center"/>
              <w:rPr>
                <w:b/>
              </w:rPr>
            </w:pPr>
            <w:r w:rsidRPr="00AC37CE">
              <w:rPr>
                <w:b/>
              </w:rPr>
              <w:t>в подающем трубопроводе</w:t>
            </w:r>
          </w:p>
        </w:tc>
        <w:tc>
          <w:tcPr>
            <w:tcW w:w="3191" w:type="dxa"/>
            <w:tcBorders>
              <w:top w:val="nil"/>
              <w:left w:val="nil"/>
              <w:bottom w:val="single" w:sz="4" w:space="0" w:color="auto"/>
              <w:right w:val="single" w:sz="4" w:space="0" w:color="auto"/>
            </w:tcBorders>
            <w:shd w:val="clear" w:color="auto" w:fill="auto"/>
            <w:vAlign w:val="center"/>
          </w:tcPr>
          <w:p w:rsidR="008808F1" w:rsidRPr="00AC37CE" w:rsidRDefault="00AD2182">
            <w:pPr>
              <w:jc w:val="center"/>
              <w:rPr>
                <w:b/>
              </w:rPr>
            </w:pPr>
            <w:r w:rsidRPr="00AC37CE">
              <w:rPr>
                <w:b/>
              </w:rPr>
              <w:t>в обратном трубопроводе</w:t>
            </w:r>
          </w:p>
        </w:tc>
      </w:tr>
      <w:tr w:rsidR="008808F1" w:rsidRPr="00AC37CE" w:rsidTr="00EB3E4D">
        <w:trPr>
          <w:trHeight w:val="183"/>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10</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36,4</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32</w:t>
            </w:r>
          </w:p>
        </w:tc>
      </w:tr>
      <w:tr w:rsidR="008808F1" w:rsidRPr="00AC37CE" w:rsidTr="00EB3E4D">
        <w:trPr>
          <w:trHeight w:val="216"/>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9</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38</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33</w:t>
            </w:r>
          </w:p>
        </w:tc>
      </w:tr>
      <w:tr w:rsidR="008808F1" w:rsidRPr="00AC37CE" w:rsidTr="00EB3E4D">
        <w:trPr>
          <w:trHeight w:val="247"/>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40,3</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34,5</w:t>
            </w:r>
          </w:p>
        </w:tc>
      </w:tr>
      <w:tr w:rsidR="008808F1" w:rsidRPr="00AC37CE" w:rsidTr="00EB3E4D">
        <w:trPr>
          <w:trHeight w:val="280"/>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42,1</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35,5</w:t>
            </w:r>
          </w:p>
        </w:tc>
      </w:tr>
      <w:tr w:rsidR="008808F1" w:rsidRPr="00AC37CE" w:rsidTr="00EB3E4D">
        <w:trPr>
          <w:trHeight w:val="269"/>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44</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37</w:t>
            </w:r>
          </w:p>
        </w:tc>
      </w:tr>
      <w:tr w:rsidR="008808F1" w:rsidRPr="00AC37CE" w:rsidTr="00EB3E4D">
        <w:trPr>
          <w:trHeight w:val="274"/>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45,5</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38,3</w:t>
            </w:r>
          </w:p>
        </w:tc>
      </w:tr>
      <w:tr w:rsidR="008808F1" w:rsidRPr="00AC37CE" w:rsidTr="00EB3E4D">
        <w:trPr>
          <w:trHeight w:val="277"/>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47,1</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39,4</w:t>
            </w:r>
          </w:p>
        </w:tc>
      </w:tr>
      <w:tr w:rsidR="008808F1" w:rsidRPr="00AC37CE" w:rsidTr="00EB3E4D">
        <w:trPr>
          <w:trHeight w:val="282"/>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48,9</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40,6</w:t>
            </w:r>
          </w:p>
        </w:tc>
      </w:tr>
      <w:tr w:rsidR="008808F1" w:rsidRPr="00AC37CE" w:rsidTr="00EB3E4D">
        <w:trPr>
          <w:trHeight w:val="257"/>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50,7</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41,7</w:t>
            </w:r>
          </w:p>
        </w:tc>
      </w:tr>
      <w:tr w:rsidR="008808F1" w:rsidRPr="00AC37CE" w:rsidTr="00EB3E4D">
        <w:trPr>
          <w:trHeight w:val="276"/>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52,3</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42,9</w:t>
            </w:r>
          </w:p>
        </w:tc>
      </w:tr>
      <w:tr w:rsidR="008808F1" w:rsidRPr="00AC37CE" w:rsidTr="00EB3E4D">
        <w:trPr>
          <w:trHeight w:val="279"/>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0</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54</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44</w:t>
            </w:r>
          </w:p>
        </w:tc>
      </w:tr>
      <w:tr w:rsidR="008808F1" w:rsidRPr="00AC37CE" w:rsidTr="00EB3E4D">
        <w:trPr>
          <w:trHeight w:val="270"/>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55,6</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45</w:t>
            </w:r>
          </w:p>
        </w:tc>
      </w:tr>
      <w:tr w:rsidR="008808F1" w:rsidRPr="00AC37CE" w:rsidTr="00EB3E4D">
        <w:trPr>
          <w:trHeight w:val="273"/>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57,2</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46,1</w:t>
            </w:r>
          </w:p>
        </w:tc>
      </w:tr>
      <w:tr w:rsidR="008808F1" w:rsidRPr="00AC37CE" w:rsidTr="00EB3E4D">
        <w:trPr>
          <w:trHeight w:val="278"/>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-3</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58,8</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47,2</w:t>
            </w:r>
          </w:p>
        </w:tc>
      </w:tr>
      <w:tr w:rsidR="008808F1" w:rsidRPr="00AC37CE" w:rsidTr="00EB3E4D">
        <w:trPr>
          <w:trHeight w:val="267"/>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60,4</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48,2</w:t>
            </w:r>
          </w:p>
        </w:tc>
      </w:tr>
      <w:tr w:rsidR="008808F1" w:rsidRPr="00AC37CE" w:rsidTr="00EB3E4D">
        <w:trPr>
          <w:trHeight w:val="272"/>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62,1</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49,3</w:t>
            </w:r>
          </w:p>
        </w:tc>
      </w:tr>
      <w:tr w:rsidR="008808F1" w:rsidRPr="00AC37CE" w:rsidTr="00EB3E4D">
        <w:trPr>
          <w:trHeight w:val="289"/>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63,9</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50,3</w:t>
            </w:r>
          </w:p>
        </w:tc>
      </w:tr>
      <w:tr w:rsidR="008808F1" w:rsidRPr="00AC37CE" w:rsidTr="00EB3E4D">
        <w:trPr>
          <w:trHeight w:val="266"/>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65,5</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51,3</w:t>
            </w:r>
          </w:p>
        </w:tc>
      </w:tr>
      <w:tr w:rsidR="008808F1" w:rsidRPr="00AC37CE" w:rsidTr="00EB3E4D">
        <w:trPr>
          <w:trHeight w:val="269"/>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66,8</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52,3</w:t>
            </w:r>
          </w:p>
        </w:tc>
      </w:tr>
      <w:tr w:rsidR="008808F1" w:rsidRPr="00AC37CE" w:rsidTr="00EB3E4D">
        <w:trPr>
          <w:trHeight w:val="274"/>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-9</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68,3</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53,4</w:t>
            </w:r>
          </w:p>
        </w:tc>
      </w:tr>
      <w:tr w:rsidR="008808F1" w:rsidRPr="00AC37CE" w:rsidTr="00EB3E4D">
        <w:trPr>
          <w:trHeight w:val="277"/>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-10</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69,9</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54,4</w:t>
            </w:r>
          </w:p>
        </w:tc>
      </w:tr>
      <w:tr w:rsidR="008808F1" w:rsidRPr="00AC37CE" w:rsidTr="00EB3E4D">
        <w:trPr>
          <w:trHeight w:val="282"/>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-11</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71,4</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55,3</w:t>
            </w:r>
          </w:p>
        </w:tc>
      </w:tr>
      <w:tr w:rsidR="008808F1" w:rsidRPr="00AC37CE" w:rsidTr="00EB3E4D">
        <w:trPr>
          <w:trHeight w:val="257"/>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-12</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72,9</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56,3</w:t>
            </w:r>
          </w:p>
        </w:tc>
      </w:tr>
      <w:tr w:rsidR="008808F1" w:rsidRPr="00AC37CE" w:rsidTr="00EB3E4D">
        <w:trPr>
          <w:trHeight w:val="276"/>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-13</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74,4</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57,3</w:t>
            </w:r>
          </w:p>
        </w:tc>
      </w:tr>
      <w:tr w:rsidR="008808F1" w:rsidRPr="00AC37CE" w:rsidTr="00EB3E4D">
        <w:trPr>
          <w:trHeight w:val="137"/>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-14</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76</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58,2</w:t>
            </w:r>
          </w:p>
        </w:tc>
      </w:tr>
      <w:tr w:rsidR="008808F1" w:rsidRPr="00AC37CE" w:rsidTr="00EB3E4D">
        <w:trPr>
          <w:trHeight w:val="170"/>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-15</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77,5</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59,2</w:t>
            </w:r>
          </w:p>
        </w:tc>
      </w:tr>
      <w:tr w:rsidR="008808F1" w:rsidRPr="00AC37CE" w:rsidTr="00EB3E4D">
        <w:trPr>
          <w:trHeight w:val="201"/>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-16</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79</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60,1</w:t>
            </w:r>
          </w:p>
        </w:tc>
      </w:tr>
      <w:tr w:rsidR="008808F1" w:rsidRPr="00AC37CE" w:rsidTr="00EB3E4D">
        <w:trPr>
          <w:trHeight w:val="234"/>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-17</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80,5</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61</w:t>
            </w:r>
          </w:p>
        </w:tc>
      </w:tr>
      <w:tr w:rsidR="008808F1" w:rsidRPr="00AC37CE" w:rsidTr="00EB3E4D">
        <w:trPr>
          <w:trHeight w:val="266"/>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-18</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81,9</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62</w:t>
            </w:r>
          </w:p>
        </w:tc>
      </w:tr>
      <w:tr w:rsidR="008808F1" w:rsidRPr="00AC37CE" w:rsidTr="00EB3E4D">
        <w:trPr>
          <w:trHeight w:val="270"/>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-19</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83,4</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62,9</w:t>
            </w:r>
          </w:p>
        </w:tc>
      </w:tr>
      <w:tr w:rsidR="008808F1" w:rsidRPr="00AC37CE" w:rsidTr="00EB3E4D">
        <w:trPr>
          <w:trHeight w:val="274"/>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-20</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84,9</w:t>
            </w:r>
          </w:p>
        </w:tc>
        <w:tc>
          <w:tcPr>
            <w:tcW w:w="3191"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63,8</w:t>
            </w:r>
          </w:p>
        </w:tc>
      </w:tr>
      <w:tr w:rsidR="008808F1" w:rsidRPr="00AC37CE" w:rsidTr="00EB3E4D">
        <w:trPr>
          <w:trHeight w:val="277"/>
          <w:jc w:val="center"/>
        </w:trPr>
        <w:tc>
          <w:tcPr>
            <w:tcW w:w="3619"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-21</w:t>
            </w:r>
          </w:p>
        </w:tc>
        <w:tc>
          <w:tcPr>
            <w:tcW w:w="2977" w:type="dxa"/>
            <w:tcBorders>
              <w:top w:val="single" w:sz="4" w:space="0" w:color="auto"/>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86,3</w:t>
            </w:r>
          </w:p>
        </w:tc>
        <w:tc>
          <w:tcPr>
            <w:tcW w:w="3191" w:type="dxa"/>
            <w:tcBorders>
              <w:top w:val="single" w:sz="4" w:space="0" w:color="auto"/>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64,7</w:t>
            </w:r>
          </w:p>
        </w:tc>
      </w:tr>
      <w:tr w:rsidR="008808F1" w:rsidRPr="00AC37CE" w:rsidTr="00EB3E4D">
        <w:trPr>
          <w:trHeight w:val="268"/>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-22</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87,8</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65,6</w:t>
            </w:r>
          </w:p>
        </w:tc>
      </w:tr>
      <w:tr w:rsidR="008808F1" w:rsidRPr="00AC37CE" w:rsidTr="00EB3E4D">
        <w:trPr>
          <w:trHeight w:val="285"/>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-23</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89,3</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66,5</w:t>
            </w:r>
          </w:p>
        </w:tc>
      </w:tr>
      <w:tr w:rsidR="008808F1" w:rsidRPr="00AC37CE" w:rsidTr="00EB3E4D">
        <w:trPr>
          <w:trHeight w:val="276"/>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-24</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90,6</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67,4</w:t>
            </w:r>
          </w:p>
        </w:tc>
      </w:tr>
      <w:tr w:rsidR="008808F1" w:rsidRPr="00AC37CE" w:rsidTr="00EB3E4D">
        <w:trPr>
          <w:trHeight w:val="266"/>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-25</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92,1</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68,3</w:t>
            </w:r>
          </w:p>
        </w:tc>
      </w:tr>
      <w:tr w:rsidR="008808F1" w:rsidRPr="00AC37CE" w:rsidTr="00EB3E4D">
        <w:trPr>
          <w:trHeight w:val="284"/>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-26</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93,5</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69,1</w:t>
            </w:r>
          </w:p>
        </w:tc>
      </w:tr>
      <w:tr w:rsidR="008808F1" w:rsidRPr="00AC37CE" w:rsidTr="00EB3E4D">
        <w:trPr>
          <w:trHeight w:val="260"/>
          <w:jc w:val="center"/>
        </w:trPr>
        <w:tc>
          <w:tcPr>
            <w:tcW w:w="3619" w:type="dxa"/>
            <w:tcBorders>
              <w:top w:val="nil"/>
              <w:left w:val="single" w:sz="4" w:space="0" w:color="auto"/>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-27</w:t>
            </w:r>
          </w:p>
        </w:tc>
        <w:tc>
          <w:tcPr>
            <w:tcW w:w="2977"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95</w:t>
            </w:r>
          </w:p>
        </w:tc>
        <w:tc>
          <w:tcPr>
            <w:tcW w:w="3191" w:type="dxa"/>
            <w:tcBorders>
              <w:top w:val="nil"/>
              <w:left w:val="nil"/>
              <w:bottom w:val="single" w:sz="4" w:space="0" w:color="auto"/>
              <w:right w:val="single" w:sz="4" w:space="0" w:color="auto"/>
            </w:tcBorders>
            <w:shd w:val="clear" w:color="auto" w:fill="auto"/>
            <w:vAlign w:val="bottom"/>
          </w:tcPr>
          <w:p w:rsidR="008808F1" w:rsidRPr="00AC37CE" w:rsidRDefault="00AD2182" w:rsidP="00EB3E4D">
            <w:pPr>
              <w:spacing w:line="240" w:lineRule="exact"/>
              <w:jc w:val="center"/>
            </w:pPr>
            <w:r w:rsidRPr="00AC37CE">
              <w:t>70</w:t>
            </w:r>
          </w:p>
        </w:tc>
      </w:tr>
    </w:tbl>
    <w:p w:rsidR="008808F1" w:rsidRDefault="008808F1">
      <w:pPr>
        <w:tabs>
          <w:tab w:val="left" w:pos="3285"/>
        </w:tabs>
        <w:ind w:right="-5" w:firstLine="540"/>
        <w:jc w:val="both"/>
        <w:rPr>
          <w:sz w:val="28"/>
          <w:szCs w:val="28"/>
        </w:rPr>
      </w:pPr>
    </w:p>
    <w:p w:rsidR="008808F1" w:rsidRPr="00363AFC" w:rsidRDefault="00AD2182" w:rsidP="00363AFC">
      <w:pPr>
        <w:pStyle w:val="1"/>
        <w:ind w:firstLine="540"/>
        <w:jc w:val="both"/>
        <w:rPr>
          <w:b w:val="0"/>
          <w:sz w:val="28"/>
          <w:szCs w:val="28"/>
        </w:rPr>
      </w:pPr>
      <w:r w:rsidRPr="00363AFC">
        <w:rPr>
          <w:b w:val="0"/>
          <w:sz w:val="28"/>
          <w:szCs w:val="28"/>
        </w:rPr>
        <w:t>3.4.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363AFC" w:rsidRPr="00363AFC">
        <w:rPr>
          <w:b w:val="0"/>
          <w:sz w:val="28"/>
          <w:szCs w:val="28"/>
        </w:rPr>
        <w:t>.</w:t>
      </w:r>
    </w:p>
    <w:p w:rsidR="008808F1" w:rsidRDefault="00AD2182">
      <w:pPr>
        <w:tabs>
          <w:tab w:val="left" w:pos="3285"/>
        </w:tabs>
        <w:ind w:right="-5" w:firstLine="540"/>
        <w:jc w:val="both"/>
        <w:rPr>
          <w:sz w:val="28"/>
          <w:szCs w:val="28"/>
        </w:rPr>
      </w:pPr>
      <w:r>
        <w:rPr>
          <w:sz w:val="28"/>
          <w:szCs w:val="28"/>
        </w:rPr>
        <w:lastRenderedPageBreak/>
        <w:t>Фактический температурный режим отпуска тепловой энергии не отличается от утвержденных температурных режимов и графиков.</w:t>
      </w:r>
    </w:p>
    <w:p w:rsidR="008808F1" w:rsidRPr="00363AFC" w:rsidRDefault="00AD2182" w:rsidP="00363AFC">
      <w:pPr>
        <w:pStyle w:val="1"/>
        <w:jc w:val="both"/>
        <w:rPr>
          <w:b w:val="0"/>
          <w:sz w:val="28"/>
          <w:szCs w:val="28"/>
        </w:rPr>
      </w:pPr>
      <w:r w:rsidRPr="00363AFC">
        <w:rPr>
          <w:b w:val="0"/>
          <w:sz w:val="28"/>
          <w:szCs w:val="28"/>
        </w:rPr>
        <w:t xml:space="preserve"> </w:t>
      </w:r>
      <w:r w:rsidR="00363AFC">
        <w:rPr>
          <w:b w:val="0"/>
          <w:sz w:val="28"/>
          <w:szCs w:val="28"/>
        </w:rPr>
        <w:tab/>
      </w:r>
      <w:r w:rsidRPr="00363AFC">
        <w:rPr>
          <w:b w:val="0"/>
          <w:sz w:val="28"/>
          <w:szCs w:val="28"/>
        </w:rPr>
        <w:t>3.5. Гидравлические режимы тепловых сетей и пьезометрические графики.</w:t>
      </w:r>
    </w:p>
    <w:p w:rsidR="008808F1" w:rsidRDefault="00AD2182" w:rsidP="00363AFC">
      <w:pPr>
        <w:tabs>
          <w:tab w:val="left" w:pos="3285"/>
        </w:tabs>
        <w:ind w:right="-5"/>
        <w:jc w:val="both"/>
        <w:rPr>
          <w:sz w:val="28"/>
          <w:szCs w:val="28"/>
        </w:rPr>
      </w:pPr>
      <w:r>
        <w:rPr>
          <w:sz w:val="28"/>
          <w:szCs w:val="28"/>
        </w:rPr>
        <w:t xml:space="preserve">Наладка гидравлических режимов в тепловых </w:t>
      </w:r>
      <w:r w:rsidR="00363AFC">
        <w:rPr>
          <w:sz w:val="28"/>
          <w:szCs w:val="28"/>
        </w:rPr>
        <w:t>сетях проводится</w:t>
      </w:r>
      <w:r>
        <w:rPr>
          <w:sz w:val="28"/>
          <w:szCs w:val="28"/>
        </w:rPr>
        <w:t xml:space="preserve"> ежегодно в рамках подготовки объектов к отопительному периоду. Гидравлический расчет тепловых сетей с указанием расчетных располагаемых напоров отсутствует.</w:t>
      </w:r>
    </w:p>
    <w:p w:rsidR="008808F1" w:rsidRPr="00363AFC" w:rsidRDefault="00AD2182" w:rsidP="00363AFC">
      <w:pPr>
        <w:pStyle w:val="1"/>
        <w:ind w:firstLine="539"/>
        <w:jc w:val="both"/>
        <w:rPr>
          <w:b w:val="0"/>
          <w:sz w:val="28"/>
          <w:szCs w:val="28"/>
        </w:rPr>
      </w:pPr>
      <w:r w:rsidRPr="00363AFC">
        <w:rPr>
          <w:b w:val="0"/>
          <w:sz w:val="28"/>
          <w:szCs w:val="28"/>
        </w:rPr>
        <w:t>3.6. Статистика отказов тепловых сетей (аварий, инцидентов) за последние 5 лет</w:t>
      </w:r>
      <w:r w:rsidR="00363AFC" w:rsidRPr="00363AFC">
        <w:rPr>
          <w:b w:val="0"/>
          <w:sz w:val="28"/>
          <w:szCs w:val="28"/>
        </w:rPr>
        <w:t>.</w:t>
      </w:r>
    </w:p>
    <w:p w:rsidR="008808F1" w:rsidRDefault="00AD2182" w:rsidP="00363AFC">
      <w:pPr>
        <w:tabs>
          <w:tab w:val="left" w:pos="3285"/>
        </w:tabs>
        <w:ind w:right="-6" w:firstLine="539"/>
        <w:jc w:val="both"/>
        <w:rPr>
          <w:sz w:val="28"/>
          <w:szCs w:val="28"/>
        </w:rPr>
      </w:pPr>
      <w:r>
        <w:rPr>
          <w:sz w:val="28"/>
          <w:szCs w:val="28"/>
        </w:rPr>
        <w:t>Данные по отказам в тепловых сетях у теплоснабжающей организации отсутствуют.</w:t>
      </w:r>
    </w:p>
    <w:p w:rsidR="008808F1" w:rsidRPr="00363AFC" w:rsidRDefault="00AD2182" w:rsidP="00363AFC">
      <w:pPr>
        <w:pStyle w:val="1"/>
        <w:ind w:firstLine="539"/>
        <w:jc w:val="both"/>
        <w:rPr>
          <w:b w:val="0"/>
          <w:sz w:val="28"/>
          <w:szCs w:val="28"/>
        </w:rPr>
      </w:pPr>
      <w:r w:rsidRPr="00363AFC">
        <w:rPr>
          <w:b w:val="0"/>
          <w:sz w:val="28"/>
          <w:szCs w:val="28"/>
        </w:rPr>
        <w:t>3.7. Статистика восстановлений тепловых сетей (аварий, инцидентов) и среднее время, затраченное на восстановление работоспособности тепловых сетей, за последние 5 лет</w:t>
      </w:r>
      <w:r w:rsidR="00363AFC" w:rsidRPr="00363AFC">
        <w:rPr>
          <w:b w:val="0"/>
          <w:sz w:val="28"/>
          <w:szCs w:val="28"/>
        </w:rPr>
        <w:t>.</w:t>
      </w:r>
    </w:p>
    <w:p w:rsidR="008808F1" w:rsidRDefault="00AD2182">
      <w:pPr>
        <w:tabs>
          <w:tab w:val="left" w:pos="3285"/>
        </w:tabs>
        <w:ind w:right="-5" w:firstLine="540"/>
        <w:jc w:val="both"/>
        <w:rPr>
          <w:sz w:val="28"/>
          <w:szCs w:val="28"/>
        </w:rPr>
      </w:pPr>
      <w:r>
        <w:rPr>
          <w:sz w:val="28"/>
          <w:szCs w:val="28"/>
        </w:rPr>
        <w:t>Данные по времени, затраченное на восстановление работоспособности тепловых сетей у теплоснабжающей (теплосетевой) организации отсутствуют.</w:t>
      </w:r>
    </w:p>
    <w:p w:rsidR="008808F1" w:rsidRPr="00363AFC" w:rsidRDefault="00AD2182" w:rsidP="00363AFC">
      <w:pPr>
        <w:pStyle w:val="1"/>
        <w:ind w:firstLine="540"/>
        <w:rPr>
          <w:b w:val="0"/>
          <w:sz w:val="28"/>
          <w:szCs w:val="28"/>
        </w:rPr>
      </w:pPr>
      <w:r w:rsidRPr="00363AFC">
        <w:rPr>
          <w:b w:val="0"/>
          <w:sz w:val="28"/>
          <w:szCs w:val="28"/>
        </w:rPr>
        <w:t>3.8. Нормативы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363AFC" w:rsidRPr="00363AFC">
        <w:rPr>
          <w:b w:val="0"/>
          <w:sz w:val="28"/>
          <w:szCs w:val="28"/>
        </w:rPr>
        <w:t>.</w:t>
      </w:r>
    </w:p>
    <w:p w:rsidR="008808F1" w:rsidRDefault="00AD2182">
      <w:pPr>
        <w:ind w:firstLine="540"/>
        <w:jc w:val="both"/>
        <w:rPr>
          <w:sz w:val="28"/>
          <w:szCs w:val="28"/>
        </w:rPr>
      </w:pPr>
      <w:r>
        <w:rPr>
          <w:sz w:val="28"/>
          <w:szCs w:val="28"/>
        </w:rPr>
        <w:t xml:space="preserve">Расчет и обоснование нормативов технологических потерь производится согласно приказу </w:t>
      </w:r>
      <w:r w:rsidR="00105F9D">
        <w:rPr>
          <w:sz w:val="28"/>
          <w:szCs w:val="28"/>
        </w:rPr>
        <w:t xml:space="preserve">Минэнерго России от 30.12.2008 </w:t>
      </w:r>
      <w:r>
        <w:rPr>
          <w:sz w:val="28"/>
          <w:szCs w:val="28"/>
        </w:rPr>
        <w:t xml:space="preserve">№325 «Об утверждении нормативов технологических потерь». </w:t>
      </w:r>
      <w:r w:rsidR="00363AFC">
        <w:rPr>
          <w:sz w:val="28"/>
          <w:szCs w:val="28"/>
        </w:rPr>
        <w:t xml:space="preserve"> </w:t>
      </w:r>
      <w:r>
        <w:rPr>
          <w:sz w:val="28"/>
          <w:szCs w:val="28"/>
        </w:rPr>
        <w:t>Расчет тепловых потерь по каждому участку тепловых сетей принят по нормам тепловых потерь изолированными водяными трубопроводами. Расчет технологических потерь приведен в таблице 8.</w:t>
      </w:r>
    </w:p>
    <w:p w:rsidR="008808F1" w:rsidRPr="00363AFC" w:rsidRDefault="00AD2182" w:rsidP="00363AFC">
      <w:pPr>
        <w:pStyle w:val="1"/>
        <w:jc w:val="right"/>
        <w:rPr>
          <w:b w:val="0"/>
          <w:sz w:val="28"/>
          <w:szCs w:val="28"/>
        </w:rPr>
      </w:pPr>
      <w:r w:rsidRPr="00363AFC">
        <w:rPr>
          <w:b w:val="0"/>
          <w:sz w:val="28"/>
          <w:szCs w:val="28"/>
        </w:rPr>
        <w:t>Таблица 8</w:t>
      </w:r>
    </w:p>
    <w:tbl>
      <w:tblPr>
        <w:tblW w:w="9615" w:type="dxa"/>
        <w:jc w:val="center"/>
        <w:tblLayout w:type="fixed"/>
        <w:tblLook w:val="04A0" w:firstRow="1" w:lastRow="0" w:firstColumn="1" w:lastColumn="0" w:noHBand="0" w:noVBand="1"/>
      </w:tblPr>
      <w:tblGrid>
        <w:gridCol w:w="811"/>
        <w:gridCol w:w="4509"/>
        <w:gridCol w:w="1175"/>
        <w:gridCol w:w="3120"/>
      </w:tblGrid>
      <w:tr w:rsidR="008808F1" w:rsidRPr="00105F9D">
        <w:trPr>
          <w:trHeight w:val="840"/>
          <w:jc w:val="center"/>
        </w:trPr>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8808F1" w:rsidRPr="00105F9D" w:rsidRDefault="00AD2182">
            <w:pPr>
              <w:jc w:val="center"/>
            </w:pPr>
            <w:r w:rsidRPr="00105F9D">
              <w:t> </w:t>
            </w:r>
          </w:p>
        </w:tc>
        <w:tc>
          <w:tcPr>
            <w:tcW w:w="4509" w:type="dxa"/>
            <w:tcBorders>
              <w:top w:val="single" w:sz="4" w:space="0" w:color="auto"/>
              <w:left w:val="nil"/>
              <w:bottom w:val="single" w:sz="4" w:space="0" w:color="auto"/>
              <w:right w:val="single" w:sz="4" w:space="0" w:color="auto"/>
            </w:tcBorders>
            <w:shd w:val="clear" w:color="auto" w:fill="auto"/>
            <w:vAlign w:val="center"/>
          </w:tcPr>
          <w:p w:rsidR="008808F1" w:rsidRPr="00105F9D" w:rsidRDefault="00AD2182">
            <w:pPr>
              <w:jc w:val="center"/>
            </w:pPr>
            <w:r w:rsidRPr="00105F9D">
              <w:t>Наименование котельной, адрес</w:t>
            </w:r>
          </w:p>
        </w:tc>
        <w:tc>
          <w:tcPr>
            <w:tcW w:w="1175" w:type="dxa"/>
            <w:tcBorders>
              <w:top w:val="single" w:sz="4" w:space="0" w:color="auto"/>
              <w:left w:val="nil"/>
              <w:bottom w:val="single" w:sz="4" w:space="0" w:color="auto"/>
              <w:right w:val="single" w:sz="4" w:space="0" w:color="auto"/>
            </w:tcBorders>
            <w:shd w:val="clear" w:color="auto" w:fill="auto"/>
            <w:vAlign w:val="center"/>
          </w:tcPr>
          <w:p w:rsidR="008808F1" w:rsidRPr="00105F9D" w:rsidRDefault="00AD2182">
            <w:pPr>
              <w:jc w:val="center"/>
            </w:pPr>
            <w:r w:rsidRPr="00105F9D">
              <w:t>Вид топлива</w:t>
            </w:r>
          </w:p>
        </w:tc>
        <w:tc>
          <w:tcPr>
            <w:tcW w:w="3120" w:type="dxa"/>
            <w:tcBorders>
              <w:top w:val="single" w:sz="4" w:space="0" w:color="auto"/>
              <w:left w:val="nil"/>
              <w:bottom w:val="single" w:sz="4" w:space="0" w:color="auto"/>
              <w:right w:val="single" w:sz="4" w:space="0" w:color="auto"/>
            </w:tcBorders>
            <w:shd w:val="clear" w:color="auto" w:fill="auto"/>
            <w:vAlign w:val="center"/>
          </w:tcPr>
          <w:p w:rsidR="008808F1" w:rsidRPr="00105F9D" w:rsidRDefault="00AD2182">
            <w:pPr>
              <w:jc w:val="center"/>
            </w:pPr>
            <w:r w:rsidRPr="00105F9D">
              <w:t>Процент потерь</w:t>
            </w:r>
            <w:r w:rsidR="00105F9D" w:rsidRPr="00105F9D">
              <w:t xml:space="preserve"> </w:t>
            </w:r>
            <w:r w:rsidRPr="00105F9D">
              <w:t>+</w:t>
            </w:r>
            <w:r w:rsidR="00105F9D" w:rsidRPr="00105F9D">
              <w:t xml:space="preserve"> </w:t>
            </w:r>
            <w:r w:rsidRPr="00105F9D">
              <w:t>СН, %</w:t>
            </w:r>
          </w:p>
        </w:tc>
      </w:tr>
      <w:tr w:rsidR="008808F1" w:rsidRPr="00105F9D">
        <w:trPr>
          <w:trHeight w:val="300"/>
          <w:jc w:val="center"/>
        </w:trPr>
        <w:tc>
          <w:tcPr>
            <w:tcW w:w="811" w:type="dxa"/>
            <w:tcBorders>
              <w:top w:val="nil"/>
              <w:left w:val="single" w:sz="4" w:space="0" w:color="auto"/>
              <w:bottom w:val="single" w:sz="4" w:space="0" w:color="auto"/>
              <w:right w:val="single" w:sz="4" w:space="0" w:color="auto"/>
            </w:tcBorders>
            <w:shd w:val="clear" w:color="auto" w:fill="auto"/>
            <w:vAlign w:val="center"/>
          </w:tcPr>
          <w:p w:rsidR="008808F1" w:rsidRPr="00105F9D" w:rsidRDefault="00AD2182">
            <w:pPr>
              <w:jc w:val="center"/>
            </w:pPr>
            <w:r w:rsidRPr="00105F9D">
              <w:t>1</w:t>
            </w:r>
          </w:p>
        </w:tc>
        <w:tc>
          <w:tcPr>
            <w:tcW w:w="4509" w:type="dxa"/>
            <w:tcBorders>
              <w:top w:val="nil"/>
              <w:left w:val="nil"/>
              <w:bottom w:val="single" w:sz="4" w:space="0" w:color="auto"/>
              <w:right w:val="single" w:sz="4" w:space="0" w:color="auto"/>
            </w:tcBorders>
            <w:shd w:val="clear" w:color="auto" w:fill="auto"/>
            <w:vAlign w:val="center"/>
          </w:tcPr>
          <w:p w:rsidR="008808F1" w:rsidRPr="00105F9D" w:rsidRDefault="00AD2182">
            <w:r w:rsidRPr="00105F9D">
              <w:t>Котельная №</w:t>
            </w:r>
            <w:r w:rsidR="00105F9D" w:rsidRPr="00105F9D">
              <w:t xml:space="preserve">4 </w:t>
            </w:r>
            <w:r w:rsidR="007E3865">
              <w:t>д.</w:t>
            </w:r>
            <w:r w:rsidR="0001245F">
              <w:t xml:space="preserve"> </w:t>
            </w:r>
            <w:r w:rsidRPr="00105F9D">
              <w:t>Лешино</w:t>
            </w:r>
          </w:p>
        </w:tc>
        <w:tc>
          <w:tcPr>
            <w:tcW w:w="1175"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газ</w:t>
            </w:r>
          </w:p>
        </w:tc>
        <w:tc>
          <w:tcPr>
            <w:tcW w:w="3120"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23,33</w:t>
            </w:r>
          </w:p>
        </w:tc>
      </w:tr>
      <w:tr w:rsidR="008808F1" w:rsidRPr="00105F9D">
        <w:trPr>
          <w:trHeight w:val="300"/>
          <w:jc w:val="center"/>
        </w:trPr>
        <w:tc>
          <w:tcPr>
            <w:tcW w:w="811" w:type="dxa"/>
            <w:tcBorders>
              <w:top w:val="nil"/>
              <w:left w:val="single" w:sz="4" w:space="0" w:color="auto"/>
              <w:bottom w:val="single" w:sz="4" w:space="0" w:color="auto"/>
              <w:right w:val="single" w:sz="4" w:space="0" w:color="auto"/>
            </w:tcBorders>
            <w:shd w:val="clear" w:color="auto" w:fill="auto"/>
            <w:vAlign w:val="center"/>
          </w:tcPr>
          <w:p w:rsidR="008808F1" w:rsidRPr="00105F9D" w:rsidRDefault="00AD2182">
            <w:pPr>
              <w:jc w:val="center"/>
            </w:pPr>
            <w:r w:rsidRPr="00105F9D">
              <w:t>2</w:t>
            </w:r>
          </w:p>
        </w:tc>
        <w:tc>
          <w:tcPr>
            <w:tcW w:w="4509" w:type="dxa"/>
            <w:tcBorders>
              <w:top w:val="nil"/>
              <w:left w:val="nil"/>
              <w:bottom w:val="single" w:sz="4" w:space="0" w:color="auto"/>
              <w:right w:val="single" w:sz="4" w:space="0" w:color="auto"/>
            </w:tcBorders>
            <w:shd w:val="clear" w:color="auto" w:fill="auto"/>
            <w:vAlign w:val="center"/>
          </w:tcPr>
          <w:p w:rsidR="008808F1" w:rsidRPr="00105F9D" w:rsidRDefault="00AD2182">
            <w:r w:rsidRPr="00105F9D">
              <w:t xml:space="preserve">Котельная №6   </w:t>
            </w:r>
            <w:r w:rsidR="007E3865">
              <w:t>д.</w:t>
            </w:r>
            <w:r w:rsidR="0001245F">
              <w:t xml:space="preserve"> </w:t>
            </w:r>
            <w:r w:rsidRPr="00105F9D">
              <w:t>Сырково</w:t>
            </w:r>
          </w:p>
        </w:tc>
        <w:tc>
          <w:tcPr>
            <w:tcW w:w="1175"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газ</w:t>
            </w:r>
          </w:p>
        </w:tc>
        <w:tc>
          <w:tcPr>
            <w:tcW w:w="3120"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18,29</w:t>
            </w:r>
          </w:p>
        </w:tc>
      </w:tr>
      <w:tr w:rsidR="008808F1" w:rsidRPr="00105F9D">
        <w:trPr>
          <w:trHeight w:val="300"/>
          <w:jc w:val="center"/>
        </w:trPr>
        <w:tc>
          <w:tcPr>
            <w:tcW w:w="811" w:type="dxa"/>
            <w:tcBorders>
              <w:top w:val="nil"/>
              <w:left w:val="single" w:sz="4" w:space="0" w:color="auto"/>
              <w:bottom w:val="single" w:sz="4" w:space="0" w:color="auto"/>
              <w:right w:val="single" w:sz="4" w:space="0" w:color="auto"/>
            </w:tcBorders>
            <w:shd w:val="clear" w:color="auto" w:fill="auto"/>
            <w:vAlign w:val="center"/>
          </w:tcPr>
          <w:p w:rsidR="008808F1" w:rsidRPr="00105F9D" w:rsidRDefault="00AD2182">
            <w:pPr>
              <w:jc w:val="center"/>
            </w:pPr>
            <w:r w:rsidRPr="00105F9D">
              <w:t>3</w:t>
            </w:r>
          </w:p>
        </w:tc>
        <w:tc>
          <w:tcPr>
            <w:tcW w:w="4509" w:type="dxa"/>
            <w:tcBorders>
              <w:top w:val="nil"/>
              <w:left w:val="nil"/>
              <w:bottom w:val="single" w:sz="4" w:space="0" w:color="auto"/>
              <w:right w:val="single" w:sz="4" w:space="0" w:color="auto"/>
            </w:tcBorders>
            <w:shd w:val="clear" w:color="auto" w:fill="auto"/>
            <w:vAlign w:val="center"/>
          </w:tcPr>
          <w:p w:rsidR="008808F1" w:rsidRPr="00105F9D" w:rsidRDefault="00AD2182">
            <w:r w:rsidRPr="00105F9D">
              <w:t xml:space="preserve">Котельная №16 </w:t>
            </w:r>
            <w:r w:rsidR="007E3865">
              <w:t>д.</w:t>
            </w:r>
            <w:r w:rsidR="0001245F">
              <w:t xml:space="preserve"> </w:t>
            </w:r>
            <w:r w:rsidRPr="00105F9D">
              <w:t>Григорово</w:t>
            </w:r>
          </w:p>
        </w:tc>
        <w:tc>
          <w:tcPr>
            <w:tcW w:w="1175"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газ</w:t>
            </w:r>
          </w:p>
        </w:tc>
        <w:tc>
          <w:tcPr>
            <w:tcW w:w="3120"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17,84</w:t>
            </w:r>
          </w:p>
        </w:tc>
      </w:tr>
      <w:tr w:rsidR="008808F1" w:rsidRPr="00105F9D">
        <w:trPr>
          <w:trHeight w:val="300"/>
          <w:jc w:val="center"/>
        </w:trPr>
        <w:tc>
          <w:tcPr>
            <w:tcW w:w="811" w:type="dxa"/>
            <w:tcBorders>
              <w:top w:val="nil"/>
              <w:left w:val="single" w:sz="4" w:space="0" w:color="auto"/>
              <w:bottom w:val="single" w:sz="4" w:space="0" w:color="auto"/>
              <w:right w:val="single" w:sz="4" w:space="0" w:color="auto"/>
            </w:tcBorders>
            <w:shd w:val="clear" w:color="auto" w:fill="auto"/>
            <w:vAlign w:val="center"/>
          </w:tcPr>
          <w:p w:rsidR="008808F1" w:rsidRPr="00105F9D" w:rsidRDefault="00AD2182">
            <w:pPr>
              <w:jc w:val="center"/>
            </w:pPr>
            <w:r w:rsidRPr="00105F9D">
              <w:t>4</w:t>
            </w:r>
          </w:p>
        </w:tc>
        <w:tc>
          <w:tcPr>
            <w:tcW w:w="4509" w:type="dxa"/>
            <w:tcBorders>
              <w:top w:val="nil"/>
              <w:left w:val="nil"/>
              <w:bottom w:val="single" w:sz="4" w:space="0" w:color="auto"/>
              <w:right w:val="single" w:sz="4" w:space="0" w:color="auto"/>
            </w:tcBorders>
            <w:shd w:val="clear" w:color="auto" w:fill="auto"/>
            <w:vAlign w:val="center"/>
          </w:tcPr>
          <w:p w:rsidR="008808F1" w:rsidRPr="00105F9D" w:rsidRDefault="00AD2182">
            <w:r w:rsidRPr="00105F9D">
              <w:t>Котельная №19</w:t>
            </w:r>
            <w:r w:rsidR="00105F9D" w:rsidRPr="00105F9D">
              <w:t xml:space="preserve">а </w:t>
            </w:r>
            <w:r w:rsidR="007E3865">
              <w:t>д. Ермолино</w:t>
            </w:r>
          </w:p>
        </w:tc>
        <w:tc>
          <w:tcPr>
            <w:tcW w:w="1175"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газ</w:t>
            </w:r>
          </w:p>
        </w:tc>
        <w:tc>
          <w:tcPr>
            <w:tcW w:w="3120"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15,72</w:t>
            </w:r>
          </w:p>
        </w:tc>
      </w:tr>
      <w:tr w:rsidR="008808F1" w:rsidRPr="00105F9D">
        <w:trPr>
          <w:trHeight w:val="300"/>
          <w:jc w:val="center"/>
        </w:trPr>
        <w:tc>
          <w:tcPr>
            <w:tcW w:w="811" w:type="dxa"/>
            <w:tcBorders>
              <w:top w:val="nil"/>
              <w:left w:val="single" w:sz="4" w:space="0" w:color="auto"/>
              <w:bottom w:val="single" w:sz="4" w:space="0" w:color="auto"/>
              <w:right w:val="single" w:sz="4" w:space="0" w:color="auto"/>
            </w:tcBorders>
            <w:shd w:val="clear" w:color="auto" w:fill="auto"/>
            <w:vAlign w:val="center"/>
          </w:tcPr>
          <w:p w:rsidR="008808F1" w:rsidRPr="00105F9D" w:rsidRDefault="00AD2182">
            <w:pPr>
              <w:jc w:val="center"/>
            </w:pPr>
            <w:r w:rsidRPr="00105F9D">
              <w:t>5</w:t>
            </w:r>
          </w:p>
        </w:tc>
        <w:tc>
          <w:tcPr>
            <w:tcW w:w="4509" w:type="dxa"/>
            <w:tcBorders>
              <w:top w:val="nil"/>
              <w:left w:val="nil"/>
              <w:bottom w:val="single" w:sz="4" w:space="0" w:color="auto"/>
              <w:right w:val="single" w:sz="4" w:space="0" w:color="auto"/>
            </w:tcBorders>
            <w:shd w:val="clear" w:color="auto" w:fill="auto"/>
            <w:vAlign w:val="center"/>
          </w:tcPr>
          <w:p w:rsidR="008808F1" w:rsidRPr="00105F9D" w:rsidRDefault="00AD2182">
            <w:r w:rsidRPr="00105F9D">
              <w:t xml:space="preserve">Котельная №7 </w:t>
            </w:r>
            <w:r w:rsidR="007E3865">
              <w:t>д.</w:t>
            </w:r>
            <w:r w:rsidR="0001245F">
              <w:t xml:space="preserve"> </w:t>
            </w:r>
            <w:r w:rsidRPr="00105F9D">
              <w:t>Болотная</w:t>
            </w:r>
          </w:p>
        </w:tc>
        <w:tc>
          <w:tcPr>
            <w:tcW w:w="1175"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уголь</w:t>
            </w:r>
          </w:p>
        </w:tc>
        <w:tc>
          <w:tcPr>
            <w:tcW w:w="3120" w:type="dxa"/>
            <w:tcBorders>
              <w:top w:val="nil"/>
              <w:left w:val="nil"/>
              <w:bottom w:val="single" w:sz="4" w:space="0" w:color="auto"/>
              <w:right w:val="single" w:sz="4" w:space="0" w:color="auto"/>
            </w:tcBorders>
            <w:shd w:val="clear" w:color="auto" w:fill="auto"/>
            <w:vAlign w:val="center"/>
          </w:tcPr>
          <w:p w:rsidR="008808F1" w:rsidRPr="00105F9D" w:rsidRDefault="00AD2182">
            <w:pPr>
              <w:jc w:val="center"/>
            </w:pPr>
            <w:r w:rsidRPr="00105F9D">
              <w:t>31,30</w:t>
            </w:r>
          </w:p>
        </w:tc>
      </w:tr>
      <w:tr w:rsidR="008808F1" w:rsidRPr="00105F9D">
        <w:trPr>
          <w:trHeight w:val="300"/>
          <w:jc w:val="center"/>
        </w:trPr>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rsidR="008808F1" w:rsidRPr="00105F9D" w:rsidRDefault="00AD2182">
            <w:pPr>
              <w:jc w:val="center"/>
            </w:pPr>
            <w:r w:rsidRPr="00105F9D">
              <w:t>6</w:t>
            </w:r>
          </w:p>
        </w:tc>
        <w:tc>
          <w:tcPr>
            <w:tcW w:w="4509" w:type="dxa"/>
            <w:tcBorders>
              <w:top w:val="single" w:sz="4" w:space="0" w:color="auto"/>
              <w:left w:val="nil"/>
              <w:bottom w:val="single" w:sz="4" w:space="0" w:color="auto"/>
              <w:right w:val="single" w:sz="4" w:space="0" w:color="auto"/>
            </w:tcBorders>
            <w:shd w:val="clear" w:color="auto" w:fill="auto"/>
            <w:vAlign w:val="center"/>
          </w:tcPr>
          <w:p w:rsidR="008808F1" w:rsidRPr="00105F9D" w:rsidRDefault="00AD2182">
            <w:r w:rsidRPr="00105F9D">
              <w:t xml:space="preserve">Котельная №4 </w:t>
            </w:r>
            <w:r w:rsidR="007E3865">
              <w:t>д.</w:t>
            </w:r>
            <w:r w:rsidR="0001245F">
              <w:t xml:space="preserve"> </w:t>
            </w:r>
            <w:proofErr w:type="gramStart"/>
            <w:r w:rsidRPr="00105F9D">
              <w:t xml:space="preserve">Григорово, </w:t>
            </w:r>
            <w:r w:rsidR="00105F9D">
              <w:t xml:space="preserve">  </w:t>
            </w:r>
            <w:proofErr w:type="gramEnd"/>
            <w:r w:rsidR="00105F9D">
              <w:t xml:space="preserve">                   </w:t>
            </w:r>
            <w:r w:rsidRPr="00105F9D">
              <w:t>ул. Молодёжная, 4а</w:t>
            </w:r>
          </w:p>
        </w:tc>
        <w:tc>
          <w:tcPr>
            <w:tcW w:w="1175" w:type="dxa"/>
            <w:tcBorders>
              <w:top w:val="single" w:sz="4" w:space="0" w:color="auto"/>
              <w:left w:val="nil"/>
              <w:bottom w:val="single" w:sz="4" w:space="0" w:color="auto"/>
              <w:right w:val="single" w:sz="4" w:space="0" w:color="auto"/>
            </w:tcBorders>
            <w:shd w:val="clear" w:color="auto" w:fill="auto"/>
            <w:vAlign w:val="center"/>
          </w:tcPr>
          <w:p w:rsidR="008808F1" w:rsidRPr="00105F9D" w:rsidRDefault="00AD2182">
            <w:pPr>
              <w:jc w:val="center"/>
            </w:pPr>
            <w:r w:rsidRPr="00105F9D">
              <w:t>газ</w:t>
            </w:r>
          </w:p>
        </w:tc>
        <w:tc>
          <w:tcPr>
            <w:tcW w:w="3120" w:type="dxa"/>
            <w:tcBorders>
              <w:top w:val="single" w:sz="4" w:space="0" w:color="auto"/>
              <w:left w:val="nil"/>
              <w:bottom w:val="single" w:sz="4" w:space="0" w:color="auto"/>
              <w:right w:val="single" w:sz="4" w:space="0" w:color="auto"/>
            </w:tcBorders>
            <w:shd w:val="clear" w:color="auto" w:fill="auto"/>
            <w:vAlign w:val="center"/>
          </w:tcPr>
          <w:p w:rsidR="008808F1" w:rsidRPr="00105F9D" w:rsidRDefault="00AD2182">
            <w:pPr>
              <w:jc w:val="center"/>
            </w:pPr>
            <w:r w:rsidRPr="00105F9D">
              <w:t>0</w:t>
            </w:r>
          </w:p>
        </w:tc>
      </w:tr>
    </w:tbl>
    <w:p w:rsidR="008808F1" w:rsidRPr="00105F9D" w:rsidRDefault="00AD2182" w:rsidP="00105F9D">
      <w:pPr>
        <w:pStyle w:val="1"/>
        <w:ind w:firstLine="540"/>
        <w:jc w:val="both"/>
        <w:rPr>
          <w:b w:val="0"/>
          <w:sz w:val="28"/>
          <w:szCs w:val="28"/>
        </w:rPr>
      </w:pPr>
      <w:r w:rsidRPr="00105F9D">
        <w:rPr>
          <w:b w:val="0"/>
          <w:sz w:val="28"/>
          <w:szCs w:val="28"/>
        </w:rPr>
        <w:t>3.9. Оценка тепловых потерь в тепловых сетях за последние 3 года при отсутствии приборов учета тепловой энергии</w:t>
      </w:r>
      <w:r w:rsidR="00105F9D" w:rsidRPr="00105F9D">
        <w:rPr>
          <w:b w:val="0"/>
          <w:sz w:val="28"/>
          <w:szCs w:val="28"/>
        </w:rPr>
        <w:t>.</w:t>
      </w:r>
    </w:p>
    <w:p w:rsidR="008808F1" w:rsidRDefault="00AD2182">
      <w:pPr>
        <w:tabs>
          <w:tab w:val="left" w:pos="3285"/>
        </w:tabs>
        <w:ind w:right="-5" w:firstLine="540"/>
        <w:jc w:val="both"/>
        <w:rPr>
          <w:sz w:val="28"/>
          <w:szCs w:val="28"/>
        </w:rPr>
      </w:pPr>
      <w:r>
        <w:rPr>
          <w:sz w:val="28"/>
          <w:szCs w:val="28"/>
        </w:rPr>
        <w:t xml:space="preserve">За последние 3 года тепловые потери имеют практически одинаковое значение. При расчете тарифа на передачу тепловой энергии теплоснабжающая (теплосетевая) организация на протяжении 3-х лет использует </w:t>
      </w:r>
      <w:r w:rsidR="00105F9D">
        <w:rPr>
          <w:sz w:val="28"/>
          <w:szCs w:val="28"/>
        </w:rPr>
        <w:t>значение,</w:t>
      </w:r>
      <w:r>
        <w:rPr>
          <w:sz w:val="28"/>
          <w:szCs w:val="28"/>
        </w:rPr>
        <w:t xml:space="preserve"> представленное в таблице 8.</w:t>
      </w:r>
    </w:p>
    <w:p w:rsidR="008808F1" w:rsidRPr="00105F9D" w:rsidRDefault="00AD2182" w:rsidP="00105F9D">
      <w:pPr>
        <w:pStyle w:val="1"/>
        <w:ind w:firstLine="540"/>
        <w:jc w:val="both"/>
        <w:rPr>
          <w:b w:val="0"/>
          <w:sz w:val="28"/>
          <w:szCs w:val="28"/>
        </w:rPr>
      </w:pPr>
      <w:r w:rsidRPr="00105F9D">
        <w:rPr>
          <w:b w:val="0"/>
          <w:sz w:val="28"/>
          <w:szCs w:val="28"/>
        </w:rPr>
        <w:t>3.10. Предписания надзорных органов по запрещению дальнейшей эксплуатации участков тепловой сети и результаты их исполнения</w:t>
      </w:r>
      <w:r w:rsidR="00105F9D" w:rsidRPr="00105F9D">
        <w:rPr>
          <w:b w:val="0"/>
          <w:sz w:val="28"/>
          <w:szCs w:val="28"/>
        </w:rPr>
        <w:t>.</w:t>
      </w:r>
    </w:p>
    <w:p w:rsidR="00AC37CE" w:rsidRDefault="00AD2182" w:rsidP="00AC37CE">
      <w:pPr>
        <w:tabs>
          <w:tab w:val="left" w:pos="4155"/>
        </w:tabs>
        <w:ind w:firstLine="540"/>
        <w:jc w:val="both"/>
      </w:pPr>
      <w:r>
        <w:rPr>
          <w:sz w:val="28"/>
          <w:szCs w:val="28"/>
        </w:rPr>
        <w:lastRenderedPageBreak/>
        <w:t xml:space="preserve">В период </w:t>
      </w:r>
      <w:r w:rsidR="00105F9D">
        <w:rPr>
          <w:sz w:val="28"/>
          <w:szCs w:val="28"/>
        </w:rPr>
        <w:t>2019-2021</w:t>
      </w:r>
      <w:r>
        <w:rPr>
          <w:sz w:val="28"/>
          <w:szCs w:val="28"/>
        </w:rPr>
        <w:t xml:space="preserve"> гг. предписания надзорными органами по запрещению дальнейшей эксплуатации учас</w:t>
      </w:r>
      <w:r w:rsidR="00105F9D">
        <w:rPr>
          <w:sz w:val="28"/>
          <w:szCs w:val="28"/>
        </w:rPr>
        <w:t xml:space="preserve">тков тепловой сети для ООО «ТК </w:t>
      </w:r>
      <w:r>
        <w:rPr>
          <w:sz w:val="28"/>
          <w:szCs w:val="28"/>
        </w:rPr>
        <w:t>Новгородская» не выдавались.</w:t>
      </w:r>
      <w:r w:rsidR="00AC37CE" w:rsidRPr="00AC37CE">
        <w:t xml:space="preserve"> </w:t>
      </w:r>
    </w:p>
    <w:p w:rsidR="00AC37CE" w:rsidRPr="00AC37CE" w:rsidRDefault="00AC37CE" w:rsidP="00AC37CE">
      <w:pPr>
        <w:pStyle w:val="1"/>
        <w:ind w:firstLine="540"/>
        <w:jc w:val="both"/>
        <w:rPr>
          <w:b w:val="0"/>
          <w:sz w:val="28"/>
          <w:szCs w:val="28"/>
        </w:rPr>
      </w:pPr>
      <w:r w:rsidRPr="00AC37CE">
        <w:rPr>
          <w:b w:val="0"/>
          <w:sz w:val="28"/>
          <w:szCs w:val="28"/>
        </w:rPr>
        <w:t>3.11.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p>
    <w:p w:rsidR="00AC37CE" w:rsidRDefault="00AC37CE" w:rsidP="00AC37CE">
      <w:pPr>
        <w:tabs>
          <w:tab w:val="left" w:pos="4155"/>
        </w:tabs>
        <w:ind w:firstLine="540"/>
        <w:jc w:val="both"/>
        <w:rPr>
          <w:sz w:val="28"/>
          <w:szCs w:val="28"/>
        </w:rPr>
      </w:pPr>
      <w:r w:rsidRPr="00AC37CE">
        <w:rPr>
          <w:sz w:val="28"/>
          <w:szCs w:val="28"/>
        </w:rPr>
        <w:t>Тип системы присоединения теплопотребляющих установок потребителей к тепловым сетям - зависимая. В основном к тепловым сетям присоединены многоквартирные дома. Регулирование - качественное, температурный график 95-70 ºС (регулируется в зависимости от температуры наружного воздуха).</w:t>
      </w:r>
    </w:p>
    <w:p w:rsidR="008808F1" w:rsidRPr="00105F9D" w:rsidRDefault="00AD2182" w:rsidP="00105F9D">
      <w:pPr>
        <w:pStyle w:val="1"/>
        <w:ind w:firstLine="540"/>
        <w:jc w:val="both"/>
        <w:rPr>
          <w:b w:val="0"/>
          <w:sz w:val="28"/>
          <w:szCs w:val="28"/>
        </w:rPr>
      </w:pPr>
      <w:r w:rsidRPr="00105F9D">
        <w:rPr>
          <w:b w:val="0"/>
          <w:sz w:val="28"/>
          <w:szCs w:val="28"/>
        </w:rPr>
        <w:t>3.12.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105F9D" w:rsidRPr="00105F9D">
        <w:rPr>
          <w:b w:val="0"/>
          <w:sz w:val="28"/>
          <w:szCs w:val="28"/>
        </w:rPr>
        <w:t>.</w:t>
      </w:r>
    </w:p>
    <w:p w:rsidR="008808F1" w:rsidRPr="00105F9D" w:rsidRDefault="00AD2182" w:rsidP="00105F9D">
      <w:pPr>
        <w:pStyle w:val="1"/>
        <w:jc w:val="right"/>
        <w:rPr>
          <w:b w:val="0"/>
          <w:sz w:val="28"/>
          <w:szCs w:val="28"/>
        </w:rPr>
      </w:pPr>
      <w:r w:rsidRPr="00105F9D">
        <w:rPr>
          <w:b w:val="0"/>
          <w:sz w:val="28"/>
          <w:szCs w:val="28"/>
        </w:rPr>
        <w:t>Таблица 9</w:t>
      </w:r>
    </w:p>
    <w:tbl>
      <w:tblPr>
        <w:tblW w:w="9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0"/>
        <w:gridCol w:w="3053"/>
        <w:gridCol w:w="5765"/>
      </w:tblGrid>
      <w:tr w:rsidR="008808F1" w:rsidRPr="00105F9D" w:rsidTr="0027485B">
        <w:trPr>
          <w:trHeight w:val="647"/>
        </w:trPr>
        <w:tc>
          <w:tcPr>
            <w:tcW w:w="770" w:type="dxa"/>
          </w:tcPr>
          <w:p w:rsidR="008808F1" w:rsidRPr="00105F9D" w:rsidRDefault="00AD2182">
            <w:pPr>
              <w:jc w:val="center"/>
              <w:rPr>
                <w:b/>
              </w:rPr>
            </w:pPr>
            <w:r w:rsidRPr="00105F9D">
              <w:rPr>
                <w:b/>
              </w:rPr>
              <w:t>№ п/п</w:t>
            </w:r>
          </w:p>
        </w:tc>
        <w:tc>
          <w:tcPr>
            <w:tcW w:w="3053" w:type="dxa"/>
          </w:tcPr>
          <w:p w:rsidR="008808F1" w:rsidRPr="00105F9D" w:rsidRDefault="00AD2182">
            <w:pPr>
              <w:jc w:val="center"/>
              <w:rPr>
                <w:b/>
              </w:rPr>
            </w:pPr>
            <w:r w:rsidRPr="00105F9D">
              <w:rPr>
                <w:b/>
              </w:rPr>
              <w:t>Наименование населенного пункта</w:t>
            </w:r>
          </w:p>
        </w:tc>
        <w:tc>
          <w:tcPr>
            <w:tcW w:w="5765" w:type="dxa"/>
            <w:tcBorders>
              <w:bottom w:val="single" w:sz="4" w:space="0" w:color="auto"/>
            </w:tcBorders>
          </w:tcPr>
          <w:p w:rsidR="008808F1" w:rsidRPr="00105F9D" w:rsidRDefault="00AD2182">
            <w:pPr>
              <w:jc w:val="center"/>
              <w:rPr>
                <w:b/>
              </w:rPr>
            </w:pPr>
            <w:r w:rsidRPr="00105F9D">
              <w:rPr>
                <w:b/>
              </w:rPr>
              <w:t>Наименование потребителей</w:t>
            </w:r>
          </w:p>
        </w:tc>
      </w:tr>
      <w:tr w:rsidR="008808F1" w:rsidRPr="00105F9D" w:rsidTr="0027485B">
        <w:trPr>
          <w:trHeight w:val="1343"/>
        </w:trPr>
        <w:tc>
          <w:tcPr>
            <w:tcW w:w="770" w:type="dxa"/>
          </w:tcPr>
          <w:p w:rsidR="008808F1" w:rsidRPr="00105F9D" w:rsidRDefault="00AD2182">
            <w:pPr>
              <w:jc w:val="center"/>
            </w:pPr>
            <w:r w:rsidRPr="00105F9D">
              <w:t>1</w:t>
            </w:r>
          </w:p>
        </w:tc>
        <w:tc>
          <w:tcPr>
            <w:tcW w:w="3053" w:type="dxa"/>
          </w:tcPr>
          <w:p w:rsidR="008808F1" w:rsidRPr="00105F9D" w:rsidRDefault="00AD2182">
            <w:r w:rsidRPr="00105F9D">
              <w:t>Ермолино</w:t>
            </w:r>
          </w:p>
          <w:p w:rsidR="008808F1" w:rsidRPr="00105F9D" w:rsidRDefault="008808F1" w:rsidP="00105F9D">
            <w:pPr>
              <w:pStyle w:val="1"/>
              <w:rPr>
                <w:b w:val="0"/>
                <w:sz w:val="24"/>
                <w:szCs w:val="24"/>
              </w:rPr>
            </w:pPr>
          </w:p>
        </w:tc>
        <w:tc>
          <w:tcPr>
            <w:tcW w:w="5765" w:type="dxa"/>
          </w:tcPr>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Дом Культуры</w:t>
            </w:r>
            <w:r w:rsidR="00105F9D">
              <w:rPr>
                <w:rFonts w:ascii="Times New Roman" w:hAnsi="Times New Roman"/>
                <w:sz w:val="24"/>
                <w:szCs w:val="24"/>
              </w:rPr>
              <w:t xml:space="preserve">, </w:t>
            </w:r>
            <w:r w:rsidR="007E3865">
              <w:rPr>
                <w:rFonts w:ascii="Times New Roman" w:hAnsi="Times New Roman"/>
                <w:sz w:val="24"/>
                <w:szCs w:val="24"/>
              </w:rPr>
              <w:t>д.</w:t>
            </w:r>
            <w:r w:rsidR="00105F9D">
              <w:rPr>
                <w:rFonts w:ascii="Times New Roman" w:hAnsi="Times New Roman"/>
                <w:sz w:val="24"/>
                <w:szCs w:val="24"/>
              </w:rPr>
              <w:t>29А ЦО №</w:t>
            </w:r>
            <w:r w:rsidRPr="00105F9D">
              <w:rPr>
                <w:rFonts w:ascii="Times New Roman" w:hAnsi="Times New Roman"/>
                <w:sz w:val="24"/>
                <w:szCs w:val="24"/>
              </w:rPr>
              <w:t>187</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ОАО «</w:t>
            </w:r>
            <w:r w:rsidR="00105F9D">
              <w:rPr>
                <w:rFonts w:ascii="Times New Roman" w:hAnsi="Times New Roman"/>
                <w:sz w:val="24"/>
                <w:szCs w:val="24"/>
              </w:rPr>
              <w:t>Ермолинское», д.29 ЦО №</w:t>
            </w:r>
            <w:r w:rsidRPr="00105F9D">
              <w:rPr>
                <w:rFonts w:ascii="Times New Roman" w:hAnsi="Times New Roman"/>
                <w:sz w:val="24"/>
                <w:szCs w:val="24"/>
              </w:rPr>
              <w:t>157</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Жилой дом для сирот</w:t>
            </w:r>
            <w:r w:rsidR="00105F9D">
              <w:rPr>
                <w:rFonts w:ascii="Times New Roman" w:hAnsi="Times New Roman"/>
                <w:sz w:val="24"/>
                <w:szCs w:val="24"/>
              </w:rPr>
              <w:t>, д.19А ЦО №</w:t>
            </w:r>
            <w:r w:rsidRPr="00105F9D">
              <w:rPr>
                <w:rFonts w:ascii="Times New Roman" w:hAnsi="Times New Roman"/>
                <w:sz w:val="24"/>
                <w:szCs w:val="24"/>
              </w:rPr>
              <w:t>103</w:t>
            </w:r>
            <w:r w:rsidR="00105F9D">
              <w:rPr>
                <w:rFonts w:ascii="Times New Roman" w:hAnsi="Times New Roman"/>
                <w:sz w:val="24"/>
                <w:szCs w:val="24"/>
              </w:rPr>
              <w:t xml:space="preserve"> </w:t>
            </w:r>
            <w:r w:rsidRPr="00105F9D">
              <w:rPr>
                <w:rFonts w:ascii="Times New Roman" w:hAnsi="Times New Roman"/>
                <w:sz w:val="24"/>
                <w:szCs w:val="24"/>
              </w:rPr>
              <w:t>не введен</w:t>
            </w:r>
            <w:r w:rsidR="00105F9D">
              <w:rPr>
                <w:rFonts w:ascii="Times New Roman" w:hAnsi="Times New Roman"/>
                <w:sz w:val="24"/>
                <w:szCs w:val="24"/>
              </w:rPr>
              <w:t>.</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СОШ ЦО</w:t>
            </w:r>
          </w:p>
        </w:tc>
      </w:tr>
      <w:tr w:rsidR="008808F1" w:rsidRPr="00105F9D" w:rsidTr="0027485B">
        <w:trPr>
          <w:trHeight w:val="964"/>
        </w:trPr>
        <w:tc>
          <w:tcPr>
            <w:tcW w:w="770" w:type="dxa"/>
          </w:tcPr>
          <w:p w:rsidR="008808F1" w:rsidRPr="00105F9D" w:rsidRDefault="00AD2182">
            <w:pPr>
              <w:jc w:val="center"/>
            </w:pPr>
            <w:r w:rsidRPr="00105F9D">
              <w:t>2</w:t>
            </w:r>
          </w:p>
        </w:tc>
        <w:tc>
          <w:tcPr>
            <w:tcW w:w="3053" w:type="dxa"/>
          </w:tcPr>
          <w:p w:rsidR="008808F1" w:rsidRPr="00105F9D" w:rsidRDefault="00AD2182">
            <w:r w:rsidRPr="00105F9D">
              <w:t>Лешино</w:t>
            </w:r>
          </w:p>
          <w:p w:rsidR="008808F1" w:rsidRPr="00105F9D" w:rsidRDefault="008808F1">
            <w:pPr>
              <w:pStyle w:val="16"/>
              <w:ind w:left="360"/>
              <w:rPr>
                <w:rFonts w:ascii="Times New Roman" w:hAnsi="Times New Roman"/>
                <w:sz w:val="24"/>
                <w:szCs w:val="24"/>
              </w:rPr>
            </w:pPr>
          </w:p>
        </w:tc>
        <w:tc>
          <w:tcPr>
            <w:tcW w:w="5765" w:type="dxa"/>
          </w:tcPr>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ООО «</w:t>
            </w:r>
            <w:proofErr w:type="spellStart"/>
            <w:r w:rsidRPr="00105F9D">
              <w:rPr>
                <w:rFonts w:ascii="Times New Roman" w:hAnsi="Times New Roman"/>
                <w:sz w:val="24"/>
                <w:szCs w:val="24"/>
              </w:rPr>
              <w:t>Агротрейд</w:t>
            </w:r>
            <w:proofErr w:type="spellEnd"/>
            <w:r w:rsidRPr="00105F9D">
              <w:rPr>
                <w:rFonts w:ascii="Times New Roman" w:hAnsi="Times New Roman"/>
                <w:sz w:val="24"/>
                <w:szCs w:val="24"/>
              </w:rPr>
              <w:t>»</w:t>
            </w:r>
            <w:r w:rsidR="00105F9D">
              <w:rPr>
                <w:rFonts w:ascii="Times New Roman" w:hAnsi="Times New Roman"/>
                <w:sz w:val="24"/>
                <w:szCs w:val="24"/>
              </w:rPr>
              <w:t>, цех ЦО №</w:t>
            </w:r>
            <w:r w:rsidRPr="00105F9D">
              <w:rPr>
                <w:rFonts w:ascii="Times New Roman" w:hAnsi="Times New Roman"/>
                <w:sz w:val="24"/>
                <w:szCs w:val="24"/>
              </w:rPr>
              <w:t>225</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ООО «</w:t>
            </w:r>
            <w:proofErr w:type="spellStart"/>
            <w:r w:rsidRPr="00105F9D">
              <w:rPr>
                <w:rFonts w:ascii="Times New Roman" w:hAnsi="Times New Roman"/>
                <w:sz w:val="24"/>
                <w:szCs w:val="24"/>
              </w:rPr>
              <w:t>Агротрейд</w:t>
            </w:r>
            <w:proofErr w:type="spellEnd"/>
            <w:r w:rsidRPr="00105F9D">
              <w:rPr>
                <w:rFonts w:ascii="Times New Roman" w:hAnsi="Times New Roman"/>
                <w:sz w:val="24"/>
                <w:szCs w:val="24"/>
              </w:rPr>
              <w:t>»</w:t>
            </w:r>
            <w:r w:rsidR="00105F9D">
              <w:rPr>
                <w:rFonts w:ascii="Times New Roman" w:hAnsi="Times New Roman"/>
                <w:sz w:val="24"/>
                <w:szCs w:val="24"/>
              </w:rPr>
              <w:t>, гаражи ЦО №2</w:t>
            </w:r>
            <w:r w:rsidRPr="00105F9D">
              <w:rPr>
                <w:rFonts w:ascii="Times New Roman" w:hAnsi="Times New Roman"/>
                <w:sz w:val="24"/>
                <w:szCs w:val="24"/>
              </w:rPr>
              <w:t>26</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О</w:t>
            </w:r>
            <w:r w:rsidR="00105F9D">
              <w:rPr>
                <w:rFonts w:ascii="Times New Roman" w:hAnsi="Times New Roman"/>
                <w:sz w:val="24"/>
                <w:szCs w:val="24"/>
              </w:rPr>
              <w:t>АО «</w:t>
            </w:r>
            <w:proofErr w:type="spellStart"/>
            <w:r w:rsidR="00105F9D">
              <w:rPr>
                <w:rFonts w:ascii="Times New Roman" w:hAnsi="Times New Roman"/>
                <w:sz w:val="24"/>
                <w:szCs w:val="24"/>
              </w:rPr>
              <w:t>Агротрейд</w:t>
            </w:r>
            <w:proofErr w:type="spellEnd"/>
            <w:r w:rsidR="00105F9D">
              <w:rPr>
                <w:rFonts w:ascii="Times New Roman" w:hAnsi="Times New Roman"/>
                <w:sz w:val="24"/>
                <w:szCs w:val="24"/>
              </w:rPr>
              <w:t>», адм. здание ЦО №</w:t>
            </w:r>
            <w:r w:rsidRPr="00105F9D">
              <w:rPr>
                <w:rFonts w:ascii="Times New Roman" w:hAnsi="Times New Roman"/>
                <w:sz w:val="24"/>
                <w:szCs w:val="24"/>
              </w:rPr>
              <w:t>101</w:t>
            </w:r>
          </w:p>
        </w:tc>
      </w:tr>
      <w:tr w:rsidR="008808F1" w:rsidRPr="00105F9D" w:rsidTr="0027485B">
        <w:trPr>
          <w:trHeight w:val="841"/>
        </w:trPr>
        <w:tc>
          <w:tcPr>
            <w:tcW w:w="770" w:type="dxa"/>
          </w:tcPr>
          <w:p w:rsidR="008808F1" w:rsidRPr="00105F9D" w:rsidRDefault="00AD2182">
            <w:pPr>
              <w:jc w:val="center"/>
            </w:pPr>
            <w:r w:rsidRPr="00105F9D">
              <w:t>3</w:t>
            </w:r>
          </w:p>
        </w:tc>
        <w:tc>
          <w:tcPr>
            <w:tcW w:w="3053" w:type="dxa"/>
          </w:tcPr>
          <w:p w:rsidR="008808F1" w:rsidRPr="00105F9D" w:rsidRDefault="00AD2182">
            <w:r w:rsidRPr="00105F9D">
              <w:t>Новая Мельница</w:t>
            </w:r>
          </w:p>
          <w:p w:rsidR="008808F1" w:rsidRPr="00105F9D" w:rsidRDefault="008808F1">
            <w:pPr>
              <w:pStyle w:val="16"/>
              <w:ind w:left="360"/>
              <w:rPr>
                <w:rFonts w:ascii="Times New Roman" w:hAnsi="Times New Roman"/>
                <w:sz w:val="24"/>
                <w:szCs w:val="24"/>
              </w:rPr>
            </w:pPr>
          </w:p>
        </w:tc>
        <w:tc>
          <w:tcPr>
            <w:tcW w:w="5765" w:type="dxa"/>
          </w:tcPr>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105F9D" w:rsidRPr="00105F9D">
              <w:rPr>
                <w:rFonts w:ascii="Times New Roman" w:hAnsi="Times New Roman"/>
                <w:sz w:val="24"/>
                <w:szCs w:val="24"/>
              </w:rPr>
              <w:t>дом</w:t>
            </w:r>
            <w:r w:rsidR="00105F9D">
              <w:rPr>
                <w:rFonts w:ascii="Times New Roman" w:hAnsi="Times New Roman"/>
                <w:sz w:val="24"/>
                <w:szCs w:val="24"/>
              </w:rPr>
              <w:t xml:space="preserve"> №100А ЦО №</w:t>
            </w:r>
            <w:r w:rsidRPr="00105F9D">
              <w:rPr>
                <w:rFonts w:ascii="Times New Roman" w:hAnsi="Times New Roman"/>
                <w:sz w:val="24"/>
                <w:szCs w:val="24"/>
              </w:rPr>
              <w:t>84</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105F9D" w:rsidRPr="00105F9D">
              <w:rPr>
                <w:rFonts w:ascii="Times New Roman" w:hAnsi="Times New Roman"/>
                <w:sz w:val="24"/>
                <w:szCs w:val="24"/>
              </w:rPr>
              <w:t>дом №</w:t>
            </w:r>
            <w:r w:rsidRPr="00105F9D">
              <w:rPr>
                <w:rFonts w:ascii="Times New Roman" w:hAnsi="Times New Roman"/>
                <w:sz w:val="24"/>
                <w:szCs w:val="24"/>
              </w:rPr>
              <w:t>100</w:t>
            </w:r>
            <w:r w:rsidR="00105F9D" w:rsidRPr="00105F9D">
              <w:rPr>
                <w:rFonts w:ascii="Times New Roman" w:hAnsi="Times New Roman"/>
                <w:sz w:val="24"/>
                <w:szCs w:val="24"/>
              </w:rPr>
              <w:t>А</w:t>
            </w:r>
            <w:r w:rsidR="00105F9D">
              <w:rPr>
                <w:rFonts w:ascii="Times New Roman" w:hAnsi="Times New Roman"/>
                <w:sz w:val="24"/>
                <w:szCs w:val="24"/>
              </w:rPr>
              <w:t>,</w:t>
            </w:r>
            <w:r w:rsidR="00105F9D" w:rsidRPr="00105F9D">
              <w:rPr>
                <w:rFonts w:ascii="Times New Roman" w:hAnsi="Times New Roman"/>
                <w:sz w:val="24"/>
                <w:szCs w:val="24"/>
              </w:rPr>
              <w:t xml:space="preserve"> корп.</w:t>
            </w:r>
            <w:r w:rsidR="00105F9D">
              <w:rPr>
                <w:rFonts w:ascii="Times New Roman" w:hAnsi="Times New Roman"/>
                <w:sz w:val="24"/>
                <w:szCs w:val="24"/>
              </w:rPr>
              <w:t xml:space="preserve"> 1 ЦО №</w:t>
            </w:r>
            <w:r w:rsidRPr="00105F9D">
              <w:rPr>
                <w:rFonts w:ascii="Times New Roman" w:hAnsi="Times New Roman"/>
                <w:sz w:val="24"/>
                <w:szCs w:val="24"/>
              </w:rPr>
              <w:t>125</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297A28" w:rsidRPr="00105F9D">
              <w:rPr>
                <w:rFonts w:ascii="Times New Roman" w:hAnsi="Times New Roman"/>
                <w:sz w:val="24"/>
                <w:szCs w:val="24"/>
              </w:rPr>
              <w:t>дом №</w:t>
            </w:r>
            <w:r w:rsidRPr="00105F9D">
              <w:rPr>
                <w:rFonts w:ascii="Times New Roman" w:hAnsi="Times New Roman"/>
                <w:sz w:val="24"/>
                <w:szCs w:val="24"/>
              </w:rPr>
              <w:t>102</w:t>
            </w:r>
            <w:r w:rsidR="00297A28" w:rsidRPr="00105F9D">
              <w:rPr>
                <w:rFonts w:ascii="Times New Roman" w:hAnsi="Times New Roman"/>
                <w:sz w:val="24"/>
                <w:szCs w:val="24"/>
              </w:rPr>
              <w:t>А</w:t>
            </w:r>
            <w:r w:rsidR="00297A28">
              <w:rPr>
                <w:rFonts w:ascii="Times New Roman" w:hAnsi="Times New Roman"/>
                <w:sz w:val="24"/>
                <w:szCs w:val="24"/>
              </w:rPr>
              <w:t>,</w:t>
            </w:r>
            <w:r w:rsidR="00297A28" w:rsidRPr="00105F9D">
              <w:rPr>
                <w:rFonts w:ascii="Times New Roman" w:hAnsi="Times New Roman"/>
                <w:sz w:val="24"/>
                <w:szCs w:val="24"/>
              </w:rPr>
              <w:t xml:space="preserve"> корп.</w:t>
            </w:r>
            <w:r w:rsidR="00297A28">
              <w:rPr>
                <w:rFonts w:ascii="Times New Roman" w:hAnsi="Times New Roman"/>
                <w:sz w:val="24"/>
                <w:szCs w:val="24"/>
              </w:rPr>
              <w:t xml:space="preserve"> 1 ЦО №</w:t>
            </w:r>
            <w:r w:rsidRPr="00105F9D">
              <w:rPr>
                <w:rFonts w:ascii="Times New Roman" w:hAnsi="Times New Roman"/>
                <w:sz w:val="24"/>
                <w:szCs w:val="24"/>
              </w:rPr>
              <w:t>126</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Многокварт</w:t>
            </w:r>
            <w:r w:rsidR="00297A28">
              <w:rPr>
                <w:rFonts w:ascii="Times New Roman" w:hAnsi="Times New Roman"/>
                <w:sz w:val="24"/>
                <w:szCs w:val="24"/>
              </w:rPr>
              <w:t>ирный дом № 102Б вво</w:t>
            </w:r>
            <w:r w:rsidR="007E3865">
              <w:rPr>
                <w:rFonts w:ascii="Times New Roman" w:hAnsi="Times New Roman"/>
                <w:sz w:val="24"/>
                <w:szCs w:val="24"/>
              </w:rPr>
              <w:t>д.</w:t>
            </w:r>
            <w:r w:rsidR="00297A28">
              <w:rPr>
                <w:rFonts w:ascii="Times New Roman" w:hAnsi="Times New Roman"/>
                <w:sz w:val="24"/>
                <w:szCs w:val="24"/>
              </w:rPr>
              <w:t>1 ЦО №</w:t>
            </w:r>
            <w:r w:rsidRPr="00105F9D">
              <w:rPr>
                <w:rFonts w:ascii="Times New Roman" w:hAnsi="Times New Roman"/>
                <w:sz w:val="24"/>
                <w:szCs w:val="24"/>
              </w:rPr>
              <w:t>123</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Многоквартирный </w:t>
            </w:r>
            <w:r w:rsidR="00297A28" w:rsidRPr="00105F9D">
              <w:rPr>
                <w:rFonts w:ascii="Times New Roman" w:hAnsi="Times New Roman"/>
                <w:sz w:val="24"/>
                <w:szCs w:val="24"/>
              </w:rPr>
              <w:t>дом №</w:t>
            </w:r>
            <w:r w:rsidRPr="00105F9D">
              <w:rPr>
                <w:rFonts w:ascii="Times New Roman" w:hAnsi="Times New Roman"/>
                <w:sz w:val="24"/>
                <w:szCs w:val="24"/>
              </w:rPr>
              <w:t xml:space="preserve"> 102</w:t>
            </w:r>
            <w:r w:rsidR="00297A28" w:rsidRPr="00105F9D">
              <w:rPr>
                <w:rFonts w:ascii="Times New Roman" w:hAnsi="Times New Roman"/>
                <w:sz w:val="24"/>
                <w:szCs w:val="24"/>
              </w:rPr>
              <w:t>Б вво</w:t>
            </w:r>
            <w:r w:rsidR="007E3865">
              <w:rPr>
                <w:rFonts w:ascii="Times New Roman" w:hAnsi="Times New Roman"/>
                <w:sz w:val="24"/>
                <w:szCs w:val="24"/>
              </w:rPr>
              <w:t>д.</w:t>
            </w:r>
            <w:r w:rsidR="00297A28">
              <w:rPr>
                <w:rFonts w:ascii="Times New Roman" w:hAnsi="Times New Roman"/>
                <w:sz w:val="24"/>
                <w:szCs w:val="24"/>
              </w:rPr>
              <w:t>2 ЦО №</w:t>
            </w:r>
            <w:r w:rsidRPr="00105F9D">
              <w:rPr>
                <w:rFonts w:ascii="Times New Roman" w:hAnsi="Times New Roman"/>
                <w:sz w:val="24"/>
                <w:szCs w:val="24"/>
              </w:rPr>
              <w:t>124</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Детский са</w:t>
            </w:r>
            <w:r w:rsidR="00297A28">
              <w:rPr>
                <w:rFonts w:ascii="Times New Roman" w:hAnsi="Times New Roman"/>
                <w:sz w:val="24"/>
                <w:szCs w:val="24"/>
              </w:rPr>
              <w:t xml:space="preserve">д комбинированного вида </w:t>
            </w:r>
            <w:r w:rsidR="007E3865">
              <w:rPr>
                <w:rFonts w:ascii="Times New Roman" w:hAnsi="Times New Roman"/>
                <w:sz w:val="24"/>
                <w:szCs w:val="24"/>
              </w:rPr>
              <w:t>д.</w:t>
            </w:r>
            <w:r w:rsidR="00297A28">
              <w:rPr>
                <w:rFonts w:ascii="Times New Roman" w:hAnsi="Times New Roman"/>
                <w:sz w:val="24"/>
                <w:szCs w:val="24"/>
              </w:rPr>
              <w:t>№ 38А №</w:t>
            </w:r>
            <w:r w:rsidRPr="00105F9D">
              <w:rPr>
                <w:rFonts w:ascii="Times New Roman" w:hAnsi="Times New Roman"/>
                <w:sz w:val="24"/>
                <w:szCs w:val="24"/>
              </w:rPr>
              <w:t>78 ГВС</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 ТСЖ Новая Мельница ЦО</w:t>
            </w:r>
          </w:p>
        </w:tc>
      </w:tr>
      <w:tr w:rsidR="008808F1" w:rsidRPr="00105F9D" w:rsidTr="0027485B">
        <w:trPr>
          <w:trHeight w:val="570"/>
        </w:trPr>
        <w:tc>
          <w:tcPr>
            <w:tcW w:w="770" w:type="dxa"/>
          </w:tcPr>
          <w:p w:rsidR="008808F1" w:rsidRPr="00105F9D" w:rsidRDefault="00AD2182">
            <w:pPr>
              <w:jc w:val="center"/>
            </w:pPr>
            <w:r w:rsidRPr="00105F9D">
              <w:t>4</w:t>
            </w:r>
          </w:p>
        </w:tc>
        <w:tc>
          <w:tcPr>
            <w:tcW w:w="3053" w:type="dxa"/>
          </w:tcPr>
          <w:p w:rsidR="008808F1" w:rsidRPr="00105F9D" w:rsidRDefault="00AD2182">
            <w:r w:rsidRPr="00105F9D">
              <w:t>Сырково</w:t>
            </w:r>
          </w:p>
          <w:p w:rsidR="008808F1" w:rsidRPr="00105F9D" w:rsidRDefault="008808F1">
            <w:pPr>
              <w:pStyle w:val="16"/>
              <w:ind w:left="360"/>
              <w:rPr>
                <w:rFonts w:ascii="Times New Roman" w:hAnsi="Times New Roman"/>
                <w:sz w:val="24"/>
                <w:szCs w:val="24"/>
              </w:rPr>
            </w:pPr>
          </w:p>
        </w:tc>
        <w:tc>
          <w:tcPr>
            <w:tcW w:w="5765" w:type="dxa"/>
          </w:tcPr>
          <w:p w:rsidR="008808F1" w:rsidRPr="00297A28" w:rsidRDefault="00AD2182" w:rsidP="00297A28">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297A28" w:rsidRPr="00105F9D">
              <w:rPr>
                <w:rFonts w:ascii="Times New Roman" w:hAnsi="Times New Roman"/>
                <w:sz w:val="24"/>
                <w:szCs w:val="24"/>
              </w:rPr>
              <w:t>дом №</w:t>
            </w:r>
            <w:r w:rsidRPr="00105F9D">
              <w:rPr>
                <w:rFonts w:ascii="Times New Roman" w:hAnsi="Times New Roman"/>
                <w:sz w:val="24"/>
                <w:szCs w:val="24"/>
              </w:rPr>
              <w:t xml:space="preserve"> 1</w:t>
            </w:r>
            <w:r w:rsidR="00297A28">
              <w:rPr>
                <w:rFonts w:ascii="Times New Roman" w:hAnsi="Times New Roman"/>
                <w:sz w:val="24"/>
                <w:szCs w:val="24"/>
              </w:rPr>
              <w:t>,</w:t>
            </w:r>
            <w:r w:rsidRPr="00105F9D">
              <w:rPr>
                <w:rFonts w:ascii="Times New Roman" w:hAnsi="Times New Roman"/>
                <w:sz w:val="24"/>
                <w:szCs w:val="24"/>
              </w:rPr>
              <w:t xml:space="preserve"> ул.</w:t>
            </w:r>
            <w:r w:rsidR="00297A28">
              <w:rPr>
                <w:rFonts w:ascii="Times New Roman" w:hAnsi="Times New Roman"/>
                <w:sz w:val="24"/>
                <w:szCs w:val="24"/>
              </w:rPr>
              <w:t xml:space="preserve"> </w:t>
            </w:r>
            <w:r w:rsidRPr="00105F9D">
              <w:rPr>
                <w:rFonts w:ascii="Times New Roman" w:hAnsi="Times New Roman"/>
                <w:sz w:val="24"/>
                <w:szCs w:val="24"/>
              </w:rPr>
              <w:t xml:space="preserve">Лесная </w:t>
            </w:r>
            <w:r w:rsidR="00297A28">
              <w:rPr>
                <w:rFonts w:ascii="Times New Roman" w:hAnsi="Times New Roman"/>
                <w:sz w:val="24"/>
                <w:szCs w:val="24"/>
              </w:rPr>
              <w:t>ЦО №</w:t>
            </w:r>
            <w:r w:rsidRPr="00297A28">
              <w:rPr>
                <w:rFonts w:ascii="Times New Roman" w:hAnsi="Times New Roman"/>
                <w:sz w:val="24"/>
                <w:szCs w:val="24"/>
              </w:rPr>
              <w:t>85</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297A28" w:rsidRPr="00105F9D">
              <w:rPr>
                <w:rFonts w:ascii="Times New Roman" w:hAnsi="Times New Roman"/>
                <w:sz w:val="24"/>
                <w:szCs w:val="24"/>
              </w:rPr>
              <w:t>дом №</w:t>
            </w:r>
            <w:r w:rsidR="00297A28">
              <w:rPr>
                <w:rFonts w:ascii="Times New Roman" w:hAnsi="Times New Roman"/>
                <w:sz w:val="24"/>
                <w:szCs w:val="24"/>
              </w:rPr>
              <w:t xml:space="preserve"> 2, ул. Лесная   ЦО №</w:t>
            </w:r>
            <w:r w:rsidRPr="00105F9D">
              <w:rPr>
                <w:rFonts w:ascii="Times New Roman" w:hAnsi="Times New Roman"/>
                <w:sz w:val="24"/>
                <w:szCs w:val="24"/>
              </w:rPr>
              <w:t>133</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297A28" w:rsidRPr="00105F9D">
              <w:rPr>
                <w:rFonts w:ascii="Times New Roman" w:hAnsi="Times New Roman"/>
                <w:sz w:val="24"/>
                <w:szCs w:val="24"/>
              </w:rPr>
              <w:t>дом №</w:t>
            </w:r>
            <w:r w:rsidR="00297A28">
              <w:rPr>
                <w:rFonts w:ascii="Times New Roman" w:hAnsi="Times New Roman"/>
                <w:sz w:val="24"/>
                <w:szCs w:val="24"/>
              </w:rPr>
              <w:t xml:space="preserve"> 3, ул. Лесная   ЦО №</w:t>
            </w:r>
            <w:r w:rsidRPr="00105F9D">
              <w:rPr>
                <w:rFonts w:ascii="Times New Roman" w:hAnsi="Times New Roman"/>
                <w:sz w:val="24"/>
                <w:szCs w:val="24"/>
              </w:rPr>
              <w:t>132</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297A28" w:rsidRPr="00105F9D">
              <w:rPr>
                <w:rFonts w:ascii="Times New Roman" w:hAnsi="Times New Roman"/>
                <w:sz w:val="24"/>
                <w:szCs w:val="24"/>
              </w:rPr>
              <w:t>дом №4</w:t>
            </w:r>
            <w:r w:rsidR="00297A28">
              <w:rPr>
                <w:rFonts w:ascii="Times New Roman" w:hAnsi="Times New Roman"/>
                <w:sz w:val="24"/>
                <w:szCs w:val="24"/>
              </w:rPr>
              <w:t>,</w:t>
            </w:r>
            <w:r w:rsidR="00297A28" w:rsidRPr="00105F9D">
              <w:rPr>
                <w:rFonts w:ascii="Times New Roman" w:hAnsi="Times New Roman"/>
                <w:sz w:val="24"/>
                <w:szCs w:val="24"/>
              </w:rPr>
              <w:t xml:space="preserve"> ул</w:t>
            </w:r>
            <w:r w:rsidR="00297A28">
              <w:rPr>
                <w:rFonts w:ascii="Times New Roman" w:hAnsi="Times New Roman"/>
                <w:sz w:val="24"/>
                <w:szCs w:val="24"/>
              </w:rPr>
              <w:t xml:space="preserve">. </w:t>
            </w:r>
            <w:r w:rsidR="00297A28" w:rsidRPr="00105F9D">
              <w:rPr>
                <w:rFonts w:ascii="Times New Roman" w:hAnsi="Times New Roman"/>
                <w:sz w:val="24"/>
                <w:szCs w:val="24"/>
              </w:rPr>
              <w:t>Лесная</w:t>
            </w:r>
            <w:r w:rsidR="00297A28">
              <w:rPr>
                <w:rFonts w:ascii="Times New Roman" w:hAnsi="Times New Roman"/>
                <w:sz w:val="24"/>
                <w:szCs w:val="24"/>
              </w:rPr>
              <w:t xml:space="preserve"> ЦО №</w:t>
            </w:r>
            <w:r w:rsidRPr="00105F9D">
              <w:rPr>
                <w:rFonts w:ascii="Times New Roman" w:hAnsi="Times New Roman"/>
                <w:sz w:val="24"/>
                <w:szCs w:val="24"/>
              </w:rPr>
              <w:t>139</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297A28" w:rsidRPr="00105F9D">
              <w:rPr>
                <w:rFonts w:ascii="Times New Roman" w:hAnsi="Times New Roman"/>
                <w:sz w:val="24"/>
                <w:szCs w:val="24"/>
              </w:rPr>
              <w:t>дом №</w:t>
            </w:r>
            <w:r w:rsidRPr="00105F9D">
              <w:rPr>
                <w:rFonts w:ascii="Times New Roman" w:hAnsi="Times New Roman"/>
                <w:sz w:val="24"/>
                <w:szCs w:val="24"/>
              </w:rPr>
              <w:t>9</w:t>
            </w:r>
            <w:r w:rsidR="00297A28">
              <w:rPr>
                <w:rFonts w:ascii="Times New Roman" w:hAnsi="Times New Roman"/>
                <w:sz w:val="24"/>
                <w:szCs w:val="24"/>
              </w:rPr>
              <w:t>,</w:t>
            </w:r>
            <w:r w:rsidRPr="00105F9D">
              <w:rPr>
                <w:rFonts w:ascii="Times New Roman" w:hAnsi="Times New Roman"/>
                <w:sz w:val="24"/>
                <w:szCs w:val="24"/>
              </w:rPr>
              <w:t xml:space="preserve"> ул.</w:t>
            </w:r>
            <w:r w:rsidR="00297A28">
              <w:rPr>
                <w:rFonts w:ascii="Times New Roman" w:hAnsi="Times New Roman"/>
                <w:sz w:val="24"/>
                <w:szCs w:val="24"/>
              </w:rPr>
              <w:t xml:space="preserve"> </w:t>
            </w:r>
            <w:proofErr w:type="gramStart"/>
            <w:r w:rsidR="00297A28">
              <w:rPr>
                <w:rFonts w:ascii="Times New Roman" w:hAnsi="Times New Roman"/>
                <w:sz w:val="24"/>
                <w:szCs w:val="24"/>
              </w:rPr>
              <w:t>Пролетарская  ЦО</w:t>
            </w:r>
            <w:proofErr w:type="gramEnd"/>
            <w:r w:rsidR="00297A28">
              <w:rPr>
                <w:rFonts w:ascii="Times New Roman" w:hAnsi="Times New Roman"/>
                <w:sz w:val="24"/>
                <w:szCs w:val="24"/>
              </w:rPr>
              <w:t xml:space="preserve"> №</w:t>
            </w:r>
            <w:r w:rsidRPr="00105F9D">
              <w:rPr>
                <w:rFonts w:ascii="Times New Roman" w:hAnsi="Times New Roman"/>
                <w:sz w:val="24"/>
                <w:szCs w:val="24"/>
              </w:rPr>
              <w:t>86</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 xml:space="preserve">Многоквартирный </w:t>
            </w:r>
            <w:r w:rsidR="00297A28" w:rsidRPr="00105F9D">
              <w:rPr>
                <w:rFonts w:ascii="Times New Roman" w:hAnsi="Times New Roman"/>
                <w:sz w:val="24"/>
                <w:szCs w:val="24"/>
              </w:rPr>
              <w:t>дом №</w:t>
            </w:r>
            <w:r w:rsidRPr="00105F9D">
              <w:rPr>
                <w:rFonts w:ascii="Times New Roman" w:hAnsi="Times New Roman"/>
                <w:sz w:val="24"/>
                <w:szCs w:val="24"/>
              </w:rPr>
              <w:t>9</w:t>
            </w:r>
            <w:r w:rsidR="00297A28">
              <w:rPr>
                <w:rFonts w:ascii="Times New Roman" w:hAnsi="Times New Roman"/>
                <w:sz w:val="24"/>
                <w:szCs w:val="24"/>
              </w:rPr>
              <w:t>,</w:t>
            </w:r>
            <w:r w:rsidRPr="00105F9D">
              <w:rPr>
                <w:rFonts w:ascii="Times New Roman" w:hAnsi="Times New Roman"/>
                <w:sz w:val="24"/>
                <w:szCs w:val="24"/>
              </w:rPr>
              <w:t xml:space="preserve"> ул.</w:t>
            </w:r>
            <w:r w:rsidR="00297A28">
              <w:rPr>
                <w:rFonts w:ascii="Times New Roman" w:hAnsi="Times New Roman"/>
                <w:sz w:val="24"/>
                <w:szCs w:val="24"/>
              </w:rPr>
              <w:t xml:space="preserve"> </w:t>
            </w:r>
            <w:r w:rsidRPr="00105F9D">
              <w:rPr>
                <w:rFonts w:ascii="Times New Roman" w:hAnsi="Times New Roman"/>
                <w:sz w:val="24"/>
                <w:szCs w:val="24"/>
              </w:rPr>
              <w:t xml:space="preserve">Пролетарская </w:t>
            </w:r>
            <w:r w:rsidR="00297A28">
              <w:rPr>
                <w:rFonts w:ascii="Times New Roman" w:hAnsi="Times New Roman"/>
                <w:sz w:val="24"/>
                <w:szCs w:val="24"/>
              </w:rPr>
              <w:t xml:space="preserve">  </w:t>
            </w:r>
            <w:r w:rsidRPr="00105F9D">
              <w:rPr>
                <w:rFonts w:ascii="Times New Roman" w:hAnsi="Times New Roman"/>
                <w:sz w:val="24"/>
                <w:szCs w:val="24"/>
              </w:rPr>
              <w:t>ГВС № 81</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ул.</w:t>
            </w:r>
            <w:r w:rsidR="00297A28">
              <w:rPr>
                <w:rFonts w:ascii="Times New Roman" w:hAnsi="Times New Roman"/>
                <w:sz w:val="24"/>
                <w:szCs w:val="24"/>
              </w:rPr>
              <w:t xml:space="preserve"> </w:t>
            </w:r>
            <w:r w:rsidRPr="00105F9D">
              <w:rPr>
                <w:rFonts w:ascii="Times New Roman" w:hAnsi="Times New Roman"/>
                <w:sz w:val="24"/>
                <w:szCs w:val="24"/>
              </w:rPr>
              <w:t>Пролетарская</w:t>
            </w:r>
            <w:r w:rsidR="00297A28">
              <w:rPr>
                <w:rFonts w:ascii="Times New Roman" w:hAnsi="Times New Roman"/>
                <w:sz w:val="24"/>
                <w:szCs w:val="24"/>
              </w:rPr>
              <w:t>, д.</w:t>
            </w:r>
            <w:r w:rsidRPr="00105F9D">
              <w:rPr>
                <w:rFonts w:ascii="Times New Roman" w:hAnsi="Times New Roman"/>
                <w:sz w:val="24"/>
                <w:szCs w:val="24"/>
              </w:rPr>
              <w:t>12</w:t>
            </w:r>
            <w:r w:rsidR="00297A28">
              <w:rPr>
                <w:rFonts w:ascii="Times New Roman" w:hAnsi="Times New Roman"/>
                <w:sz w:val="24"/>
                <w:szCs w:val="24"/>
              </w:rPr>
              <w:t>, детский сад ЦО №</w:t>
            </w:r>
            <w:r w:rsidRPr="00105F9D">
              <w:rPr>
                <w:rFonts w:ascii="Times New Roman" w:hAnsi="Times New Roman"/>
                <w:sz w:val="24"/>
                <w:szCs w:val="24"/>
              </w:rPr>
              <w:t>88</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ул.</w:t>
            </w:r>
            <w:r w:rsidR="00297A28">
              <w:rPr>
                <w:rFonts w:ascii="Times New Roman" w:hAnsi="Times New Roman"/>
                <w:sz w:val="24"/>
                <w:szCs w:val="24"/>
              </w:rPr>
              <w:t xml:space="preserve"> </w:t>
            </w:r>
            <w:r w:rsidRPr="00105F9D">
              <w:rPr>
                <w:rFonts w:ascii="Times New Roman" w:hAnsi="Times New Roman"/>
                <w:sz w:val="24"/>
                <w:szCs w:val="24"/>
              </w:rPr>
              <w:t>Проле</w:t>
            </w:r>
            <w:r w:rsidR="00297A28">
              <w:rPr>
                <w:rFonts w:ascii="Times New Roman" w:hAnsi="Times New Roman"/>
                <w:sz w:val="24"/>
                <w:szCs w:val="24"/>
              </w:rPr>
              <w:t>тарская, д.12, детский сад ГВС №</w:t>
            </w:r>
            <w:r w:rsidRPr="00105F9D">
              <w:rPr>
                <w:rFonts w:ascii="Times New Roman" w:hAnsi="Times New Roman"/>
                <w:sz w:val="24"/>
                <w:szCs w:val="24"/>
              </w:rPr>
              <w:t xml:space="preserve">82 </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ул.</w:t>
            </w:r>
            <w:r w:rsidR="00297A28">
              <w:rPr>
                <w:rFonts w:ascii="Times New Roman" w:hAnsi="Times New Roman"/>
                <w:sz w:val="24"/>
                <w:szCs w:val="24"/>
              </w:rPr>
              <w:t xml:space="preserve"> </w:t>
            </w:r>
            <w:r w:rsidRPr="00105F9D">
              <w:rPr>
                <w:rFonts w:ascii="Times New Roman" w:hAnsi="Times New Roman"/>
                <w:sz w:val="24"/>
                <w:szCs w:val="24"/>
              </w:rPr>
              <w:t>Пролетарская</w:t>
            </w:r>
            <w:r w:rsidR="00297A28">
              <w:rPr>
                <w:rFonts w:ascii="Times New Roman" w:hAnsi="Times New Roman"/>
                <w:sz w:val="24"/>
                <w:szCs w:val="24"/>
              </w:rPr>
              <w:t>, д.</w:t>
            </w:r>
            <w:r w:rsidRPr="00105F9D">
              <w:rPr>
                <w:rFonts w:ascii="Times New Roman" w:hAnsi="Times New Roman"/>
                <w:sz w:val="24"/>
                <w:szCs w:val="24"/>
              </w:rPr>
              <w:t>11А</w:t>
            </w:r>
            <w:r w:rsidR="00297A28">
              <w:rPr>
                <w:rFonts w:ascii="Times New Roman" w:hAnsi="Times New Roman"/>
                <w:sz w:val="24"/>
                <w:szCs w:val="24"/>
              </w:rPr>
              <w:t>, магазин «Магнит» ЦО №</w:t>
            </w:r>
            <w:r w:rsidRPr="00105F9D">
              <w:rPr>
                <w:rFonts w:ascii="Times New Roman" w:hAnsi="Times New Roman"/>
                <w:sz w:val="24"/>
                <w:szCs w:val="24"/>
              </w:rPr>
              <w:t>90</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lastRenderedPageBreak/>
              <w:t>ул.</w:t>
            </w:r>
            <w:r w:rsidR="00297A28">
              <w:rPr>
                <w:rFonts w:ascii="Times New Roman" w:hAnsi="Times New Roman"/>
                <w:sz w:val="24"/>
                <w:szCs w:val="24"/>
              </w:rPr>
              <w:t xml:space="preserve"> </w:t>
            </w:r>
            <w:r w:rsidRPr="00105F9D">
              <w:rPr>
                <w:rFonts w:ascii="Times New Roman" w:hAnsi="Times New Roman"/>
                <w:sz w:val="24"/>
                <w:szCs w:val="24"/>
              </w:rPr>
              <w:t>Пролетарская</w:t>
            </w:r>
            <w:r w:rsidR="00297A28">
              <w:rPr>
                <w:rFonts w:ascii="Times New Roman" w:hAnsi="Times New Roman"/>
                <w:sz w:val="24"/>
                <w:szCs w:val="24"/>
              </w:rPr>
              <w:t>, д.7А Сырковская СОШ ЦО №</w:t>
            </w:r>
            <w:r w:rsidRPr="00105F9D">
              <w:rPr>
                <w:rFonts w:ascii="Times New Roman" w:hAnsi="Times New Roman"/>
                <w:sz w:val="24"/>
                <w:szCs w:val="24"/>
              </w:rPr>
              <w:t>77</w:t>
            </w:r>
          </w:p>
        </w:tc>
      </w:tr>
      <w:tr w:rsidR="008808F1" w:rsidRPr="00105F9D" w:rsidTr="0027485B">
        <w:trPr>
          <w:trHeight w:val="3352"/>
        </w:trPr>
        <w:tc>
          <w:tcPr>
            <w:tcW w:w="770" w:type="dxa"/>
          </w:tcPr>
          <w:p w:rsidR="008808F1" w:rsidRPr="00105F9D" w:rsidRDefault="00AD2182">
            <w:pPr>
              <w:jc w:val="center"/>
            </w:pPr>
            <w:r w:rsidRPr="00105F9D">
              <w:lastRenderedPageBreak/>
              <w:t>5</w:t>
            </w:r>
          </w:p>
        </w:tc>
        <w:tc>
          <w:tcPr>
            <w:tcW w:w="3053" w:type="dxa"/>
          </w:tcPr>
          <w:p w:rsidR="008808F1" w:rsidRPr="00105F9D" w:rsidRDefault="00AD2182">
            <w:r w:rsidRPr="00105F9D">
              <w:t>Григорово</w:t>
            </w:r>
          </w:p>
          <w:p w:rsidR="008808F1" w:rsidRPr="00105F9D" w:rsidRDefault="008808F1">
            <w:pPr>
              <w:pStyle w:val="16"/>
              <w:ind w:left="360"/>
              <w:rPr>
                <w:rFonts w:ascii="Times New Roman" w:hAnsi="Times New Roman"/>
                <w:sz w:val="24"/>
                <w:szCs w:val="24"/>
              </w:rPr>
            </w:pPr>
          </w:p>
        </w:tc>
        <w:tc>
          <w:tcPr>
            <w:tcW w:w="5765" w:type="dxa"/>
          </w:tcPr>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 ЦО</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д.3 ЦО</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д.7 ЦО</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д.8 ЦО</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д.9 ЦО ГВС</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д.10 ЦО ГВС</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д.11 ЦО</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д.12 ЦО ГВС</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д.13 ЦО ГВС</w:t>
            </w:r>
          </w:p>
          <w:p w:rsidR="008808F1" w:rsidRPr="00105F9D" w:rsidRDefault="00AD2182">
            <w:pPr>
              <w:pStyle w:val="16"/>
              <w:numPr>
                <w:ilvl w:val="0"/>
                <w:numId w:val="6"/>
              </w:numPr>
              <w:jc w:val="both"/>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д.15 ЦО ГВС</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д.17 ЦО ГВС</w:t>
            </w:r>
          </w:p>
          <w:p w:rsidR="008808F1" w:rsidRPr="00105F9D" w:rsidRDefault="00AD2182">
            <w:pPr>
              <w:pStyle w:val="16"/>
              <w:numPr>
                <w:ilvl w:val="0"/>
                <w:numId w:val="6"/>
              </w:numPr>
              <w:rPr>
                <w:rFonts w:ascii="Times New Roman" w:hAnsi="Times New Roman"/>
                <w:sz w:val="24"/>
                <w:szCs w:val="24"/>
              </w:rPr>
            </w:pPr>
            <w:r w:rsidRPr="00105F9D">
              <w:rPr>
                <w:rFonts w:ascii="Times New Roman" w:hAnsi="Times New Roman"/>
                <w:sz w:val="24"/>
                <w:szCs w:val="24"/>
              </w:rPr>
              <w:t>ул. Центральная</w:t>
            </w:r>
            <w:r w:rsidR="00297A28">
              <w:rPr>
                <w:rFonts w:ascii="Times New Roman" w:hAnsi="Times New Roman"/>
                <w:sz w:val="24"/>
                <w:szCs w:val="24"/>
              </w:rPr>
              <w:t>,</w:t>
            </w:r>
            <w:r w:rsidRPr="00105F9D">
              <w:rPr>
                <w:rFonts w:ascii="Times New Roman" w:hAnsi="Times New Roman"/>
                <w:sz w:val="24"/>
                <w:szCs w:val="24"/>
              </w:rPr>
              <w:t xml:space="preserve"> д.17 ЦО Почта России</w:t>
            </w:r>
          </w:p>
        </w:tc>
      </w:tr>
    </w:tbl>
    <w:p w:rsidR="008808F1" w:rsidRPr="00297A28" w:rsidRDefault="00AD2182" w:rsidP="00297A28">
      <w:pPr>
        <w:pStyle w:val="1"/>
        <w:ind w:firstLine="539"/>
        <w:jc w:val="both"/>
        <w:rPr>
          <w:b w:val="0"/>
          <w:sz w:val="28"/>
          <w:szCs w:val="28"/>
        </w:rPr>
      </w:pPr>
      <w:r w:rsidRPr="00297A28">
        <w:rPr>
          <w:b w:val="0"/>
          <w:sz w:val="28"/>
          <w:szCs w:val="28"/>
        </w:rPr>
        <w:t>3.13. Перечень выявленных бесхозяйных тепловых сетей и обоснование выбора организации, уполномоченной на их эксплуатацию</w:t>
      </w:r>
      <w:r w:rsidR="00297A28" w:rsidRPr="00297A28">
        <w:rPr>
          <w:b w:val="0"/>
          <w:sz w:val="28"/>
          <w:szCs w:val="28"/>
        </w:rPr>
        <w:t>.</w:t>
      </w:r>
    </w:p>
    <w:p w:rsidR="00297A28" w:rsidRDefault="00AD2182" w:rsidP="0001245F">
      <w:pPr>
        <w:tabs>
          <w:tab w:val="left" w:pos="4155"/>
        </w:tabs>
        <w:ind w:firstLine="539"/>
        <w:jc w:val="both"/>
        <w:rPr>
          <w:sz w:val="28"/>
          <w:szCs w:val="28"/>
        </w:rPr>
      </w:pPr>
      <w:r>
        <w:rPr>
          <w:sz w:val="28"/>
          <w:szCs w:val="28"/>
        </w:rPr>
        <w:t>Бесхозяйных тепловых сетей отопления в Ермолинском сельском поселении не выявлено.</w:t>
      </w:r>
    </w:p>
    <w:p w:rsidR="008808F1" w:rsidRPr="00297A28" w:rsidRDefault="00297A28" w:rsidP="00297A28">
      <w:pPr>
        <w:pStyle w:val="1"/>
        <w:ind w:firstLine="539"/>
        <w:jc w:val="both"/>
        <w:rPr>
          <w:b w:val="0"/>
          <w:sz w:val="28"/>
          <w:szCs w:val="28"/>
        </w:rPr>
      </w:pPr>
      <w:r w:rsidRPr="00297A28">
        <w:rPr>
          <w:b w:val="0"/>
          <w:sz w:val="28"/>
          <w:szCs w:val="28"/>
        </w:rPr>
        <w:t xml:space="preserve">4. Зона действия источников тепловой энергии. </w:t>
      </w:r>
    </w:p>
    <w:p w:rsidR="008808F1" w:rsidRPr="00297A28" w:rsidRDefault="00AD2182" w:rsidP="00297A28">
      <w:pPr>
        <w:pStyle w:val="1"/>
        <w:ind w:firstLine="539"/>
        <w:jc w:val="both"/>
        <w:rPr>
          <w:b w:val="0"/>
          <w:sz w:val="28"/>
          <w:szCs w:val="28"/>
        </w:rPr>
      </w:pPr>
      <w:bookmarkStart w:id="3" w:name="_Toc500424613"/>
      <w:bookmarkStart w:id="4" w:name="_Toc399436527"/>
      <w:bookmarkStart w:id="5" w:name="_Toc399436553"/>
      <w:bookmarkStart w:id="6" w:name="OLE_LINK13"/>
      <w:bookmarkStart w:id="7" w:name="OLE_LINK14"/>
      <w:bookmarkStart w:id="8" w:name="_Toc399436540"/>
      <w:bookmarkStart w:id="9" w:name="_Toc399436554"/>
      <w:r w:rsidRPr="00297A28">
        <w:rPr>
          <w:b w:val="0"/>
          <w:sz w:val="28"/>
          <w:szCs w:val="28"/>
        </w:rPr>
        <w:t xml:space="preserve">4.1. Описание существующих зон действия источников теплоснабжения во всех системах теплоснабжения </w:t>
      </w:r>
      <w:bookmarkEnd w:id="3"/>
      <w:r w:rsidRPr="00297A28">
        <w:rPr>
          <w:b w:val="0"/>
          <w:sz w:val="28"/>
          <w:szCs w:val="28"/>
        </w:rPr>
        <w:t>поселения</w:t>
      </w:r>
      <w:r w:rsidR="00297A28" w:rsidRPr="00297A28">
        <w:rPr>
          <w:b w:val="0"/>
          <w:sz w:val="28"/>
          <w:szCs w:val="28"/>
        </w:rPr>
        <w:t>.</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В таблице 10 представлены основные характеристики зон действия источников централизованного теплоснабжения Ермолинского сельского поселения.</w:t>
      </w:r>
    </w:p>
    <w:p w:rsidR="007E3865" w:rsidRPr="007E3865" w:rsidRDefault="00AD2182" w:rsidP="007E3865">
      <w:pPr>
        <w:pStyle w:val="1"/>
        <w:jc w:val="right"/>
        <w:rPr>
          <w:b w:val="0"/>
          <w:sz w:val="28"/>
          <w:szCs w:val="28"/>
        </w:rPr>
      </w:pPr>
      <w:r w:rsidRPr="007E3865">
        <w:rPr>
          <w:b w:val="0"/>
          <w:sz w:val="28"/>
          <w:szCs w:val="28"/>
        </w:rPr>
        <w:t>Таблица 10</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95"/>
        <w:gridCol w:w="5954"/>
        <w:gridCol w:w="1985"/>
        <w:gridCol w:w="1133"/>
      </w:tblGrid>
      <w:tr w:rsidR="007E3865" w:rsidRPr="00B0256F" w:rsidTr="007E3865">
        <w:trPr>
          <w:trHeight w:val="20"/>
        </w:trPr>
        <w:tc>
          <w:tcPr>
            <w:tcW w:w="595" w:type="dxa"/>
          </w:tcPr>
          <w:p w:rsidR="007E3865" w:rsidRPr="00B0256F" w:rsidRDefault="007E3865" w:rsidP="007E3865">
            <w:pPr>
              <w:jc w:val="center"/>
              <w:rPr>
                <w:b/>
                <w:bCs/>
              </w:rPr>
            </w:pPr>
            <w:r w:rsidRPr="00B0256F">
              <w:rPr>
                <w:b/>
                <w:bCs/>
              </w:rPr>
              <w:t xml:space="preserve">№ </w:t>
            </w:r>
          </w:p>
          <w:p w:rsidR="007E3865" w:rsidRPr="00B0256F" w:rsidRDefault="007E3865" w:rsidP="007E3865">
            <w:pPr>
              <w:jc w:val="center"/>
              <w:rPr>
                <w:b/>
                <w:bCs/>
              </w:rPr>
            </w:pPr>
            <w:r w:rsidRPr="00B0256F">
              <w:rPr>
                <w:b/>
                <w:bCs/>
              </w:rPr>
              <w:t>п/п</w:t>
            </w:r>
          </w:p>
          <w:p w:rsidR="007E3865" w:rsidRPr="00B0256F" w:rsidRDefault="007E3865" w:rsidP="007E3865">
            <w:pPr>
              <w:jc w:val="center"/>
              <w:rPr>
                <w:b/>
                <w:bCs/>
              </w:rPr>
            </w:pPr>
          </w:p>
        </w:tc>
        <w:tc>
          <w:tcPr>
            <w:tcW w:w="5954" w:type="dxa"/>
          </w:tcPr>
          <w:p w:rsidR="007E3865" w:rsidRPr="00B0256F" w:rsidRDefault="007E3865" w:rsidP="007E3865">
            <w:pPr>
              <w:jc w:val="center"/>
              <w:rPr>
                <w:b/>
                <w:bCs/>
              </w:rPr>
            </w:pPr>
            <w:r w:rsidRPr="00B0256F">
              <w:rPr>
                <w:b/>
                <w:bCs/>
              </w:rPr>
              <w:t>Наименование потребителя</w:t>
            </w:r>
          </w:p>
        </w:tc>
        <w:tc>
          <w:tcPr>
            <w:tcW w:w="1985" w:type="dxa"/>
          </w:tcPr>
          <w:p w:rsidR="007E3865" w:rsidRPr="00B0256F" w:rsidRDefault="007E3865" w:rsidP="007E3865">
            <w:pPr>
              <w:jc w:val="center"/>
              <w:rPr>
                <w:b/>
                <w:bCs/>
              </w:rPr>
            </w:pPr>
            <w:r w:rsidRPr="00B0256F">
              <w:rPr>
                <w:b/>
                <w:bCs/>
              </w:rPr>
              <w:t>Тепловая нагрузка итого по отоплению, Гкал/ч</w:t>
            </w:r>
          </w:p>
        </w:tc>
        <w:tc>
          <w:tcPr>
            <w:tcW w:w="1133" w:type="dxa"/>
          </w:tcPr>
          <w:p w:rsidR="007E3865" w:rsidRPr="00B0256F" w:rsidRDefault="007E3865" w:rsidP="007E3865">
            <w:pPr>
              <w:jc w:val="center"/>
              <w:rPr>
                <w:b/>
                <w:bCs/>
              </w:rPr>
            </w:pPr>
            <w:r w:rsidRPr="00B0256F">
              <w:rPr>
                <w:b/>
                <w:bCs/>
              </w:rPr>
              <w:t>Нагрузка по ГВС, Гкал/ч</w:t>
            </w:r>
          </w:p>
        </w:tc>
      </w:tr>
      <w:tr w:rsidR="007E3865" w:rsidRPr="00B0256F" w:rsidTr="007E3865">
        <w:trPr>
          <w:trHeight w:val="20"/>
        </w:trPr>
        <w:tc>
          <w:tcPr>
            <w:tcW w:w="9667" w:type="dxa"/>
            <w:gridSpan w:val="4"/>
          </w:tcPr>
          <w:p w:rsidR="007E3865" w:rsidRPr="00B0256F" w:rsidRDefault="007E3865" w:rsidP="007E3865">
            <w:pPr>
              <w:jc w:val="center"/>
              <w:rPr>
                <w:b/>
                <w:bCs/>
              </w:rPr>
            </w:pPr>
            <w:r w:rsidRPr="00B0256F">
              <w:rPr>
                <w:b/>
                <w:bCs/>
              </w:rPr>
              <w:t xml:space="preserve">Котельная №4, </w:t>
            </w:r>
            <w:r>
              <w:rPr>
                <w:b/>
                <w:bCs/>
              </w:rPr>
              <w:t xml:space="preserve">д. </w:t>
            </w:r>
            <w:r w:rsidRPr="00B0256F">
              <w:rPr>
                <w:b/>
                <w:bCs/>
              </w:rPr>
              <w:t>Лешино</w:t>
            </w:r>
          </w:p>
        </w:tc>
      </w:tr>
      <w:tr w:rsidR="007E3865" w:rsidRPr="00B0256F" w:rsidTr="007E3865">
        <w:trPr>
          <w:trHeight w:val="20"/>
        </w:trPr>
        <w:tc>
          <w:tcPr>
            <w:tcW w:w="595" w:type="dxa"/>
          </w:tcPr>
          <w:p w:rsidR="007E3865" w:rsidRPr="00B0256F" w:rsidRDefault="007E3865" w:rsidP="007E3865">
            <w:pPr>
              <w:jc w:val="center"/>
            </w:pPr>
            <w:r w:rsidRPr="00B0256F">
              <w:t>1</w:t>
            </w:r>
          </w:p>
        </w:tc>
        <w:tc>
          <w:tcPr>
            <w:tcW w:w="5954" w:type="dxa"/>
          </w:tcPr>
          <w:p w:rsidR="007E3865" w:rsidRPr="00B0256F" w:rsidRDefault="007E3865" w:rsidP="007E3865">
            <w:r w:rsidRPr="00B0256F">
              <w:t xml:space="preserve">Жилой дом, </w:t>
            </w:r>
            <w:r>
              <w:t xml:space="preserve">д. </w:t>
            </w:r>
            <w:r w:rsidRPr="00B0256F">
              <w:t>Лешино, д.2г, кв.7</w:t>
            </w:r>
          </w:p>
        </w:tc>
        <w:tc>
          <w:tcPr>
            <w:tcW w:w="1985" w:type="dxa"/>
          </w:tcPr>
          <w:p w:rsidR="007E3865" w:rsidRPr="00B0256F" w:rsidRDefault="007E3865" w:rsidP="007E3865">
            <w:pPr>
              <w:jc w:val="center"/>
            </w:pPr>
            <w:r w:rsidRPr="00B0256F">
              <w:t>0,005113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w:t>
            </w:r>
          </w:p>
        </w:tc>
        <w:tc>
          <w:tcPr>
            <w:tcW w:w="5954" w:type="dxa"/>
          </w:tcPr>
          <w:p w:rsidR="007E3865" w:rsidRPr="00B0256F" w:rsidRDefault="007E3865" w:rsidP="007E3865">
            <w:r w:rsidRPr="00B0256F">
              <w:t>Хранилище семени</w:t>
            </w:r>
          </w:p>
        </w:tc>
        <w:tc>
          <w:tcPr>
            <w:tcW w:w="1985" w:type="dxa"/>
          </w:tcPr>
          <w:p w:rsidR="007E3865" w:rsidRPr="00B0256F" w:rsidRDefault="007E3865" w:rsidP="007E3865">
            <w:pPr>
              <w:jc w:val="center"/>
            </w:pPr>
            <w:r w:rsidRPr="00B0256F">
              <w:t>0,001156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w:t>
            </w:r>
          </w:p>
        </w:tc>
        <w:tc>
          <w:tcPr>
            <w:tcW w:w="5954" w:type="dxa"/>
          </w:tcPr>
          <w:p w:rsidR="007E3865" w:rsidRPr="00B0256F" w:rsidRDefault="007E3865" w:rsidP="007E3865">
            <w:r w:rsidRPr="00B0256F">
              <w:t>Административное здание</w:t>
            </w:r>
          </w:p>
        </w:tc>
        <w:tc>
          <w:tcPr>
            <w:tcW w:w="1985" w:type="dxa"/>
          </w:tcPr>
          <w:p w:rsidR="007E3865" w:rsidRPr="00B0256F" w:rsidRDefault="007E3865" w:rsidP="007E3865">
            <w:pPr>
              <w:jc w:val="center"/>
            </w:pPr>
            <w:r w:rsidRPr="00B0256F">
              <w:t>0,064348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w:t>
            </w:r>
          </w:p>
        </w:tc>
        <w:tc>
          <w:tcPr>
            <w:tcW w:w="5954" w:type="dxa"/>
          </w:tcPr>
          <w:p w:rsidR="007E3865" w:rsidRPr="00B0256F" w:rsidRDefault="007E3865" w:rsidP="007E3865">
            <w:r w:rsidRPr="00B0256F">
              <w:t>Гараж</w:t>
            </w:r>
          </w:p>
        </w:tc>
        <w:tc>
          <w:tcPr>
            <w:tcW w:w="1985" w:type="dxa"/>
          </w:tcPr>
          <w:p w:rsidR="007E3865" w:rsidRPr="00B0256F" w:rsidRDefault="007E3865" w:rsidP="007E3865">
            <w:pPr>
              <w:jc w:val="center"/>
            </w:pPr>
            <w:r w:rsidRPr="00B0256F">
              <w:t>0,040300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5</w:t>
            </w:r>
          </w:p>
        </w:tc>
        <w:tc>
          <w:tcPr>
            <w:tcW w:w="5954" w:type="dxa"/>
          </w:tcPr>
          <w:p w:rsidR="007E3865" w:rsidRPr="00B0256F" w:rsidRDefault="007E3865" w:rsidP="007E3865">
            <w:r w:rsidRPr="00B0256F">
              <w:t>Здание для сосудов Дьюара</w:t>
            </w:r>
          </w:p>
        </w:tc>
        <w:tc>
          <w:tcPr>
            <w:tcW w:w="1985" w:type="dxa"/>
          </w:tcPr>
          <w:p w:rsidR="007E3865" w:rsidRPr="00B0256F" w:rsidRDefault="007E3865" w:rsidP="007E3865">
            <w:pPr>
              <w:jc w:val="center"/>
            </w:pPr>
            <w:r w:rsidRPr="00B0256F">
              <w:t>0,007912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6</w:t>
            </w:r>
          </w:p>
        </w:tc>
        <w:tc>
          <w:tcPr>
            <w:tcW w:w="5954" w:type="dxa"/>
          </w:tcPr>
          <w:p w:rsidR="007E3865" w:rsidRPr="00B0256F" w:rsidRDefault="007E3865" w:rsidP="007E3865">
            <w:r w:rsidRPr="00B0256F">
              <w:t>Карантин</w:t>
            </w:r>
          </w:p>
        </w:tc>
        <w:tc>
          <w:tcPr>
            <w:tcW w:w="1985" w:type="dxa"/>
          </w:tcPr>
          <w:p w:rsidR="007E3865" w:rsidRPr="00B0256F" w:rsidRDefault="007E3865" w:rsidP="007E3865">
            <w:pPr>
              <w:jc w:val="center"/>
            </w:pPr>
            <w:r w:rsidRPr="00B0256F">
              <w:t>0,013600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7</w:t>
            </w:r>
          </w:p>
        </w:tc>
        <w:tc>
          <w:tcPr>
            <w:tcW w:w="5954" w:type="dxa"/>
          </w:tcPr>
          <w:p w:rsidR="007E3865" w:rsidRPr="00B0256F" w:rsidRDefault="007E3865" w:rsidP="007E3865">
            <w:r w:rsidRPr="00B0256F">
              <w:t>Гараж</w:t>
            </w:r>
          </w:p>
        </w:tc>
        <w:tc>
          <w:tcPr>
            <w:tcW w:w="1985" w:type="dxa"/>
          </w:tcPr>
          <w:p w:rsidR="007E3865" w:rsidRPr="00B0256F" w:rsidRDefault="007E3865" w:rsidP="007E3865">
            <w:pPr>
              <w:jc w:val="center"/>
            </w:pPr>
            <w:r w:rsidRPr="00B0256F">
              <w:t>0,002347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8</w:t>
            </w:r>
          </w:p>
        </w:tc>
        <w:tc>
          <w:tcPr>
            <w:tcW w:w="5954" w:type="dxa"/>
          </w:tcPr>
          <w:p w:rsidR="007E3865" w:rsidRPr="00B0256F" w:rsidRDefault="007E3865" w:rsidP="007E3865">
            <w:r w:rsidRPr="00B0256F">
              <w:t xml:space="preserve">Торговый павильон, </w:t>
            </w:r>
            <w:r>
              <w:t xml:space="preserve">д. </w:t>
            </w:r>
            <w:r w:rsidRPr="00B0256F">
              <w:t>Новая Мельница, д.102б</w:t>
            </w:r>
          </w:p>
        </w:tc>
        <w:tc>
          <w:tcPr>
            <w:tcW w:w="1985" w:type="dxa"/>
          </w:tcPr>
          <w:p w:rsidR="007E3865" w:rsidRPr="00B0256F" w:rsidRDefault="007E3865" w:rsidP="007E3865">
            <w:pPr>
              <w:jc w:val="center"/>
            </w:pPr>
            <w:r w:rsidRPr="00B0256F">
              <w:t>0,000428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9</w:t>
            </w:r>
          </w:p>
        </w:tc>
        <w:tc>
          <w:tcPr>
            <w:tcW w:w="5954" w:type="dxa"/>
          </w:tcPr>
          <w:p w:rsidR="007E3865" w:rsidRPr="00B0256F" w:rsidRDefault="007E3865" w:rsidP="007E3865">
            <w:r w:rsidRPr="00B0256F">
              <w:t>Административное здание</w:t>
            </w:r>
          </w:p>
        </w:tc>
        <w:tc>
          <w:tcPr>
            <w:tcW w:w="1985" w:type="dxa"/>
          </w:tcPr>
          <w:p w:rsidR="007E3865" w:rsidRPr="00B0256F" w:rsidRDefault="007E3865" w:rsidP="007E3865">
            <w:pPr>
              <w:jc w:val="center"/>
            </w:pPr>
            <w:r w:rsidRPr="00B0256F">
              <w:t>0,018506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10</w:t>
            </w:r>
          </w:p>
        </w:tc>
        <w:tc>
          <w:tcPr>
            <w:tcW w:w="5954" w:type="dxa"/>
          </w:tcPr>
          <w:p w:rsidR="007E3865" w:rsidRPr="00B0256F" w:rsidRDefault="007E3865" w:rsidP="007E3865">
            <w:r w:rsidRPr="00B0256F">
              <w:t>Гаражи</w:t>
            </w:r>
          </w:p>
        </w:tc>
        <w:tc>
          <w:tcPr>
            <w:tcW w:w="1985" w:type="dxa"/>
          </w:tcPr>
          <w:p w:rsidR="007E3865" w:rsidRPr="00B0256F" w:rsidRDefault="007E3865" w:rsidP="007E3865">
            <w:pPr>
              <w:jc w:val="center"/>
            </w:pPr>
            <w:r w:rsidRPr="00B0256F">
              <w:t>0,004948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11</w:t>
            </w:r>
          </w:p>
        </w:tc>
        <w:tc>
          <w:tcPr>
            <w:tcW w:w="5954" w:type="dxa"/>
          </w:tcPr>
          <w:p w:rsidR="007E3865" w:rsidRPr="00B0256F" w:rsidRDefault="007E3865" w:rsidP="007E3865">
            <w:r w:rsidRPr="00B0256F">
              <w:t>МАДОУ №35</w:t>
            </w:r>
          </w:p>
        </w:tc>
        <w:tc>
          <w:tcPr>
            <w:tcW w:w="1985" w:type="dxa"/>
          </w:tcPr>
          <w:p w:rsidR="007E3865" w:rsidRPr="00B0256F" w:rsidRDefault="007E3865" w:rsidP="007E3865">
            <w:pPr>
              <w:jc w:val="center"/>
            </w:pPr>
            <w:r w:rsidRPr="00B0256F">
              <w:t>0,091828</w:t>
            </w:r>
          </w:p>
        </w:tc>
        <w:tc>
          <w:tcPr>
            <w:tcW w:w="1133" w:type="dxa"/>
          </w:tcPr>
          <w:p w:rsidR="007E3865" w:rsidRPr="00B0256F" w:rsidRDefault="007E3865" w:rsidP="007E3865">
            <w:pPr>
              <w:jc w:val="center"/>
            </w:pPr>
            <w:r w:rsidRPr="00B0256F">
              <w:t>0,007734</w:t>
            </w:r>
          </w:p>
        </w:tc>
      </w:tr>
      <w:tr w:rsidR="007E3865" w:rsidRPr="00B0256F" w:rsidTr="007E3865">
        <w:trPr>
          <w:trHeight w:val="20"/>
        </w:trPr>
        <w:tc>
          <w:tcPr>
            <w:tcW w:w="595" w:type="dxa"/>
          </w:tcPr>
          <w:p w:rsidR="007E3865" w:rsidRPr="00B0256F" w:rsidRDefault="007E3865" w:rsidP="007E3865">
            <w:pPr>
              <w:jc w:val="center"/>
            </w:pPr>
            <w:r w:rsidRPr="00B0256F">
              <w:t>12</w:t>
            </w:r>
          </w:p>
        </w:tc>
        <w:tc>
          <w:tcPr>
            <w:tcW w:w="5954" w:type="dxa"/>
          </w:tcPr>
          <w:p w:rsidR="007E3865" w:rsidRPr="00B0256F" w:rsidRDefault="007E3865" w:rsidP="007E3865">
            <w:r w:rsidRPr="00B0256F">
              <w:t xml:space="preserve">Жилой дом </w:t>
            </w:r>
            <w:r>
              <w:t xml:space="preserve">д. </w:t>
            </w:r>
            <w:r w:rsidRPr="00B0256F">
              <w:t>Новая Мельница, д.102 б</w:t>
            </w:r>
          </w:p>
        </w:tc>
        <w:tc>
          <w:tcPr>
            <w:tcW w:w="1985" w:type="dxa"/>
          </w:tcPr>
          <w:p w:rsidR="007E3865" w:rsidRPr="00B0256F" w:rsidRDefault="007E3865" w:rsidP="007E3865">
            <w:pPr>
              <w:jc w:val="center"/>
            </w:pPr>
            <w:r w:rsidRPr="00B0256F">
              <w:t>0,196302</w:t>
            </w:r>
          </w:p>
        </w:tc>
        <w:tc>
          <w:tcPr>
            <w:tcW w:w="1133" w:type="dxa"/>
          </w:tcPr>
          <w:p w:rsidR="007E3865" w:rsidRPr="00B0256F" w:rsidRDefault="007E3865" w:rsidP="007E3865">
            <w:pPr>
              <w:jc w:val="center"/>
            </w:pPr>
            <w:r w:rsidRPr="00B0256F">
              <w:t>0,089925</w:t>
            </w:r>
          </w:p>
        </w:tc>
      </w:tr>
      <w:tr w:rsidR="007E3865" w:rsidRPr="00B0256F" w:rsidTr="007E3865">
        <w:trPr>
          <w:trHeight w:val="20"/>
        </w:trPr>
        <w:tc>
          <w:tcPr>
            <w:tcW w:w="595" w:type="dxa"/>
          </w:tcPr>
          <w:p w:rsidR="007E3865" w:rsidRPr="00B0256F" w:rsidRDefault="007E3865" w:rsidP="007E3865">
            <w:pPr>
              <w:jc w:val="center"/>
            </w:pPr>
            <w:r w:rsidRPr="00B0256F">
              <w:t>13</w:t>
            </w:r>
          </w:p>
        </w:tc>
        <w:tc>
          <w:tcPr>
            <w:tcW w:w="5954" w:type="dxa"/>
          </w:tcPr>
          <w:p w:rsidR="007E3865" w:rsidRPr="00B0256F" w:rsidRDefault="007E3865" w:rsidP="007E3865">
            <w:r w:rsidRPr="00B0256F">
              <w:t xml:space="preserve">Жилой дом </w:t>
            </w:r>
            <w:r>
              <w:t xml:space="preserve">д. </w:t>
            </w:r>
            <w:r w:rsidRPr="00B0256F">
              <w:t>Новая Мельница, д.</w:t>
            </w:r>
            <w:r>
              <w:t>76</w:t>
            </w:r>
            <w:r w:rsidRPr="00B0256F">
              <w:t>а</w:t>
            </w:r>
          </w:p>
        </w:tc>
        <w:tc>
          <w:tcPr>
            <w:tcW w:w="1985" w:type="dxa"/>
          </w:tcPr>
          <w:p w:rsidR="007E3865" w:rsidRPr="00B0256F" w:rsidRDefault="007E3865" w:rsidP="007E3865">
            <w:pPr>
              <w:jc w:val="center"/>
            </w:pPr>
            <w:r w:rsidRPr="00B0256F">
              <w:t>0,094117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14</w:t>
            </w:r>
          </w:p>
        </w:tc>
        <w:tc>
          <w:tcPr>
            <w:tcW w:w="5954" w:type="dxa"/>
          </w:tcPr>
          <w:p w:rsidR="007E3865" w:rsidRPr="00B0256F" w:rsidRDefault="007E3865" w:rsidP="007E3865">
            <w:r w:rsidRPr="00B0256F">
              <w:t>Жил</w:t>
            </w:r>
            <w:r>
              <w:t>ой дом д. Новая Мельница, д.100</w:t>
            </w:r>
            <w:r w:rsidRPr="00B0256F">
              <w:t>а, к.1</w:t>
            </w:r>
          </w:p>
        </w:tc>
        <w:tc>
          <w:tcPr>
            <w:tcW w:w="1985" w:type="dxa"/>
          </w:tcPr>
          <w:p w:rsidR="007E3865" w:rsidRPr="00B0256F" w:rsidRDefault="007E3865" w:rsidP="007E3865">
            <w:pPr>
              <w:jc w:val="center"/>
            </w:pPr>
            <w:r w:rsidRPr="00B0256F">
              <w:t>0,317766</w:t>
            </w:r>
          </w:p>
        </w:tc>
        <w:tc>
          <w:tcPr>
            <w:tcW w:w="1133" w:type="dxa"/>
          </w:tcPr>
          <w:p w:rsidR="007E3865" w:rsidRPr="00B0256F" w:rsidRDefault="007E3865" w:rsidP="007E3865">
            <w:pPr>
              <w:jc w:val="center"/>
            </w:pPr>
            <w:r w:rsidRPr="00B0256F">
              <w:t>0,172425</w:t>
            </w:r>
          </w:p>
        </w:tc>
      </w:tr>
      <w:tr w:rsidR="007E3865" w:rsidRPr="00B0256F" w:rsidTr="007E3865">
        <w:trPr>
          <w:trHeight w:val="20"/>
        </w:trPr>
        <w:tc>
          <w:tcPr>
            <w:tcW w:w="595" w:type="dxa"/>
          </w:tcPr>
          <w:p w:rsidR="007E3865" w:rsidRPr="00B0256F" w:rsidRDefault="007E3865" w:rsidP="007E3865">
            <w:pPr>
              <w:jc w:val="center"/>
            </w:pPr>
            <w:r w:rsidRPr="00B0256F">
              <w:t>15</w:t>
            </w:r>
          </w:p>
        </w:tc>
        <w:tc>
          <w:tcPr>
            <w:tcW w:w="5954" w:type="dxa"/>
          </w:tcPr>
          <w:p w:rsidR="007E3865" w:rsidRPr="00B0256F" w:rsidRDefault="007E3865" w:rsidP="007E3865">
            <w:r w:rsidRPr="00B0256F">
              <w:t>Жил</w:t>
            </w:r>
            <w:r>
              <w:t>ой дом д. Новая Мельница, д.102</w:t>
            </w:r>
            <w:r w:rsidRPr="00B0256F">
              <w:t>а</w:t>
            </w:r>
          </w:p>
        </w:tc>
        <w:tc>
          <w:tcPr>
            <w:tcW w:w="1985" w:type="dxa"/>
          </w:tcPr>
          <w:p w:rsidR="007E3865" w:rsidRPr="00B0256F" w:rsidRDefault="007E3865" w:rsidP="007E3865">
            <w:pPr>
              <w:jc w:val="center"/>
            </w:pPr>
            <w:r w:rsidRPr="00B0256F">
              <w:t>0,574886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16</w:t>
            </w:r>
          </w:p>
        </w:tc>
        <w:tc>
          <w:tcPr>
            <w:tcW w:w="5954" w:type="dxa"/>
          </w:tcPr>
          <w:p w:rsidR="007E3865" w:rsidRPr="00B0256F" w:rsidRDefault="007E3865" w:rsidP="007E3865">
            <w:r w:rsidRPr="00B0256F">
              <w:t>Жил</w:t>
            </w:r>
            <w:r>
              <w:t>ой дом д. Новая Мельница, д.102</w:t>
            </w:r>
            <w:r w:rsidRPr="00B0256F">
              <w:t>а, к.1</w:t>
            </w:r>
          </w:p>
        </w:tc>
        <w:tc>
          <w:tcPr>
            <w:tcW w:w="1985" w:type="dxa"/>
          </w:tcPr>
          <w:p w:rsidR="007E3865" w:rsidRPr="00B0256F" w:rsidRDefault="007E3865" w:rsidP="007E3865">
            <w:pPr>
              <w:jc w:val="center"/>
            </w:pPr>
            <w:r w:rsidRPr="00B0256F">
              <w:t>0,184736</w:t>
            </w:r>
          </w:p>
        </w:tc>
        <w:tc>
          <w:tcPr>
            <w:tcW w:w="1133" w:type="dxa"/>
          </w:tcPr>
          <w:p w:rsidR="007E3865" w:rsidRPr="00B0256F" w:rsidRDefault="007E3865" w:rsidP="007E3865">
            <w:pPr>
              <w:jc w:val="center"/>
            </w:pPr>
            <w:r w:rsidRPr="00B0256F">
              <w:t>0,102300</w:t>
            </w:r>
          </w:p>
        </w:tc>
      </w:tr>
      <w:tr w:rsidR="007E3865" w:rsidRPr="00B0256F" w:rsidTr="007E3865">
        <w:trPr>
          <w:trHeight w:val="20"/>
        </w:trPr>
        <w:tc>
          <w:tcPr>
            <w:tcW w:w="595" w:type="dxa"/>
          </w:tcPr>
          <w:p w:rsidR="007E3865" w:rsidRPr="00B0256F" w:rsidRDefault="007E3865" w:rsidP="007E3865">
            <w:pPr>
              <w:jc w:val="center"/>
            </w:pPr>
            <w:r w:rsidRPr="00B0256F">
              <w:t>17</w:t>
            </w:r>
          </w:p>
        </w:tc>
        <w:tc>
          <w:tcPr>
            <w:tcW w:w="5954" w:type="dxa"/>
          </w:tcPr>
          <w:p w:rsidR="007E3865" w:rsidRPr="00B0256F" w:rsidRDefault="007E3865" w:rsidP="007E3865">
            <w:r w:rsidRPr="00B0256F">
              <w:t xml:space="preserve">Жилой дом </w:t>
            </w:r>
            <w:r>
              <w:t xml:space="preserve">д. </w:t>
            </w:r>
            <w:r w:rsidRPr="00B0256F">
              <w:t>Лешино, д.2г, кв.</w:t>
            </w:r>
          </w:p>
        </w:tc>
        <w:tc>
          <w:tcPr>
            <w:tcW w:w="1985" w:type="dxa"/>
          </w:tcPr>
          <w:p w:rsidR="007E3865" w:rsidRPr="00B0256F" w:rsidRDefault="007E3865" w:rsidP="007E3865">
            <w:pPr>
              <w:jc w:val="center"/>
            </w:pPr>
            <w:r w:rsidRPr="00B0256F">
              <w:t>0,005307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18</w:t>
            </w:r>
          </w:p>
        </w:tc>
        <w:tc>
          <w:tcPr>
            <w:tcW w:w="5954" w:type="dxa"/>
          </w:tcPr>
          <w:p w:rsidR="007E3865" w:rsidRPr="00B0256F" w:rsidRDefault="007E3865" w:rsidP="007E3865">
            <w:r w:rsidRPr="00B0256F">
              <w:t xml:space="preserve">Жилой дом </w:t>
            </w:r>
            <w:r>
              <w:t xml:space="preserve">д. </w:t>
            </w:r>
            <w:r w:rsidRPr="00B0256F">
              <w:t>Лешино, д.2г, кв.</w:t>
            </w:r>
          </w:p>
        </w:tc>
        <w:tc>
          <w:tcPr>
            <w:tcW w:w="1985" w:type="dxa"/>
          </w:tcPr>
          <w:p w:rsidR="007E3865" w:rsidRPr="00B0256F" w:rsidRDefault="007E3865" w:rsidP="007E3865">
            <w:pPr>
              <w:jc w:val="center"/>
            </w:pPr>
            <w:r w:rsidRPr="00B0256F">
              <w:t>0,011559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19</w:t>
            </w:r>
          </w:p>
        </w:tc>
        <w:tc>
          <w:tcPr>
            <w:tcW w:w="5954" w:type="dxa"/>
          </w:tcPr>
          <w:p w:rsidR="007E3865" w:rsidRPr="00B0256F" w:rsidRDefault="007E3865" w:rsidP="007E3865">
            <w:r w:rsidRPr="00B0256F">
              <w:t>Амбулатория</w:t>
            </w:r>
          </w:p>
        </w:tc>
        <w:tc>
          <w:tcPr>
            <w:tcW w:w="1985" w:type="dxa"/>
          </w:tcPr>
          <w:p w:rsidR="007E3865" w:rsidRPr="00B0256F" w:rsidRDefault="007E3865" w:rsidP="007E3865">
            <w:pPr>
              <w:jc w:val="center"/>
            </w:pPr>
            <w:r w:rsidRPr="00B0256F">
              <w:t>0,006664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lastRenderedPageBreak/>
              <w:t>20</w:t>
            </w:r>
          </w:p>
        </w:tc>
        <w:tc>
          <w:tcPr>
            <w:tcW w:w="5954" w:type="dxa"/>
          </w:tcPr>
          <w:p w:rsidR="007E3865" w:rsidRPr="00B0256F" w:rsidRDefault="007E3865" w:rsidP="007E3865">
            <w:r w:rsidRPr="00B0256F">
              <w:t>Библиотека</w:t>
            </w:r>
          </w:p>
        </w:tc>
        <w:tc>
          <w:tcPr>
            <w:tcW w:w="1985" w:type="dxa"/>
          </w:tcPr>
          <w:p w:rsidR="007E3865" w:rsidRPr="00B0256F" w:rsidRDefault="007E3865" w:rsidP="007E3865">
            <w:pPr>
              <w:jc w:val="center"/>
            </w:pPr>
            <w:r w:rsidRPr="00B0256F">
              <w:t>0,003706</w:t>
            </w:r>
          </w:p>
        </w:tc>
        <w:tc>
          <w:tcPr>
            <w:tcW w:w="1133" w:type="dxa"/>
          </w:tcPr>
          <w:p w:rsidR="007E3865" w:rsidRPr="00B0256F" w:rsidRDefault="007E3865" w:rsidP="007E3865">
            <w:pPr>
              <w:jc w:val="center"/>
            </w:pPr>
            <w:r w:rsidRPr="00B0256F">
              <w:t>0,000069</w:t>
            </w:r>
          </w:p>
        </w:tc>
      </w:tr>
      <w:tr w:rsidR="007E3865" w:rsidRPr="00B0256F" w:rsidTr="007E3865">
        <w:trPr>
          <w:trHeight w:val="20"/>
        </w:trPr>
        <w:tc>
          <w:tcPr>
            <w:tcW w:w="595" w:type="dxa"/>
          </w:tcPr>
          <w:p w:rsidR="007E3865" w:rsidRPr="00B0256F" w:rsidRDefault="007E3865" w:rsidP="007E3865">
            <w:pPr>
              <w:jc w:val="center"/>
            </w:pPr>
            <w:r w:rsidRPr="00B0256F">
              <w:t>21</w:t>
            </w:r>
          </w:p>
        </w:tc>
        <w:tc>
          <w:tcPr>
            <w:tcW w:w="5954" w:type="dxa"/>
          </w:tcPr>
          <w:p w:rsidR="007E3865" w:rsidRPr="00B0256F" w:rsidRDefault="007E3865" w:rsidP="007E3865">
            <w:r w:rsidRPr="00B0256F">
              <w:t xml:space="preserve">Жилой дом </w:t>
            </w:r>
            <w:r>
              <w:t xml:space="preserve">д. </w:t>
            </w:r>
            <w:r w:rsidRPr="00B0256F">
              <w:t>Лешино, д.2г, кв.</w:t>
            </w:r>
          </w:p>
        </w:tc>
        <w:tc>
          <w:tcPr>
            <w:tcW w:w="1985" w:type="dxa"/>
          </w:tcPr>
          <w:p w:rsidR="007E3865" w:rsidRPr="00B0256F" w:rsidRDefault="007E3865" w:rsidP="007E3865">
            <w:pPr>
              <w:jc w:val="center"/>
            </w:pPr>
            <w:r w:rsidRPr="00B0256F">
              <w:t>0,008199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22</w:t>
            </w:r>
          </w:p>
        </w:tc>
        <w:tc>
          <w:tcPr>
            <w:tcW w:w="5954" w:type="dxa"/>
          </w:tcPr>
          <w:p w:rsidR="007E3865" w:rsidRPr="00B0256F" w:rsidRDefault="007E3865" w:rsidP="007E3865">
            <w:r w:rsidRPr="00B0256F">
              <w:t>Магазин (</w:t>
            </w:r>
            <w:r>
              <w:t xml:space="preserve">д. </w:t>
            </w:r>
            <w:r w:rsidRPr="00B0256F">
              <w:t>Лешино)</w:t>
            </w:r>
          </w:p>
        </w:tc>
        <w:tc>
          <w:tcPr>
            <w:tcW w:w="1985" w:type="dxa"/>
          </w:tcPr>
          <w:p w:rsidR="007E3865" w:rsidRPr="00B0256F" w:rsidRDefault="007E3865" w:rsidP="007E3865">
            <w:pPr>
              <w:jc w:val="center"/>
            </w:pPr>
            <w:r w:rsidRPr="00B0256F">
              <w:t>0,017332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23</w:t>
            </w:r>
          </w:p>
        </w:tc>
        <w:tc>
          <w:tcPr>
            <w:tcW w:w="5954" w:type="dxa"/>
          </w:tcPr>
          <w:p w:rsidR="007E3865" w:rsidRPr="00B0256F" w:rsidRDefault="007E3865" w:rsidP="007E3865">
            <w:r w:rsidRPr="00B0256F">
              <w:t xml:space="preserve">Жилой дом </w:t>
            </w:r>
            <w:r>
              <w:t xml:space="preserve">д. </w:t>
            </w:r>
            <w:r w:rsidRPr="00B0256F">
              <w:t>Лешино, д.2г, кв.1</w:t>
            </w:r>
          </w:p>
        </w:tc>
        <w:tc>
          <w:tcPr>
            <w:tcW w:w="1985" w:type="dxa"/>
          </w:tcPr>
          <w:p w:rsidR="007E3865" w:rsidRPr="00B0256F" w:rsidRDefault="007E3865" w:rsidP="007E3865">
            <w:pPr>
              <w:jc w:val="center"/>
            </w:pPr>
            <w:r w:rsidRPr="00B0256F">
              <w:t>0,009253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24</w:t>
            </w:r>
          </w:p>
        </w:tc>
        <w:tc>
          <w:tcPr>
            <w:tcW w:w="5954" w:type="dxa"/>
          </w:tcPr>
          <w:p w:rsidR="007E3865" w:rsidRPr="00B0256F" w:rsidRDefault="007E3865" w:rsidP="007E3865">
            <w:r w:rsidRPr="00B0256F">
              <w:t xml:space="preserve">Жилой дом </w:t>
            </w:r>
            <w:r>
              <w:t xml:space="preserve">д. </w:t>
            </w:r>
            <w:r w:rsidRPr="00B0256F">
              <w:t>Лешино, д.2г, кв.5</w:t>
            </w:r>
          </w:p>
        </w:tc>
        <w:tc>
          <w:tcPr>
            <w:tcW w:w="1985" w:type="dxa"/>
          </w:tcPr>
          <w:p w:rsidR="007E3865" w:rsidRPr="00B0256F" w:rsidRDefault="007E3865" w:rsidP="007E3865">
            <w:pPr>
              <w:jc w:val="center"/>
            </w:pPr>
            <w:r w:rsidRPr="00B0256F">
              <w:t>0,012133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25</w:t>
            </w:r>
          </w:p>
        </w:tc>
        <w:tc>
          <w:tcPr>
            <w:tcW w:w="5954" w:type="dxa"/>
          </w:tcPr>
          <w:p w:rsidR="007E3865" w:rsidRPr="00B0256F" w:rsidRDefault="007E3865" w:rsidP="007E3865">
            <w:r w:rsidRPr="00B0256F">
              <w:t>Ф-л ПАО Ростелеком</w:t>
            </w:r>
          </w:p>
        </w:tc>
        <w:tc>
          <w:tcPr>
            <w:tcW w:w="1985" w:type="dxa"/>
          </w:tcPr>
          <w:p w:rsidR="007E3865" w:rsidRPr="00B0256F" w:rsidRDefault="007E3865" w:rsidP="007E3865">
            <w:pPr>
              <w:jc w:val="center"/>
            </w:pPr>
            <w:r w:rsidRPr="00B0256F">
              <w:t>0,0017994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26</w:t>
            </w:r>
          </w:p>
        </w:tc>
        <w:tc>
          <w:tcPr>
            <w:tcW w:w="5954" w:type="dxa"/>
          </w:tcPr>
          <w:p w:rsidR="007E3865" w:rsidRPr="00B0256F" w:rsidRDefault="007E3865" w:rsidP="007E3865">
            <w:r w:rsidRPr="00B0256F">
              <w:t>мастерская</w:t>
            </w:r>
          </w:p>
        </w:tc>
        <w:tc>
          <w:tcPr>
            <w:tcW w:w="1985" w:type="dxa"/>
          </w:tcPr>
          <w:p w:rsidR="007E3865" w:rsidRPr="00B0256F" w:rsidRDefault="007E3865" w:rsidP="007E3865">
            <w:pPr>
              <w:jc w:val="center"/>
            </w:pPr>
            <w:r w:rsidRPr="00B0256F">
              <w:t>0,000640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27</w:t>
            </w:r>
          </w:p>
        </w:tc>
        <w:tc>
          <w:tcPr>
            <w:tcW w:w="5954" w:type="dxa"/>
          </w:tcPr>
          <w:p w:rsidR="007E3865" w:rsidRPr="00B0256F" w:rsidRDefault="007E3865" w:rsidP="007E3865">
            <w:r w:rsidRPr="00B0256F">
              <w:t xml:space="preserve">Жилой дом </w:t>
            </w:r>
            <w:r>
              <w:t xml:space="preserve">д. </w:t>
            </w:r>
            <w:r w:rsidRPr="00B0256F">
              <w:t>Новая Мельница, д.</w:t>
            </w:r>
            <w:r>
              <w:t>100</w:t>
            </w:r>
            <w:r w:rsidRPr="00B0256F">
              <w:t>а</w:t>
            </w:r>
          </w:p>
        </w:tc>
        <w:tc>
          <w:tcPr>
            <w:tcW w:w="1985" w:type="dxa"/>
          </w:tcPr>
          <w:p w:rsidR="007E3865" w:rsidRPr="00B0256F" w:rsidRDefault="007E3865" w:rsidP="007E3865">
            <w:pPr>
              <w:jc w:val="center"/>
            </w:pPr>
            <w:r w:rsidRPr="00B0256F">
              <w:t>0,332455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p>
        </w:tc>
        <w:tc>
          <w:tcPr>
            <w:tcW w:w="5954" w:type="dxa"/>
          </w:tcPr>
          <w:p w:rsidR="007E3865" w:rsidRPr="00B0256F" w:rsidRDefault="007E3865" w:rsidP="007E3865"/>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7E3865" w:rsidRPr="00EF2C82" w:rsidRDefault="007E3865" w:rsidP="007E3865">
            <w:pPr>
              <w:jc w:val="center"/>
              <w:rPr>
                <w:b/>
                <w:bCs/>
                <w:color w:val="000000"/>
              </w:rPr>
            </w:pPr>
            <w:r w:rsidRPr="00EF2C82">
              <w:rPr>
                <w:b/>
                <w:bCs/>
                <w:color w:val="000000"/>
              </w:rPr>
              <w:t>2,0273404</w:t>
            </w:r>
          </w:p>
        </w:tc>
        <w:tc>
          <w:tcPr>
            <w:tcW w:w="1133" w:type="dxa"/>
            <w:tcBorders>
              <w:top w:val="single" w:sz="4" w:space="0" w:color="auto"/>
              <w:left w:val="nil"/>
              <w:bottom w:val="single" w:sz="4" w:space="0" w:color="auto"/>
              <w:right w:val="single" w:sz="4" w:space="0" w:color="auto"/>
            </w:tcBorders>
            <w:shd w:val="clear" w:color="auto" w:fill="auto"/>
            <w:vAlign w:val="center"/>
          </w:tcPr>
          <w:p w:rsidR="007E3865" w:rsidRPr="00EF2C82" w:rsidRDefault="007E3865" w:rsidP="007E3865">
            <w:pPr>
              <w:jc w:val="center"/>
              <w:rPr>
                <w:b/>
                <w:bCs/>
                <w:color w:val="000000"/>
              </w:rPr>
            </w:pPr>
            <w:r w:rsidRPr="00EF2C82">
              <w:rPr>
                <w:b/>
                <w:bCs/>
                <w:color w:val="000000"/>
              </w:rPr>
              <w:t>0,372453</w:t>
            </w:r>
          </w:p>
        </w:tc>
      </w:tr>
      <w:tr w:rsidR="007E3865" w:rsidRPr="00B0256F" w:rsidTr="007E3865">
        <w:trPr>
          <w:trHeight w:val="20"/>
        </w:trPr>
        <w:tc>
          <w:tcPr>
            <w:tcW w:w="9667" w:type="dxa"/>
            <w:gridSpan w:val="4"/>
          </w:tcPr>
          <w:p w:rsidR="007E3865" w:rsidRPr="00B0256F" w:rsidRDefault="007E3865" w:rsidP="007E3865">
            <w:pPr>
              <w:jc w:val="center"/>
            </w:pPr>
            <w:r w:rsidRPr="00B0256F">
              <w:rPr>
                <w:b/>
                <w:bCs/>
              </w:rPr>
              <w:t xml:space="preserve">Котельная №19а, </w:t>
            </w:r>
            <w:r>
              <w:rPr>
                <w:b/>
                <w:bCs/>
              </w:rPr>
              <w:t>д. Ермолино</w:t>
            </w:r>
          </w:p>
        </w:tc>
      </w:tr>
      <w:tr w:rsidR="007E3865" w:rsidRPr="00B0256F" w:rsidTr="007E3865">
        <w:trPr>
          <w:trHeight w:val="20"/>
        </w:trPr>
        <w:tc>
          <w:tcPr>
            <w:tcW w:w="595" w:type="dxa"/>
          </w:tcPr>
          <w:p w:rsidR="007E3865" w:rsidRPr="00B0256F" w:rsidRDefault="007E3865" w:rsidP="007E3865">
            <w:pPr>
              <w:jc w:val="center"/>
            </w:pPr>
            <w:r w:rsidRPr="00B0256F">
              <w:t>1</w:t>
            </w:r>
          </w:p>
        </w:tc>
        <w:tc>
          <w:tcPr>
            <w:tcW w:w="5954" w:type="dxa"/>
          </w:tcPr>
          <w:p w:rsidR="007E3865" w:rsidRPr="00B0256F" w:rsidRDefault="007E3865" w:rsidP="007E3865">
            <w:r w:rsidRPr="00B0256F">
              <w:t>Администрация сельского поселения</w:t>
            </w:r>
          </w:p>
        </w:tc>
        <w:tc>
          <w:tcPr>
            <w:tcW w:w="1985" w:type="dxa"/>
          </w:tcPr>
          <w:p w:rsidR="007E3865" w:rsidRPr="00B0256F" w:rsidRDefault="007E3865" w:rsidP="007E3865">
            <w:pPr>
              <w:jc w:val="center"/>
            </w:pPr>
            <w:r w:rsidRPr="00B0256F">
              <w:t>0,030421</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w:t>
            </w:r>
          </w:p>
        </w:tc>
        <w:tc>
          <w:tcPr>
            <w:tcW w:w="5954" w:type="dxa"/>
          </w:tcPr>
          <w:p w:rsidR="007E3865" w:rsidRPr="00B0256F" w:rsidRDefault="007E3865" w:rsidP="007E3865">
            <w:r w:rsidRPr="00B0256F">
              <w:t>МАДОУ №17</w:t>
            </w:r>
          </w:p>
        </w:tc>
        <w:tc>
          <w:tcPr>
            <w:tcW w:w="1985" w:type="dxa"/>
          </w:tcPr>
          <w:p w:rsidR="007E3865" w:rsidRPr="00B0256F" w:rsidRDefault="007E3865" w:rsidP="007E3865">
            <w:pPr>
              <w:jc w:val="center"/>
            </w:pPr>
            <w:r w:rsidRPr="00B0256F">
              <w:t>0,073962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w:t>
            </w:r>
          </w:p>
        </w:tc>
        <w:tc>
          <w:tcPr>
            <w:tcW w:w="5954" w:type="dxa"/>
          </w:tcPr>
          <w:p w:rsidR="007E3865" w:rsidRPr="00B0256F" w:rsidRDefault="007E3865" w:rsidP="007E3865">
            <w:r w:rsidRPr="00B0256F">
              <w:t>МАДОД «Детская школа искусств»</w:t>
            </w:r>
          </w:p>
        </w:tc>
        <w:tc>
          <w:tcPr>
            <w:tcW w:w="1985" w:type="dxa"/>
          </w:tcPr>
          <w:p w:rsidR="007E3865" w:rsidRPr="00B0256F" w:rsidRDefault="007E3865" w:rsidP="007E3865">
            <w:pPr>
              <w:jc w:val="center"/>
            </w:pPr>
            <w:r w:rsidRPr="00B0256F">
              <w:t>0,023073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w:t>
            </w:r>
          </w:p>
        </w:tc>
        <w:tc>
          <w:tcPr>
            <w:tcW w:w="5954" w:type="dxa"/>
          </w:tcPr>
          <w:p w:rsidR="007E3865" w:rsidRPr="00B0256F" w:rsidRDefault="007E3865" w:rsidP="007E3865">
            <w:r w:rsidRPr="00B0256F">
              <w:t>Административное здание</w:t>
            </w:r>
          </w:p>
        </w:tc>
        <w:tc>
          <w:tcPr>
            <w:tcW w:w="1985" w:type="dxa"/>
          </w:tcPr>
          <w:p w:rsidR="007E3865" w:rsidRPr="00B0256F" w:rsidRDefault="007E3865" w:rsidP="007E3865">
            <w:pPr>
              <w:jc w:val="center"/>
            </w:pPr>
            <w:r w:rsidRPr="00B0256F">
              <w:t>0,023288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5</w:t>
            </w:r>
          </w:p>
        </w:tc>
        <w:tc>
          <w:tcPr>
            <w:tcW w:w="5954" w:type="dxa"/>
          </w:tcPr>
          <w:p w:rsidR="007E3865" w:rsidRPr="00B0256F" w:rsidRDefault="007E3865" w:rsidP="007E3865">
            <w:r w:rsidRPr="00B0256F">
              <w:t>Магазин</w:t>
            </w:r>
          </w:p>
        </w:tc>
        <w:tc>
          <w:tcPr>
            <w:tcW w:w="1985" w:type="dxa"/>
          </w:tcPr>
          <w:p w:rsidR="007E3865" w:rsidRPr="00B0256F" w:rsidRDefault="007E3865" w:rsidP="007E3865">
            <w:pPr>
              <w:jc w:val="center"/>
            </w:pPr>
            <w:r w:rsidRPr="00B0256F">
              <w:t>0,001592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6</w:t>
            </w:r>
          </w:p>
        </w:tc>
        <w:tc>
          <w:tcPr>
            <w:tcW w:w="5954" w:type="dxa"/>
          </w:tcPr>
          <w:p w:rsidR="007E3865" w:rsidRPr="00B0256F" w:rsidRDefault="007E3865" w:rsidP="007E3865">
            <w:r w:rsidRPr="00B0256F">
              <w:t>Помещение (</w:t>
            </w:r>
            <w:r>
              <w:t>д. Ермолино. д</w:t>
            </w:r>
            <w:r w:rsidRPr="00B0256F">
              <w:t>.29а)</w:t>
            </w:r>
          </w:p>
        </w:tc>
        <w:tc>
          <w:tcPr>
            <w:tcW w:w="1985" w:type="dxa"/>
          </w:tcPr>
          <w:p w:rsidR="007E3865" w:rsidRPr="00B0256F" w:rsidRDefault="007E3865" w:rsidP="007E3865">
            <w:pPr>
              <w:jc w:val="center"/>
            </w:pPr>
            <w:r w:rsidRPr="00B0256F">
              <w:t>0,009629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7</w:t>
            </w:r>
          </w:p>
        </w:tc>
        <w:tc>
          <w:tcPr>
            <w:tcW w:w="5954" w:type="dxa"/>
          </w:tcPr>
          <w:p w:rsidR="007E3865" w:rsidRPr="00B0256F" w:rsidRDefault="007E3865" w:rsidP="007E3865">
            <w:r>
              <w:t>д. Ермолино</w:t>
            </w:r>
            <w:r w:rsidRPr="00B0256F">
              <w:t>, д.17</w:t>
            </w:r>
          </w:p>
        </w:tc>
        <w:tc>
          <w:tcPr>
            <w:tcW w:w="1985" w:type="dxa"/>
          </w:tcPr>
          <w:p w:rsidR="007E3865" w:rsidRPr="00B0256F" w:rsidRDefault="007E3865" w:rsidP="007E3865">
            <w:pPr>
              <w:jc w:val="center"/>
            </w:pPr>
            <w:r w:rsidRPr="00B0256F">
              <w:t>0,081707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8</w:t>
            </w:r>
          </w:p>
        </w:tc>
        <w:tc>
          <w:tcPr>
            <w:tcW w:w="5954" w:type="dxa"/>
          </w:tcPr>
          <w:p w:rsidR="007E3865" w:rsidRPr="00B0256F" w:rsidRDefault="007E3865" w:rsidP="007E3865">
            <w:r>
              <w:t>д. Ермолино</w:t>
            </w:r>
            <w:r w:rsidRPr="00B0256F">
              <w:t>, д.19</w:t>
            </w:r>
          </w:p>
        </w:tc>
        <w:tc>
          <w:tcPr>
            <w:tcW w:w="1985" w:type="dxa"/>
          </w:tcPr>
          <w:p w:rsidR="007E3865" w:rsidRPr="00B0256F" w:rsidRDefault="007E3865" w:rsidP="007E3865">
            <w:pPr>
              <w:jc w:val="center"/>
            </w:pPr>
            <w:r w:rsidRPr="00B0256F">
              <w:t>0,083413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9</w:t>
            </w:r>
          </w:p>
        </w:tc>
        <w:tc>
          <w:tcPr>
            <w:tcW w:w="5954" w:type="dxa"/>
          </w:tcPr>
          <w:p w:rsidR="007E3865" w:rsidRPr="00B0256F" w:rsidRDefault="007E3865" w:rsidP="007E3865">
            <w:r>
              <w:t>д. Ермолино</w:t>
            </w:r>
            <w:r w:rsidRPr="00B0256F">
              <w:t>, д.21</w:t>
            </w:r>
          </w:p>
        </w:tc>
        <w:tc>
          <w:tcPr>
            <w:tcW w:w="1985" w:type="dxa"/>
          </w:tcPr>
          <w:p w:rsidR="007E3865" w:rsidRPr="00B0256F" w:rsidRDefault="007E3865" w:rsidP="007E3865">
            <w:pPr>
              <w:jc w:val="center"/>
            </w:pPr>
            <w:r w:rsidRPr="00B0256F">
              <w:t>0,071167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10</w:t>
            </w:r>
          </w:p>
        </w:tc>
        <w:tc>
          <w:tcPr>
            <w:tcW w:w="5954" w:type="dxa"/>
          </w:tcPr>
          <w:p w:rsidR="007E3865" w:rsidRPr="00B0256F" w:rsidRDefault="007E3865" w:rsidP="007E3865">
            <w:r>
              <w:t>д. Ермолино</w:t>
            </w:r>
            <w:r w:rsidRPr="00B0256F">
              <w:t>, д.23</w:t>
            </w:r>
          </w:p>
        </w:tc>
        <w:tc>
          <w:tcPr>
            <w:tcW w:w="1985" w:type="dxa"/>
          </w:tcPr>
          <w:p w:rsidR="007E3865" w:rsidRPr="00B0256F" w:rsidRDefault="007E3865" w:rsidP="007E3865">
            <w:pPr>
              <w:jc w:val="center"/>
            </w:pPr>
            <w:r w:rsidRPr="00B0256F">
              <w:t>0,071167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11</w:t>
            </w:r>
          </w:p>
        </w:tc>
        <w:tc>
          <w:tcPr>
            <w:tcW w:w="5954" w:type="dxa"/>
          </w:tcPr>
          <w:p w:rsidR="007E3865" w:rsidRPr="00B0256F" w:rsidRDefault="007E3865" w:rsidP="007E3865">
            <w:r>
              <w:t>д. Ермолино</w:t>
            </w:r>
            <w:r w:rsidRPr="00B0256F">
              <w:t>, д.61а</w:t>
            </w:r>
          </w:p>
        </w:tc>
        <w:tc>
          <w:tcPr>
            <w:tcW w:w="1985" w:type="dxa"/>
          </w:tcPr>
          <w:p w:rsidR="007E3865" w:rsidRPr="00B0256F" w:rsidRDefault="007E3865" w:rsidP="007E3865">
            <w:pPr>
              <w:jc w:val="center"/>
            </w:pPr>
            <w:r w:rsidRPr="00B0256F">
              <w:t>0,114165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12</w:t>
            </w:r>
          </w:p>
        </w:tc>
        <w:tc>
          <w:tcPr>
            <w:tcW w:w="5954" w:type="dxa"/>
          </w:tcPr>
          <w:p w:rsidR="007E3865" w:rsidRPr="00B0256F" w:rsidRDefault="007E3865" w:rsidP="007E3865">
            <w:r>
              <w:t>д. Ермолино</w:t>
            </w:r>
            <w:r w:rsidRPr="00B0256F">
              <w:t>, д,11</w:t>
            </w:r>
          </w:p>
        </w:tc>
        <w:tc>
          <w:tcPr>
            <w:tcW w:w="1985" w:type="dxa"/>
          </w:tcPr>
          <w:p w:rsidR="007E3865" w:rsidRPr="00B0256F" w:rsidRDefault="007E3865" w:rsidP="007E3865">
            <w:pPr>
              <w:jc w:val="center"/>
            </w:pPr>
            <w:r w:rsidRPr="00B0256F">
              <w:t>0,115028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13</w:t>
            </w:r>
          </w:p>
        </w:tc>
        <w:tc>
          <w:tcPr>
            <w:tcW w:w="5954" w:type="dxa"/>
          </w:tcPr>
          <w:p w:rsidR="007E3865" w:rsidRPr="00B0256F" w:rsidRDefault="007E3865" w:rsidP="007E3865">
            <w:r>
              <w:t>д. Ермолино</w:t>
            </w:r>
            <w:r w:rsidRPr="00B0256F">
              <w:t>, д.11а</w:t>
            </w:r>
          </w:p>
        </w:tc>
        <w:tc>
          <w:tcPr>
            <w:tcW w:w="1985" w:type="dxa"/>
          </w:tcPr>
          <w:p w:rsidR="007E3865" w:rsidRPr="00B0256F" w:rsidRDefault="007E3865" w:rsidP="007E3865">
            <w:pPr>
              <w:jc w:val="center"/>
            </w:pPr>
            <w:r w:rsidRPr="00B0256F">
              <w:t>0,115028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14</w:t>
            </w:r>
          </w:p>
        </w:tc>
        <w:tc>
          <w:tcPr>
            <w:tcW w:w="5954" w:type="dxa"/>
          </w:tcPr>
          <w:p w:rsidR="007E3865" w:rsidRPr="00B0256F" w:rsidRDefault="007E3865" w:rsidP="007E3865">
            <w:r>
              <w:t>д. Ермолино</w:t>
            </w:r>
            <w:r w:rsidRPr="00B0256F">
              <w:t>, д.11б</w:t>
            </w:r>
          </w:p>
        </w:tc>
        <w:tc>
          <w:tcPr>
            <w:tcW w:w="1985" w:type="dxa"/>
          </w:tcPr>
          <w:p w:rsidR="007E3865" w:rsidRPr="00B0256F" w:rsidRDefault="007E3865" w:rsidP="007E3865">
            <w:pPr>
              <w:jc w:val="center"/>
            </w:pPr>
            <w:r w:rsidRPr="00B0256F">
              <w:t>0,115028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15</w:t>
            </w:r>
          </w:p>
        </w:tc>
        <w:tc>
          <w:tcPr>
            <w:tcW w:w="5954" w:type="dxa"/>
          </w:tcPr>
          <w:p w:rsidR="007E3865" w:rsidRPr="00B0256F" w:rsidRDefault="007E3865" w:rsidP="007E3865">
            <w:r>
              <w:t>д. Ермолино</w:t>
            </w:r>
            <w:r w:rsidRPr="00B0256F">
              <w:t>, д.25а</w:t>
            </w:r>
          </w:p>
        </w:tc>
        <w:tc>
          <w:tcPr>
            <w:tcW w:w="1985" w:type="dxa"/>
          </w:tcPr>
          <w:p w:rsidR="007E3865" w:rsidRPr="00B0256F" w:rsidRDefault="007E3865" w:rsidP="007E3865">
            <w:pPr>
              <w:jc w:val="center"/>
            </w:pPr>
            <w:r w:rsidRPr="00B0256F">
              <w:t>0,055746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16</w:t>
            </w:r>
          </w:p>
        </w:tc>
        <w:tc>
          <w:tcPr>
            <w:tcW w:w="5954" w:type="dxa"/>
          </w:tcPr>
          <w:p w:rsidR="007E3865" w:rsidRPr="00B0256F" w:rsidRDefault="007E3865" w:rsidP="007E3865">
            <w:r>
              <w:t>д. Ермолино</w:t>
            </w:r>
            <w:r w:rsidRPr="00B0256F">
              <w:t>, д.25б</w:t>
            </w:r>
          </w:p>
        </w:tc>
        <w:tc>
          <w:tcPr>
            <w:tcW w:w="1985" w:type="dxa"/>
          </w:tcPr>
          <w:p w:rsidR="007E3865" w:rsidRPr="00B0256F" w:rsidRDefault="007E3865" w:rsidP="007E3865">
            <w:pPr>
              <w:jc w:val="center"/>
            </w:pPr>
            <w:r w:rsidRPr="00B0256F">
              <w:t>0,057389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17</w:t>
            </w:r>
          </w:p>
        </w:tc>
        <w:tc>
          <w:tcPr>
            <w:tcW w:w="5954" w:type="dxa"/>
          </w:tcPr>
          <w:p w:rsidR="007E3865" w:rsidRPr="00B0256F" w:rsidRDefault="007E3865" w:rsidP="007E3865">
            <w:r>
              <w:t>д. Ермолино</w:t>
            </w:r>
            <w:r w:rsidRPr="00B0256F">
              <w:t>, д.27</w:t>
            </w:r>
          </w:p>
        </w:tc>
        <w:tc>
          <w:tcPr>
            <w:tcW w:w="1985" w:type="dxa"/>
          </w:tcPr>
          <w:p w:rsidR="007E3865" w:rsidRPr="00B0256F" w:rsidRDefault="007E3865" w:rsidP="007E3865">
            <w:pPr>
              <w:jc w:val="center"/>
            </w:pPr>
            <w:r w:rsidRPr="00B0256F">
              <w:t>0,55746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18</w:t>
            </w:r>
          </w:p>
        </w:tc>
        <w:tc>
          <w:tcPr>
            <w:tcW w:w="5954" w:type="dxa"/>
          </w:tcPr>
          <w:p w:rsidR="007E3865" w:rsidRPr="00B0256F" w:rsidRDefault="007E3865" w:rsidP="007E3865">
            <w:r>
              <w:t>д. Ермолино</w:t>
            </w:r>
            <w:r w:rsidRPr="00B0256F">
              <w:t>, д.57</w:t>
            </w:r>
          </w:p>
        </w:tc>
        <w:tc>
          <w:tcPr>
            <w:tcW w:w="1985" w:type="dxa"/>
          </w:tcPr>
          <w:p w:rsidR="007E3865" w:rsidRPr="00B0256F" w:rsidRDefault="007E3865" w:rsidP="007E3865">
            <w:pPr>
              <w:jc w:val="center"/>
            </w:pPr>
            <w:r w:rsidRPr="00B0256F">
              <w:t>0,100366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19</w:t>
            </w:r>
          </w:p>
        </w:tc>
        <w:tc>
          <w:tcPr>
            <w:tcW w:w="5954" w:type="dxa"/>
          </w:tcPr>
          <w:p w:rsidR="007E3865" w:rsidRPr="00B0256F" w:rsidRDefault="007E3865" w:rsidP="007E3865">
            <w:r>
              <w:t>д. Ермолино</w:t>
            </w:r>
            <w:r w:rsidRPr="00B0256F">
              <w:t>, д.57а</w:t>
            </w:r>
          </w:p>
        </w:tc>
        <w:tc>
          <w:tcPr>
            <w:tcW w:w="1985" w:type="dxa"/>
          </w:tcPr>
          <w:p w:rsidR="007E3865" w:rsidRPr="00B0256F" w:rsidRDefault="007E3865" w:rsidP="007E3865">
            <w:pPr>
              <w:jc w:val="center"/>
            </w:pPr>
            <w:r w:rsidRPr="00B0256F">
              <w:t>0,078997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20</w:t>
            </w:r>
          </w:p>
        </w:tc>
        <w:tc>
          <w:tcPr>
            <w:tcW w:w="5954" w:type="dxa"/>
          </w:tcPr>
          <w:p w:rsidR="007E3865" w:rsidRPr="00B0256F" w:rsidRDefault="007E3865" w:rsidP="007E3865">
            <w:r>
              <w:t>д. Ермолино</w:t>
            </w:r>
            <w:r w:rsidRPr="00B0256F">
              <w:t>, д.59</w:t>
            </w:r>
          </w:p>
        </w:tc>
        <w:tc>
          <w:tcPr>
            <w:tcW w:w="1985" w:type="dxa"/>
          </w:tcPr>
          <w:p w:rsidR="007E3865" w:rsidRPr="00B0256F" w:rsidRDefault="007E3865" w:rsidP="007E3865">
            <w:pPr>
              <w:jc w:val="center"/>
            </w:pPr>
            <w:r w:rsidRPr="00B0256F">
              <w:t>0,055746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21</w:t>
            </w:r>
          </w:p>
        </w:tc>
        <w:tc>
          <w:tcPr>
            <w:tcW w:w="5954" w:type="dxa"/>
          </w:tcPr>
          <w:p w:rsidR="007E3865" w:rsidRPr="00B0256F" w:rsidRDefault="007E3865" w:rsidP="007E3865">
            <w:r>
              <w:t>д. Ермолино</w:t>
            </w:r>
            <w:r w:rsidRPr="00B0256F">
              <w:t>, д.59а</w:t>
            </w:r>
          </w:p>
        </w:tc>
        <w:tc>
          <w:tcPr>
            <w:tcW w:w="1985" w:type="dxa"/>
          </w:tcPr>
          <w:p w:rsidR="007E3865" w:rsidRPr="00B0256F" w:rsidRDefault="007E3865" w:rsidP="007E3865">
            <w:pPr>
              <w:jc w:val="center"/>
            </w:pPr>
            <w:r w:rsidRPr="00B0256F">
              <w:t>0,080546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22</w:t>
            </w:r>
          </w:p>
        </w:tc>
        <w:tc>
          <w:tcPr>
            <w:tcW w:w="5954" w:type="dxa"/>
          </w:tcPr>
          <w:p w:rsidR="007E3865" w:rsidRPr="00B0256F" w:rsidRDefault="007E3865" w:rsidP="007E3865">
            <w:r>
              <w:t>д. Ермолино</w:t>
            </w:r>
            <w:r w:rsidRPr="00B0256F">
              <w:t>, д.61</w:t>
            </w:r>
          </w:p>
        </w:tc>
        <w:tc>
          <w:tcPr>
            <w:tcW w:w="1985" w:type="dxa"/>
          </w:tcPr>
          <w:p w:rsidR="007E3865" w:rsidRPr="00B0256F" w:rsidRDefault="007E3865" w:rsidP="007E3865">
            <w:pPr>
              <w:jc w:val="center"/>
            </w:pPr>
            <w:r w:rsidRPr="00B0256F">
              <w:t>0,055746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23</w:t>
            </w:r>
          </w:p>
        </w:tc>
        <w:tc>
          <w:tcPr>
            <w:tcW w:w="5954" w:type="dxa"/>
          </w:tcPr>
          <w:p w:rsidR="007E3865" w:rsidRPr="00B0256F" w:rsidRDefault="007E3865" w:rsidP="007E3865">
            <w:r>
              <w:t>Жилой дом д. Ермолино</w:t>
            </w:r>
            <w:r w:rsidRPr="00B0256F">
              <w:t>, д.73</w:t>
            </w:r>
          </w:p>
        </w:tc>
        <w:tc>
          <w:tcPr>
            <w:tcW w:w="1985" w:type="dxa"/>
          </w:tcPr>
          <w:p w:rsidR="007E3865" w:rsidRPr="00B0256F" w:rsidRDefault="007E3865" w:rsidP="007E3865">
            <w:pPr>
              <w:jc w:val="center"/>
            </w:pPr>
            <w:r w:rsidRPr="00B0256F">
              <w:t>0,002523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24</w:t>
            </w:r>
          </w:p>
        </w:tc>
        <w:tc>
          <w:tcPr>
            <w:tcW w:w="5954" w:type="dxa"/>
          </w:tcPr>
          <w:p w:rsidR="007E3865" w:rsidRPr="00B0256F" w:rsidRDefault="007E3865" w:rsidP="007E3865">
            <w:r>
              <w:t>Жилой дом д. Ермолино</w:t>
            </w:r>
            <w:r w:rsidRPr="00B0256F">
              <w:t>, д.75</w:t>
            </w:r>
          </w:p>
        </w:tc>
        <w:tc>
          <w:tcPr>
            <w:tcW w:w="1985" w:type="dxa"/>
          </w:tcPr>
          <w:p w:rsidR="007E3865" w:rsidRPr="00B0256F" w:rsidRDefault="007E3865" w:rsidP="007E3865">
            <w:pPr>
              <w:jc w:val="center"/>
            </w:pPr>
            <w:r w:rsidRPr="00B0256F">
              <w:t>0,007930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25</w:t>
            </w:r>
          </w:p>
        </w:tc>
        <w:tc>
          <w:tcPr>
            <w:tcW w:w="5954" w:type="dxa"/>
          </w:tcPr>
          <w:p w:rsidR="007E3865" w:rsidRPr="00B0256F" w:rsidRDefault="007E3865" w:rsidP="007E3865">
            <w:r>
              <w:t>Амбулатория д. Ермолино</w:t>
            </w:r>
            <w:r w:rsidRPr="00B0256F">
              <w:t>, д.47</w:t>
            </w:r>
          </w:p>
        </w:tc>
        <w:tc>
          <w:tcPr>
            <w:tcW w:w="1985" w:type="dxa"/>
          </w:tcPr>
          <w:p w:rsidR="007E3865" w:rsidRPr="00B0256F" w:rsidRDefault="007E3865" w:rsidP="007E3865">
            <w:pPr>
              <w:jc w:val="center"/>
            </w:pPr>
            <w:r w:rsidRPr="00B0256F">
              <w:t>0,016530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26</w:t>
            </w:r>
          </w:p>
        </w:tc>
        <w:tc>
          <w:tcPr>
            <w:tcW w:w="5954" w:type="dxa"/>
          </w:tcPr>
          <w:p w:rsidR="007E3865" w:rsidRPr="00B0256F" w:rsidRDefault="007E3865" w:rsidP="007E3865">
            <w:r>
              <w:t>Библиотека д. Ермолино</w:t>
            </w:r>
            <w:r w:rsidRPr="00B0256F">
              <w:t>, д.31</w:t>
            </w:r>
          </w:p>
        </w:tc>
        <w:tc>
          <w:tcPr>
            <w:tcW w:w="1985" w:type="dxa"/>
          </w:tcPr>
          <w:p w:rsidR="007E3865" w:rsidRPr="00B0256F" w:rsidRDefault="007E3865" w:rsidP="007E3865">
            <w:pPr>
              <w:jc w:val="center"/>
            </w:pPr>
            <w:r w:rsidRPr="00B0256F">
              <w:t>0,004487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27</w:t>
            </w:r>
          </w:p>
        </w:tc>
        <w:tc>
          <w:tcPr>
            <w:tcW w:w="5954" w:type="dxa"/>
          </w:tcPr>
          <w:p w:rsidR="007E3865" w:rsidRPr="00B0256F" w:rsidRDefault="007E3865" w:rsidP="007E3865">
            <w:r>
              <w:t>Отделение связи д. Ермолино</w:t>
            </w:r>
            <w:r w:rsidRPr="00B0256F">
              <w:t>, д.47</w:t>
            </w:r>
          </w:p>
        </w:tc>
        <w:tc>
          <w:tcPr>
            <w:tcW w:w="1985" w:type="dxa"/>
          </w:tcPr>
          <w:p w:rsidR="007E3865" w:rsidRPr="00B0256F" w:rsidRDefault="007E3865" w:rsidP="007E3865">
            <w:pPr>
              <w:jc w:val="center"/>
            </w:pPr>
            <w:r w:rsidRPr="00B0256F">
              <w:t>0,004907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28</w:t>
            </w:r>
          </w:p>
        </w:tc>
        <w:tc>
          <w:tcPr>
            <w:tcW w:w="5954" w:type="dxa"/>
          </w:tcPr>
          <w:p w:rsidR="007E3865" w:rsidRPr="00B0256F" w:rsidRDefault="007E3865" w:rsidP="007E3865">
            <w:r>
              <w:t>д. Ермолино</w:t>
            </w:r>
            <w:r w:rsidRPr="00B0256F">
              <w:t>, д.29б</w:t>
            </w:r>
          </w:p>
        </w:tc>
        <w:tc>
          <w:tcPr>
            <w:tcW w:w="1985" w:type="dxa"/>
          </w:tcPr>
          <w:p w:rsidR="007E3865" w:rsidRPr="00B0256F" w:rsidRDefault="007E3865" w:rsidP="007E3865">
            <w:pPr>
              <w:jc w:val="center"/>
            </w:pPr>
            <w:r w:rsidRPr="00B0256F">
              <w:t>0,029147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29</w:t>
            </w:r>
          </w:p>
        </w:tc>
        <w:tc>
          <w:tcPr>
            <w:tcW w:w="5954" w:type="dxa"/>
          </w:tcPr>
          <w:p w:rsidR="007E3865" w:rsidRPr="00B0256F" w:rsidRDefault="007E3865" w:rsidP="007E3865">
            <w:r>
              <w:t>д. Ермолино</w:t>
            </w:r>
            <w:r w:rsidRPr="00B0256F">
              <w:t>, д.31</w:t>
            </w:r>
          </w:p>
        </w:tc>
        <w:tc>
          <w:tcPr>
            <w:tcW w:w="1985" w:type="dxa"/>
          </w:tcPr>
          <w:p w:rsidR="007E3865" w:rsidRPr="00B0256F" w:rsidRDefault="007E3865" w:rsidP="007E3865">
            <w:pPr>
              <w:jc w:val="center"/>
            </w:pPr>
            <w:r w:rsidRPr="00B0256F">
              <w:t>0,004643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30</w:t>
            </w:r>
          </w:p>
        </w:tc>
        <w:tc>
          <w:tcPr>
            <w:tcW w:w="5954" w:type="dxa"/>
          </w:tcPr>
          <w:p w:rsidR="007E3865" w:rsidRPr="00B0256F" w:rsidRDefault="007E3865" w:rsidP="007E3865">
            <w:r>
              <w:t>д. Ермолино</w:t>
            </w:r>
            <w:r w:rsidRPr="00B0256F">
              <w:t>, д.33б</w:t>
            </w:r>
          </w:p>
        </w:tc>
        <w:tc>
          <w:tcPr>
            <w:tcW w:w="1985" w:type="dxa"/>
          </w:tcPr>
          <w:p w:rsidR="007E3865" w:rsidRPr="00B0256F" w:rsidRDefault="007E3865" w:rsidP="007E3865">
            <w:pPr>
              <w:jc w:val="center"/>
            </w:pPr>
            <w:r w:rsidRPr="00B0256F">
              <w:t>0,029381</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31</w:t>
            </w:r>
          </w:p>
        </w:tc>
        <w:tc>
          <w:tcPr>
            <w:tcW w:w="5954" w:type="dxa"/>
          </w:tcPr>
          <w:p w:rsidR="007E3865" w:rsidRPr="00B0256F" w:rsidRDefault="007E3865" w:rsidP="007E3865">
            <w:r>
              <w:t>д. Ермолино</w:t>
            </w:r>
            <w:r w:rsidRPr="00B0256F">
              <w:t>, д.29а</w:t>
            </w:r>
          </w:p>
        </w:tc>
        <w:tc>
          <w:tcPr>
            <w:tcW w:w="1985" w:type="dxa"/>
          </w:tcPr>
          <w:p w:rsidR="007E3865" w:rsidRPr="00B0256F" w:rsidRDefault="007E3865" w:rsidP="007E3865">
            <w:pPr>
              <w:jc w:val="center"/>
            </w:pPr>
            <w:r w:rsidRPr="00B0256F">
              <w:t>0,012138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32</w:t>
            </w:r>
          </w:p>
        </w:tc>
        <w:tc>
          <w:tcPr>
            <w:tcW w:w="5954" w:type="dxa"/>
          </w:tcPr>
          <w:p w:rsidR="007E3865" w:rsidRPr="00B0256F" w:rsidRDefault="007E3865" w:rsidP="007E3865">
            <w:r w:rsidRPr="00B0256F">
              <w:t>Гараж</w:t>
            </w:r>
          </w:p>
        </w:tc>
        <w:tc>
          <w:tcPr>
            <w:tcW w:w="1985" w:type="dxa"/>
          </w:tcPr>
          <w:p w:rsidR="007E3865" w:rsidRPr="00B0256F" w:rsidRDefault="007E3865" w:rsidP="007E3865">
            <w:pPr>
              <w:jc w:val="center"/>
            </w:pPr>
            <w:r w:rsidRPr="00B0256F">
              <w:t>0,006598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33</w:t>
            </w:r>
          </w:p>
        </w:tc>
        <w:tc>
          <w:tcPr>
            <w:tcW w:w="5954" w:type="dxa"/>
          </w:tcPr>
          <w:p w:rsidR="007E3865" w:rsidRPr="00B0256F" w:rsidRDefault="007E3865" w:rsidP="007E3865">
            <w:r w:rsidRPr="00B0256F">
              <w:t>Интернат</w:t>
            </w:r>
          </w:p>
        </w:tc>
        <w:tc>
          <w:tcPr>
            <w:tcW w:w="1985" w:type="dxa"/>
          </w:tcPr>
          <w:p w:rsidR="007E3865" w:rsidRPr="00B0256F" w:rsidRDefault="007E3865" w:rsidP="007E3865">
            <w:pPr>
              <w:jc w:val="center"/>
            </w:pPr>
            <w:r w:rsidRPr="00B0256F">
              <w:t>0,054256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34</w:t>
            </w:r>
          </w:p>
        </w:tc>
        <w:tc>
          <w:tcPr>
            <w:tcW w:w="5954" w:type="dxa"/>
          </w:tcPr>
          <w:p w:rsidR="007E3865" w:rsidRPr="00B0256F" w:rsidRDefault="007E3865" w:rsidP="007E3865">
            <w:r w:rsidRPr="00B0256F">
              <w:t>Механическая мастерская</w:t>
            </w:r>
          </w:p>
        </w:tc>
        <w:tc>
          <w:tcPr>
            <w:tcW w:w="1985" w:type="dxa"/>
          </w:tcPr>
          <w:p w:rsidR="007E3865" w:rsidRPr="00B0256F" w:rsidRDefault="007E3865" w:rsidP="007E3865">
            <w:pPr>
              <w:jc w:val="center"/>
            </w:pPr>
            <w:r w:rsidRPr="00B0256F">
              <w:t>0,002618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35</w:t>
            </w:r>
          </w:p>
        </w:tc>
        <w:tc>
          <w:tcPr>
            <w:tcW w:w="5954" w:type="dxa"/>
          </w:tcPr>
          <w:p w:rsidR="007E3865" w:rsidRPr="00B0256F" w:rsidRDefault="007E3865" w:rsidP="007E3865">
            <w:r w:rsidRPr="00B0256F">
              <w:t xml:space="preserve">МАОУ Ермолинская СОШ </w:t>
            </w:r>
            <w:r>
              <w:t>д. Ермолино</w:t>
            </w:r>
            <w:r w:rsidRPr="00B0256F">
              <w:t>, д.33а</w:t>
            </w:r>
          </w:p>
        </w:tc>
        <w:tc>
          <w:tcPr>
            <w:tcW w:w="1985" w:type="dxa"/>
          </w:tcPr>
          <w:p w:rsidR="007E3865" w:rsidRPr="00B0256F" w:rsidRDefault="007E3865" w:rsidP="007E3865">
            <w:pPr>
              <w:jc w:val="center"/>
            </w:pPr>
            <w:r w:rsidRPr="00B0256F">
              <w:t>0,142967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36</w:t>
            </w:r>
          </w:p>
        </w:tc>
        <w:tc>
          <w:tcPr>
            <w:tcW w:w="5954" w:type="dxa"/>
          </w:tcPr>
          <w:p w:rsidR="007E3865" w:rsidRPr="00B0256F" w:rsidRDefault="007E3865" w:rsidP="007E3865">
            <w:r>
              <w:t>д. Ермолино</w:t>
            </w:r>
            <w:r w:rsidRPr="00B0256F">
              <w:t>, д.47</w:t>
            </w:r>
          </w:p>
        </w:tc>
        <w:tc>
          <w:tcPr>
            <w:tcW w:w="1985" w:type="dxa"/>
          </w:tcPr>
          <w:p w:rsidR="007E3865" w:rsidRPr="00B0256F" w:rsidRDefault="007E3865" w:rsidP="007E3865">
            <w:pPr>
              <w:jc w:val="center"/>
            </w:pPr>
            <w:r w:rsidRPr="00B0256F">
              <w:t>0,001693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p>
        </w:tc>
        <w:tc>
          <w:tcPr>
            <w:tcW w:w="5954" w:type="dxa"/>
          </w:tcPr>
          <w:p w:rsidR="007E3865" w:rsidRPr="00B0256F" w:rsidRDefault="007E3865" w:rsidP="007E3865"/>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7E3865" w:rsidRPr="00EF2C82" w:rsidRDefault="007E3865" w:rsidP="007E3865">
            <w:pPr>
              <w:jc w:val="center"/>
              <w:rPr>
                <w:b/>
                <w:bCs/>
                <w:color w:val="000000"/>
              </w:rPr>
            </w:pPr>
            <w:r w:rsidRPr="00EF2C82">
              <w:rPr>
                <w:b/>
                <w:bCs/>
                <w:color w:val="000000"/>
              </w:rPr>
              <w:t>2,290482</w:t>
            </w:r>
          </w:p>
        </w:tc>
        <w:tc>
          <w:tcPr>
            <w:tcW w:w="1133" w:type="dxa"/>
            <w:tcBorders>
              <w:top w:val="single" w:sz="4" w:space="0" w:color="auto"/>
              <w:left w:val="nil"/>
              <w:bottom w:val="single" w:sz="4" w:space="0" w:color="auto"/>
              <w:right w:val="single" w:sz="4" w:space="0" w:color="auto"/>
            </w:tcBorders>
            <w:shd w:val="clear" w:color="auto" w:fill="auto"/>
            <w:vAlign w:val="center"/>
          </w:tcPr>
          <w:p w:rsidR="007E3865" w:rsidRPr="00EF2C82" w:rsidRDefault="007E3865" w:rsidP="007E3865">
            <w:pPr>
              <w:jc w:val="center"/>
              <w:rPr>
                <w:color w:val="000000"/>
              </w:rPr>
            </w:pPr>
            <w:r w:rsidRPr="00EF2C82">
              <w:rPr>
                <w:color w:val="000000"/>
              </w:rPr>
              <w:t>0</w:t>
            </w:r>
          </w:p>
        </w:tc>
      </w:tr>
      <w:tr w:rsidR="007E3865" w:rsidRPr="00B0256F" w:rsidTr="007E3865">
        <w:trPr>
          <w:trHeight w:val="20"/>
        </w:trPr>
        <w:tc>
          <w:tcPr>
            <w:tcW w:w="9667" w:type="dxa"/>
            <w:gridSpan w:val="4"/>
          </w:tcPr>
          <w:p w:rsidR="007E3865" w:rsidRPr="00B0256F" w:rsidRDefault="007E3865" w:rsidP="007E3865">
            <w:pPr>
              <w:jc w:val="center"/>
            </w:pPr>
            <w:r w:rsidRPr="00B0256F">
              <w:rPr>
                <w:b/>
                <w:bCs/>
              </w:rPr>
              <w:t xml:space="preserve">Котельная №6, </w:t>
            </w:r>
            <w:r>
              <w:rPr>
                <w:b/>
                <w:bCs/>
              </w:rPr>
              <w:t xml:space="preserve">д. </w:t>
            </w:r>
            <w:r w:rsidRPr="00B0256F">
              <w:rPr>
                <w:b/>
                <w:bCs/>
              </w:rPr>
              <w:t>Сырково</w:t>
            </w:r>
          </w:p>
        </w:tc>
      </w:tr>
      <w:tr w:rsidR="007E3865" w:rsidRPr="00B0256F" w:rsidTr="007E3865">
        <w:trPr>
          <w:trHeight w:val="20"/>
        </w:trPr>
        <w:tc>
          <w:tcPr>
            <w:tcW w:w="595" w:type="dxa"/>
          </w:tcPr>
          <w:p w:rsidR="007E3865" w:rsidRPr="00B0256F" w:rsidRDefault="007E3865" w:rsidP="007E3865">
            <w:pPr>
              <w:jc w:val="center"/>
            </w:pPr>
            <w:r w:rsidRPr="00B0256F">
              <w:t>1</w:t>
            </w:r>
          </w:p>
        </w:tc>
        <w:tc>
          <w:tcPr>
            <w:tcW w:w="5954" w:type="dxa"/>
          </w:tcPr>
          <w:p w:rsidR="007E3865" w:rsidRPr="00B0256F" w:rsidRDefault="007E3865" w:rsidP="007E3865">
            <w:r w:rsidRPr="00B0256F">
              <w:t>Жилой дом, ул. Центральная, д.22/7</w:t>
            </w:r>
          </w:p>
        </w:tc>
        <w:tc>
          <w:tcPr>
            <w:tcW w:w="1985" w:type="dxa"/>
          </w:tcPr>
          <w:p w:rsidR="007E3865" w:rsidRPr="00B0256F" w:rsidRDefault="007E3865" w:rsidP="007E3865">
            <w:pPr>
              <w:jc w:val="center"/>
            </w:pPr>
            <w:r w:rsidRPr="00B0256F">
              <w:t>0,021825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w:t>
            </w:r>
          </w:p>
        </w:tc>
        <w:tc>
          <w:tcPr>
            <w:tcW w:w="5954" w:type="dxa"/>
          </w:tcPr>
          <w:p w:rsidR="007E3865" w:rsidRPr="00B0256F" w:rsidRDefault="007E3865" w:rsidP="007E3865">
            <w:r w:rsidRPr="00B0256F">
              <w:t>ул. Центральная, д.12</w:t>
            </w:r>
          </w:p>
        </w:tc>
        <w:tc>
          <w:tcPr>
            <w:tcW w:w="1985" w:type="dxa"/>
          </w:tcPr>
          <w:p w:rsidR="007E3865" w:rsidRPr="00B0256F" w:rsidRDefault="007E3865" w:rsidP="007E3865">
            <w:pPr>
              <w:jc w:val="center"/>
            </w:pPr>
            <w:r w:rsidRPr="00B0256F">
              <w:t>0,047396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lastRenderedPageBreak/>
              <w:t>3</w:t>
            </w:r>
          </w:p>
        </w:tc>
        <w:tc>
          <w:tcPr>
            <w:tcW w:w="5954" w:type="dxa"/>
          </w:tcPr>
          <w:p w:rsidR="007E3865" w:rsidRPr="00B0256F" w:rsidRDefault="007E3865" w:rsidP="007E3865">
            <w:r w:rsidRPr="00B0256F">
              <w:t>Многоквартирный дом, ул.</w:t>
            </w:r>
            <w:r>
              <w:t xml:space="preserve"> </w:t>
            </w:r>
            <w:r w:rsidRPr="00B0256F">
              <w:t>Лесная, д.1</w:t>
            </w:r>
          </w:p>
        </w:tc>
        <w:tc>
          <w:tcPr>
            <w:tcW w:w="1985" w:type="dxa"/>
          </w:tcPr>
          <w:p w:rsidR="007E3865" w:rsidRPr="00B0256F" w:rsidRDefault="007E3865" w:rsidP="007E3865">
            <w:pPr>
              <w:jc w:val="center"/>
            </w:pPr>
            <w:r w:rsidRPr="00B0256F">
              <w:t>0,294151</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w:t>
            </w:r>
          </w:p>
        </w:tc>
        <w:tc>
          <w:tcPr>
            <w:tcW w:w="5954" w:type="dxa"/>
          </w:tcPr>
          <w:p w:rsidR="007E3865" w:rsidRPr="00B0256F" w:rsidRDefault="007E3865" w:rsidP="007E3865">
            <w:r w:rsidRPr="00B0256F">
              <w:t>Многоквартирный дом, ул.</w:t>
            </w:r>
            <w:r>
              <w:t xml:space="preserve"> </w:t>
            </w:r>
            <w:r w:rsidRPr="00B0256F">
              <w:t>Лесная, д.2</w:t>
            </w:r>
          </w:p>
        </w:tc>
        <w:tc>
          <w:tcPr>
            <w:tcW w:w="1985" w:type="dxa"/>
          </w:tcPr>
          <w:p w:rsidR="007E3865" w:rsidRPr="00B0256F" w:rsidRDefault="007E3865" w:rsidP="007E3865">
            <w:pPr>
              <w:jc w:val="center"/>
            </w:pPr>
            <w:r w:rsidRPr="00B0256F">
              <w:t>0,276504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5</w:t>
            </w:r>
          </w:p>
        </w:tc>
        <w:tc>
          <w:tcPr>
            <w:tcW w:w="5954" w:type="dxa"/>
          </w:tcPr>
          <w:p w:rsidR="007E3865" w:rsidRPr="00B0256F" w:rsidRDefault="007E3865" w:rsidP="007E3865">
            <w:r w:rsidRPr="00B0256F">
              <w:t>Многоквартирный дом, ул.</w:t>
            </w:r>
            <w:r>
              <w:t xml:space="preserve"> </w:t>
            </w:r>
            <w:r w:rsidRPr="00B0256F">
              <w:t>Лесная, д.3</w:t>
            </w:r>
          </w:p>
        </w:tc>
        <w:tc>
          <w:tcPr>
            <w:tcW w:w="1985" w:type="dxa"/>
          </w:tcPr>
          <w:p w:rsidR="007E3865" w:rsidRPr="00B0256F" w:rsidRDefault="007E3865" w:rsidP="007E3865">
            <w:pPr>
              <w:jc w:val="center"/>
            </w:pPr>
            <w:r w:rsidRPr="00B0256F">
              <w:t>0,324874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6</w:t>
            </w:r>
          </w:p>
        </w:tc>
        <w:tc>
          <w:tcPr>
            <w:tcW w:w="5954" w:type="dxa"/>
          </w:tcPr>
          <w:p w:rsidR="007E3865" w:rsidRPr="00B0256F" w:rsidRDefault="007E3865" w:rsidP="007E3865">
            <w:r w:rsidRPr="00B0256F">
              <w:t>Многоквартирный дом, ул. Пролетарская, д.3</w:t>
            </w:r>
          </w:p>
        </w:tc>
        <w:tc>
          <w:tcPr>
            <w:tcW w:w="1985" w:type="dxa"/>
          </w:tcPr>
          <w:p w:rsidR="007E3865" w:rsidRPr="00B0256F" w:rsidRDefault="007E3865" w:rsidP="007E3865">
            <w:pPr>
              <w:jc w:val="center"/>
            </w:pPr>
            <w:r w:rsidRPr="00B0256F">
              <w:t xml:space="preserve">0,011804  </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7</w:t>
            </w:r>
          </w:p>
        </w:tc>
        <w:tc>
          <w:tcPr>
            <w:tcW w:w="5954" w:type="dxa"/>
          </w:tcPr>
          <w:p w:rsidR="007E3865" w:rsidRPr="00B0256F" w:rsidRDefault="007E3865" w:rsidP="007E3865">
            <w:r w:rsidRPr="00B0256F">
              <w:t>Многоквартирный дом, ул. Пролетарская, д.5</w:t>
            </w:r>
          </w:p>
        </w:tc>
        <w:tc>
          <w:tcPr>
            <w:tcW w:w="1985" w:type="dxa"/>
          </w:tcPr>
          <w:p w:rsidR="007E3865" w:rsidRPr="00B0256F" w:rsidRDefault="007E3865" w:rsidP="007E3865">
            <w:pPr>
              <w:jc w:val="center"/>
            </w:pPr>
            <w:r w:rsidRPr="00B0256F">
              <w:t>0,086104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8</w:t>
            </w:r>
          </w:p>
        </w:tc>
        <w:tc>
          <w:tcPr>
            <w:tcW w:w="5954" w:type="dxa"/>
          </w:tcPr>
          <w:p w:rsidR="007E3865" w:rsidRPr="00B0256F" w:rsidRDefault="007E3865" w:rsidP="007E3865">
            <w:r w:rsidRPr="00B0256F">
              <w:t>Многоквартирный дом, ул. Советская, д.1</w:t>
            </w:r>
          </w:p>
        </w:tc>
        <w:tc>
          <w:tcPr>
            <w:tcW w:w="1985" w:type="dxa"/>
          </w:tcPr>
          <w:p w:rsidR="007E3865" w:rsidRPr="00B0256F" w:rsidRDefault="007E3865" w:rsidP="007E3865">
            <w:pPr>
              <w:jc w:val="center"/>
            </w:pPr>
            <w:r w:rsidRPr="00B0256F">
              <w:t>0,052806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9</w:t>
            </w:r>
          </w:p>
        </w:tc>
        <w:tc>
          <w:tcPr>
            <w:tcW w:w="5954" w:type="dxa"/>
          </w:tcPr>
          <w:p w:rsidR="007E3865" w:rsidRPr="00B0256F" w:rsidRDefault="007E3865" w:rsidP="007E3865">
            <w:r w:rsidRPr="00B0256F">
              <w:t>Многоквартирный дом, ул. Советская, д.2/6</w:t>
            </w:r>
          </w:p>
        </w:tc>
        <w:tc>
          <w:tcPr>
            <w:tcW w:w="1985" w:type="dxa"/>
          </w:tcPr>
          <w:p w:rsidR="007E3865" w:rsidRPr="00B0256F" w:rsidRDefault="007E3865" w:rsidP="007E3865">
            <w:pPr>
              <w:jc w:val="center"/>
            </w:pPr>
            <w:r w:rsidRPr="00B0256F">
              <w:t>0,008183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10</w:t>
            </w:r>
          </w:p>
        </w:tc>
        <w:tc>
          <w:tcPr>
            <w:tcW w:w="5954" w:type="dxa"/>
          </w:tcPr>
          <w:p w:rsidR="007E3865" w:rsidRPr="00B0256F" w:rsidRDefault="007E3865" w:rsidP="007E3865">
            <w:r w:rsidRPr="00B0256F">
              <w:t>Многоквартирный дом, ул. Советская, д.3</w:t>
            </w:r>
          </w:p>
        </w:tc>
        <w:tc>
          <w:tcPr>
            <w:tcW w:w="1985" w:type="dxa"/>
          </w:tcPr>
          <w:p w:rsidR="007E3865" w:rsidRPr="00B0256F" w:rsidRDefault="007E3865" w:rsidP="007E3865">
            <w:pPr>
              <w:jc w:val="center"/>
            </w:pPr>
            <w:r w:rsidRPr="00B0256F">
              <w:t>0,002945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11</w:t>
            </w:r>
          </w:p>
        </w:tc>
        <w:tc>
          <w:tcPr>
            <w:tcW w:w="5954" w:type="dxa"/>
          </w:tcPr>
          <w:p w:rsidR="007E3865" w:rsidRPr="00B0256F" w:rsidRDefault="007E3865" w:rsidP="007E3865">
            <w:r w:rsidRPr="00B0256F">
              <w:t>Многоквартирный дом, ул. Советская, д.4</w:t>
            </w:r>
          </w:p>
        </w:tc>
        <w:tc>
          <w:tcPr>
            <w:tcW w:w="1985" w:type="dxa"/>
          </w:tcPr>
          <w:p w:rsidR="007E3865" w:rsidRPr="00B0256F" w:rsidRDefault="007E3865" w:rsidP="007E3865">
            <w:pPr>
              <w:jc w:val="center"/>
            </w:pPr>
            <w:r w:rsidRPr="00B0256F">
              <w:t>0,072994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12</w:t>
            </w:r>
          </w:p>
        </w:tc>
        <w:tc>
          <w:tcPr>
            <w:tcW w:w="5954" w:type="dxa"/>
          </w:tcPr>
          <w:p w:rsidR="007E3865" w:rsidRPr="00B0256F" w:rsidRDefault="007E3865" w:rsidP="007E3865">
            <w:r w:rsidRPr="00B0256F">
              <w:t>Многоквартирный дом, ул.</w:t>
            </w:r>
            <w:r>
              <w:t xml:space="preserve"> </w:t>
            </w:r>
            <w:r w:rsidRPr="00B0256F">
              <w:t>Центральная, д.39</w:t>
            </w:r>
          </w:p>
        </w:tc>
        <w:tc>
          <w:tcPr>
            <w:tcW w:w="1985" w:type="dxa"/>
          </w:tcPr>
          <w:p w:rsidR="007E3865" w:rsidRPr="00B0256F" w:rsidRDefault="007E3865" w:rsidP="007E3865">
            <w:pPr>
              <w:jc w:val="center"/>
            </w:pPr>
            <w:r w:rsidRPr="00B0256F">
              <w:t>0,082929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13</w:t>
            </w:r>
          </w:p>
        </w:tc>
        <w:tc>
          <w:tcPr>
            <w:tcW w:w="5954" w:type="dxa"/>
          </w:tcPr>
          <w:p w:rsidR="007E3865" w:rsidRPr="00B0256F" w:rsidRDefault="007E3865" w:rsidP="007E3865">
            <w:r w:rsidRPr="00B0256F">
              <w:t>Многоквартирный дом, ул.</w:t>
            </w:r>
            <w:r>
              <w:t xml:space="preserve"> </w:t>
            </w:r>
            <w:r w:rsidRPr="00B0256F">
              <w:t>Центральная, д.41</w:t>
            </w:r>
          </w:p>
        </w:tc>
        <w:tc>
          <w:tcPr>
            <w:tcW w:w="1985" w:type="dxa"/>
          </w:tcPr>
          <w:p w:rsidR="007E3865" w:rsidRPr="00B0256F" w:rsidRDefault="007E3865" w:rsidP="007E3865">
            <w:pPr>
              <w:jc w:val="center"/>
            </w:pPr>
            <w:r w:rsidRPr="00B0256F">
              <w:t>0,080417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14</w:t>
            </w:r>
          </w:p>
        </w:tc>
        <w:tc>
          <w:tcPr>
            <w:tcW w:w="5954" w:type="dxa"/>
          </w:tcPr>
          <w:p w:rsidR="007E3865" w:rsidRPr="00B0256F" w:rsidRDefault="007E3865" w:rsidP="007E3865">
            <w:r w:rsidRPr="00B0256F">
              <w:t>Многоквартирный дом, ул. Советская, д.5</w:t>
            </w:r>
          </w:p>
        </w:tc>
        <w:tc>
          <w:tcPr>
            <w:tcW w:w="1985" w:type="dxa"/>
          </w:tcPr>
          <w:p w:rsidR="007E3865" w:rsidRPr="00B0256F" w:rsidRDefault="007E3865" w:rsidP="007E3865">
            <w:pPr>
              <w:jc w:val="center"/>
            </w:pPr>
            <w:r w:rsidRPr="00B0256F">
              <w:t>0,074321</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15</w:t>
            </w:r>
          </w:p>
        </w:tc>
        <w:tc>
          <w:tcPr>
            <w:tcW w:w="5954" w:type="dxa"/>
          </w:tcPr>
          <w:p w:rsidR="007E3865" w:rsidRPr="00B0256F" w:rsidRDefault="007E3865" w:rsidP="007E3865">
            <w:r w:rsidRPr="00B0256F">
              <w:t>Многоквартирный дом, ул.</w:t>
            </w:r>
            <w:r>
              <w:t xml:space="preserve"> </w:t>
            </w:r>
            <w:r w:rsidRPr="00B0256F">
              <w:t>Пролетарская, д.10</w:t>
            </w:r>
          </w:p>
        </w:tc>
        <w:tc>
          <w:tcPr>
            <w:tcW w:w="1985" w:type="dxa"/>
          </w:tcPr>
          <w:p w:rsidR="007E3865" w:rsidRPr="00B0256F" w:rsidRDefault="007E3865" w:rsidP="007E3865">
            <w:pPr>
              <w:jc w:val="center"/>
            </w:pPr>
            <w:r w:rsidRPr="00B0256F">
              <w:t>0,103605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16</w:t>
            </w:r>
          </w:p>
        </w:tc>
        <w:tc>
          <w:tcPr>
            <w:tcW w:w="5954" w:type="dxa"/>
          </w:tcPr>
          <w:p w:rsidR="007E3865" w:rsidRPr="00B0256F" w:rsidRDefault="007E3865" w:rsidP="007E3865">
            <w:r w:rsidRPr="00B0256F">
              <w:t>Многоквартирный дом, ул.</w:t>
            </w:r>
            <w:r>
              <w:t xml:space="preserve"> </w:t>
            </w:r>
            <w:r w:rsidRPr="00B0256F">
              <w:t>Пролетарская, д.9</w:t>
            </w:r>
          </w:p>
        </w:tc>
        <w:tc>
          <w:tcPr>
            <w:tcW w:w="1985" w:type="dxa"/>
          </w:tcPr>
          <w:p w:rsidR="007E3865" w:rsidRPr="00B0256F" w:rsidRDefault="007E3865" w:rsidP="007E3865">
            <w:pPr>
              <w:jc w:val="center"/>
            </w:pPr>
            <w:r w:rsidRPr="00B0256F">
              <w:t>0,250727</w:t>
            </w:r>
          </w:p>
        </w:tc>
        <w:tc>
          <w:tcPr>
            <w:tcW w:w="1133" w:type="dxa"/>
          </w:tcPr>
          <w:p w:rsidR="007E3865" w:rsidRPr="00B0256F" w:rsidRDefault="007E3865" w:rsidP="007E3865">
            <w:pPr>
              <w:jc w:val="center"/>
            </w:pPr>
            <w:r w:rsidRPr="00B0256F">
              <w:t>0,183975</w:t>
            </w:r>
          </w:p>
        </w:tc>
      </w:tr>
      <w:tr w:rsidR="007E3865" w:rsidRPr="00B0256F" w:rsidTr="007E3865">
        <w:trPr>
          <w:trHeight w:val="20"/>
        </w:trPr>
        <w:tc>
          <w:tcPr>
            <w:tcW w:w="595" w:type="dxa"/>
          </w:tcPr>
          <w:p w:rsidR="007E3865" w:rsidRPr="00B0256F" w:rsidRDefault="007E3865" w:rsidP="007E3865">
            <w:pPr>
              <w:jc w:val="center"/>
            </w:pPr>
            <w:r w:rsidRPr="00B0256F">
              <w:t>17</w:t>
            </w:r>
          </w:p>
        </w:tc>
        <w:tc>
          <w:tcPr>
            <w:tcW w:w="5954" w:type="dxa"/>
          </w:tcPr>
          <w:p w:rsidR="007E3865" w:rsidRPr="00B0256F" w:rsidRDefault="007E3865" w:rsidP="007E3865">
            <w:r w:rsidRPr="00B0256F">
              <w:t>Многоквартирный дом, Технический переулок, д.1</w:t>
            </w:r>
          </w:p>
        </w:tc>
        <w:tc>
          <w:tcPr>
            <w:tcW w:w="1985" w:type="dxa"/>
          </w:tcPr>
          <w:p w:rsidR="007E3865" w:rsidRPr="00B0256F" w:rsidRDefault="007E3865" w:rsidP="007E3865">
            <w:pPr>
              <w:jc w:val="center"/>
            </w:pPr>
            <w:r w:rsidRPr="00B0256F">
              <w:t>0,042133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18</w:t>
            </w:r>
          </w:p>
        </w:tc>
        <w:tc>
          <w:tcPr>
            <w:tcW w:w="5954" w:type="dxa"/>
          </w:tcPr>
          <w:p w:rsidR="007E3865" w:rsidRPr="00B0256F" w:rsidRDefault="007E3865" w:rsidP="007E3865">
            <w:r w:rsidRPr="00B0256F">
              <w:t>Многоквартирный дом, Технический переулок, д.4</w:t>
            </w:r>
          </w:p>
        </w:tc>
        <w:tc>
          <w:tcPr>
            <w:tcW w:w="1985" w:type="dxa"/>
          </w:tcPr>
          <w:p w:rsidR="007E3865" w:rsidRPr="00B0256F" w:rsidRDefault="007E3865" w:rsidP="007E3865">
            <w:pPr>
              <w:jc w:val="center"/>
            </w:pPr>
            <w:r w:rsidRPr="00B0256F">
              <w:t>0,046672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19</w:t>
            </w:r>
          </w:p>
        </w:tc>
        <w:tc>
          <w:tcPr>
            <w:tcW w:w="5954" w:type="dxa"/>
          </w:tcPr>
          <w:p w:rsidR="007E3865" w:rsidRPr="00B0256F" w:rsidRDefault="007E3865" w:rsidP="007E3865">
            <w:r w:rsidRPr="00B0256F">
              <w:t>Многоквартирный дом, Технический переулок, д.5</w:t>
            </w:r>
          </w:p>
        </w:tc>
        <w:tc>
          <w:tcPr>
            <w:tcW w:w="1985" w:type="dxa"/>
          </w:tcPr>
          <w:p w:rsidR="007E3865" w:rsidRPr="00B0256F" w:rsidRDefault="007E3865" w:rsidP="007E3865">
            <w:pPr>
              <w:jc w:val="center"/>
            </w:pPr>
            <w:r w:rsidRPr="00B0256F">
              <w:t>0,040199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20</w:t>
            </w:r>
          </w:p>
        </w:tc>
        <w:tc>
          <w:tcPr>
            <w:tcW w:w="5954" w:type="dxa"/>
          </w:tcPr>
          <w:p w:rsidR="007E3865" w:rsidRPr="00B0256F" w:rsidRDefault="007E3865" w:rsidP="007E3865">
            <w:r w:rsidRPr="00B0256F">
              <w:t>Многоквартирный дом, Технический переулок, д.2</w:t>
            </w:r>
          </w:p>
        </w:tc>
        <w:tc>
          <w:tcPr>
            <w:tcW w:w="1985" w:type="dxa"/>
          </w:tcPr>
          <w:p w:rsidR="007E3865" w:rsidRPr="00B0256F" w:rsidRDefault="007E3865" w:rsidP="007E3865">
            <w:pPr>
              <w:jc w:val="center"/>
            </w:pPr>
            <w:r w:rsidRPr="00B0256F">
              <w:t>0,046672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21</w:t>
            </w:r>
          </w:p>
        </w:tc>
        <w:tc>
          <w:tcPr>
            <w:tcW w:w="5954" w:type="dxa"/>
          </w:tcPr>
          <w:p w:rsidR="007E3865" w:rsidRPr="00B0256F" w:rsidRDefault="007E3865" w:rsidP="007E3865">
            <w:r w:rsidRPr="00B0256F">
              <w:t>Жилой дом, ул. Пролетарская, д.7</w:t>
            </w:r>
          </w:p>
        </w:tc>
        <w:tc>
          <w:tcPr>
            <w:tcW w:w="1985" w:type="dxa"/>
          </w:tcPr>
          <w:p w:rsidR="007E3865" w:rsidRPr="00B0256F" w:rsidRDefault="007E3865" w:rsidP="007E3865">
            <w:pPr>
              <w:jc w:val="center"/>
            </w:pPr>
            <w:r w:rsidRPr="00B0256F">
              <w:t>0,009163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22</w:t>
            </w:r>
          </w:p>
        </w:tc>
        <w:tc>
          <w:tcPr>
            <w:tcW w:w="5954" w:type="dxa"/>
          </w:tcPr>
          <w:p w:rsidR="007E3865" w:rsidRPr="00B0256F" w:rsidRDefault="007E3865" w:rsidP="007E3865">
            <w:r w:rsidRPr="00B0256F">
              <w:t>Жилой дом, ул. Советская, д.2/6</w:t>
            </w:r>
          </w:p>
        </w:tc>
        <w:tc>
          <w:tcPr>
            <w:tcW w:w="1985" w:type="dxa"/>
          </w:tcPr>
          <w:p w:rsidR="007E3865" w:rsidRPr="00B0256F" w:rsidRDefault="007E3865" w:rsidP="007E3865">
            <w:pPr>
              <w:jc w:val="center"/>
            </w:pPr>
            <w:r w:rsidRPr="00B0256F">
              <w:t>0,003019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23</w:t>
            </w:r>
          </w:p>
        </w:tc>
        <w:tc>
          <w:tcPr>
            <w:tcW w:w="5954" w:type="dxa"/>
          </w:tcPr>
          <w:p w:rsidR="007E3865" w:rsidRPr="00B0256F" w:rsidRDefault="007E3865" w:rsidP="007E3865">
            <w:r w:rsidRPr="00B0256F">
              <w:t>Жилой дом, ул. Центральная, д.14</w:t>
            </w:r>
          </w:p>
        </w:tc>
        <w:tc>
          <w:tcPr>
            <w:tcW w:w="1985" w:type="dxa"/>
          </w:tcPr>
          <w:p w:rsidR="007E3865" w:rsidRPr="00B0256F" w:rsidRDefault="007E3865" w:rsidP="007E3865">
            <w:pPr>
              <w:jc w:val="center"/>
            </w:pPr>
            <w:r w:rsidRPr="00B0256F">
              <w:t>0,003555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24</w:t>
            </w:r>
          </w:p>
        </w:tc>
        <w:tc>
          <w:tcPr>
            <w:tcW w:w="5954" w:type="dxa"/>
          </w:tcPr>
          <w:p w:rsidR="007E3865" w:rsidRPr="00B0256F" w:rsidRDefault="007E3865" w:rsidP="007E3865">
            <w:r w:rsidRPr="00B0256F">
              <w:t>Амбулатория, ул. Пролетарская. Д.10</w:t>
            </w:r>
          </w:p>
        </w:tc>
        <w:tc>
          <w:tcPr>
            <w:tcW w:w="1985" w:type="dxa"/>
          </w:tcPr>
          <w:p w:rsidR="007E3865" w:rsidRPr="00B0256F" w:rsidRDefault="007E3865" w:rsidP="007E3865">
            <w:pPr>
              <w:jc w:val="center"/>
            </w:pPr>
            <w:r w:rsidRPr="00B0256F">
              <w:t>0,014267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25</w:t>
            </w:r>
          </w:p>
        </w:tc>
        <w:tc>
          <w:tcPr>
            <w:tcW w:w="5954" w:type="dxa"/>
          </w:tcPr>
          <w:p w:rsidR="007E3865" w:rsidRPr="00B0256F" w:rsidRDefault="007E3865" w:rsidP="007E3865">
            <w:r w:rsidRPr="00B0256F">
              <w:t>Многоквартирный дом, ул. Центральная, д.10</w:t>
            </w:r>
          </w:p>
        </w:tc>
        <w:tc>
          <w:tcPr>
            <w:tcW w:w="1985" w:type="dxa"/>
          </w:tcPr>
          <w:p w:rsidR="007E3865" w:rsidRPr="00B0256F" w:rsidRDefault="007E3865" w:rsidP="007E3865">
            <w:pPr>
              <w:jc w:val="center"/>
            </w:pPr>
            <w:r w:rsidRPr="00B0256F">
              <w:t>0,003452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26</w:t>
            </w:r>
          </w:p>
        </w:tc>
        <w:tc>
          <w:tcPr>
            <w:tcW w:w="5954" w:type="dxa"/>
          </w:tcPr>
          <w:p w:rsidR="007E3865" w:rsidRPr="00B0256F" w:rsidRDefault="007E3865" w:rsidP="007E3865">
            <w:r w:rsidRPr="00B0256F">
              <w:t>Магазин, ул. Пролетарская, д.4</w:t>
            </w:r>
          </w:p>
        </w:tc>
        <w:tc>
          <w:tcPr>
            <w:tcW w:w="1985" w:type="dxa"/>
          </w:tcPr>
          <w:p w:rsidR="007E3865" w:rsidRPr="00B0256F" w:rsidRDefault="007E3865" w:rsidP="007E3865">
            <w:pPr>
              <w:jc w:val="center"/>
            </w:pPr>
            <w:r w:rsidRPr="00B0256F">
              <w:t>0,014711</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27</w:t>
            </w:r>
          </w:p>
        </w:tc>
        <w:tc>
          <w:tcPr>
            <w:tcW w:w="5954" w:type="dxa"/>
          </w:tcPr>
          <w:p w:rsidR="007E3865" w:rsidRPr="00B0256F" w:rsidRDefault="007E3865" w:rsidP="007E3865">
            <w:r w:rsidRPr="00B0256F">
              <w:t>ул.</w:t>
            </w:r>
            <w:r>
              <w:t xml:space="preserve"> </w:t>
            </w:r>
            <w:r w:rsidRPr="00B0256F">
              <w:t>Пролетарская, д.10</w:t>
            </w:r>
          </w:p>
        </w:tc>
        <w:tc>
          <w:tcPr>
            <w:tcW w:w="1985" w:type="dxa"/>
          </w:tcPr>
          <w:p w:rsidR="007E3865" w:rsidRPr="00B0256F" w:rsidRDefault="007E3865" w:rsidP="007E3865">
            <w:pPr>
              <w:jc w:val="center"/>
            </w:pPr>
            <w:r w:rsidRPr="00B0256F">
              <w:t>0,005343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28</w:t>
            </w:r>
          </w:p>
        </w:tc>
        <w:tc>
          <w:tcPr>
            <w:tcW w:w="5954" w:type="dxa"/>
          </w:tcPr>
          <w:p w:rsidR="007E3865" w:rsidRPr="00B0256F" w:rsidRDefault="007E3865" w:rsidP="007E3865">
            <w:r w:rsidRPr="00B0256F">
              <w:t>ул.</w:t>
            </w:r>
            <w:r>
              <w:t xml:space="preserve"> </w:t>
            </w:r>
            <w:r w:rsidRPr="00B0256F">
              <w:t>Пролетарская, д.10</w:t>
            </w:r>
          </w:p>
        </w:tc>
        <w:tc>
          <w:tcPr>
            <w:tcW w:w="1985" w:type="dxa"/>
          </w:tcPr>
          <w:p w:rsidR="007E3865" w:rsidRPr="00B0256F" w:rsidRDefault="007E3865" w:rsidP="007E3865">
            <w:pPr>
              <w:jc w:val="center"/>
            </w:pPr>
            <w:r w:rsidRPr="00B0256F">
              <w:t>0,056460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29</w:t>
            </w:r>
          </w:p>
        </w:tc>
        <w:tc>
          <w:tcPr>
            <w:tcW w:w="5954" w:type="dxa"/>
          </w:tcPr>
          <w:p w:rsidR="007E3865" w:rsidRPr="00B0256F" w:rsidRDefault="007E3865" w:rsidP="007E3865">
            <w:r w:rsidRPr="00B0256F">
              <w:t>Многоквартирный дом, ул. Центральная, д.24/1</w:t>
            </w:r>
          </w:p>
        </w:tc>
        <w:tc>
          <w:tcPr>
            <w:tcW w:w="1985" w:type="dxa"/>
          </w:tcPr>
          <w:p w:rsidR="007E3865" w:rsidRPr="00B0256F" w:rsidRDefault="007E3865" w:rsidP="007E3865">
            <w:pPr>
              <w:jc w:val="center"/>
            </w:pPr>
            <w:r w:rsidRPr="00B0256F">
              <w:t>0,004125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30</w:t>
            </w:r>
          </w:p>
        </w:tc>
        <w:tc>
          <w:tcPr>
            <w:tcW w:w="5954" w:type="dxa"/>
          </w:tcPr>
          <w:p w:rsidR="007E3865" w:rsidRPr="00B0256F" w:rsidRDefault="007E3865" w:rsidP="007E3865">
            <w:r w:rsidRPr="00B0256F">
              <w:t>Многоквартирный дом, ул. Лесная, д.4</w:t>
            </w:r>
          </w:p>
        </w:tc>
        <w:tc>
          <w:tcPr>
            <w:tcW w:w="1985" w:type="dxa"/>
          </w:tcPr>
          <w:p w:rsidR="007E3865" w:rsidRPr="00B0256F" w:rsidRDefault="007E3865" w:rsidP="007E3865">
            <w:pPr>
              <w:jc w:val="center"/>
            </w:pPr>
            <w:r w:rsidRPr="00B0256F">
              <w:t>0,248834</w:t>
            </w:r>
          </w:p>
        </w:tc>
        <w:tc>
          <w:tcPr>
            <w:tcW w:w="1133" w:type="dxa"/>
          </w:tcPr>
          <w:p w:rsidR="007E3865" w:rsidRPr="00B0256F" w:rsidRDefault="007E3865" w:rsidP="007E3865">
            <w:pPr>
              <w:jc w:val="center"/>
            </w:pPr>
            <w:r w:rsidRPr="00B0256F">
              <w:t>0,134475</w:t>
            </w:r>
          </w:p>
        </w:tc>
      </w:tr>
      <w:tr w:rsidR="007E3865" w:rsidRPr="00B0256F" w:rsidTr="007E3865">
        <w:trPr>
          <w:trHeight w:val="20"/>
        </w:trPr>
        <w:tc>
          <w:tcPr>
            <w:tcW w:w="595" w:type="dxa"/>
          </w:tcPr>
          <w:p w:rsidR="007E3865" w:rsidRPr="00B0256F" w:rsidRDefault="007E3865" w:rsidP="007E3865">
            <w:pPr>
              <w:jc w:val="center"/>
            </w:pPr>
            <w:r w:rsidRPr="00B0256F">
              <w:t>31</w:t>
            </w:r>
          </w:p>
        </w:tc>
        <w:tc>
          <w:tcPr>
            <w:tcW w:w="5954" w:type="dxa"/>
          </w:tcPr>
          <w:p w:rsidR="007E3865" w:rsidRPr="00B0256F" w:rsidRDefault="007E3865" w:rsidP="007E3865">
            <w:r w:rsidRPr="00B0256F">
              <w:t>Многоквартирный дом, ул. Лесная, д.5</w:t>
            </w:r>
          </w:p>
        </w:tc>
        <w:tc>
          <w:tcPr>
            <w:tcW w:w="1985" w:type="dxa"/>
          </w:tcPr>
          <w:p w:rsidR="007E3865" w:rsidRPr="00B0256F" w:rsidRDefault="007E3865" w:rsidP="007E3865">
            <w:pPr>
              <w:jc w:val="center"/>
            </w:pPr>
            <w:r w:rsidRPr="00B0256F">
              <w:t>0,172082</w:t>
            </w:r>
          </w:p>
        </w:tc>
        <w:tc>
          <w:tcPr>
            <w:tcW w:w="1133" w:type="dxa"/>
          </w:tcPr>
          <w:p w:rsidR="007E3865" w:rsidRPr="00B0256F" w:rsidRDefault="007E3865" w:rsidP="007E3865">
            <w:pPr>
              <w:jc w:val="center"/>
            </w:pPr>
            <w:r w:rsidRPr="00B0256F">
              <w:t>0,089925</w:t>
            </w:r>
          </w:p>
        </w:tc>
      </w:tr>
      <w:tr w:rsidR="007E3865" w:rsidRPr="00B0256F" w:rsidTr="007E3865">
        <w:trPr>
          <w:trHeight w:val="20"/>
        </w:trPr>
        <w:tc>
          <w:tcPr>
            <w:tcW w:w="595" w:type="dxa"/>
          </w:tcPr>
          <w:p w:rsidR="007E3865" w:rsidRPr="00B0256F" w:rsidRDefault="007E3865" w:rsidP="007E3865">
            <w:pPr>
              <w:jc w:val="center"/>
            </w:pPr>
            <w:r w:rsidRPr="00B0256F">
              <w:t>32</w:t>
            </w:r>
          </w:p>
        </w:tc>
        <w:tc>
          <w:tcPr>
            <w:tcW w:w="5954" w:type="dxa"/>
          </w:tcPr>
          <w:p w:rsidR="007E3865" w:rsidRPr="00B0256F" w:rsidRDefault="007E3865" w:rsidP="007E3865">
            <w:r w:rsidRPr="00B0256F">
              <w:t>Многоквартирный дом, ул. Центральная, д.8</w:t>
            </w:r>
          </w:p>
        </w:tc>
        <w:tc>
          <w:tcPr>
            <w:tcW w:w="1985" w:type="dxa"/>
          </w:tcPr>
          <w:p w:rsidR="007E3865" w:rsidRPr="00B0256F" w:rsidRDefault="007E3865" w:rsidP="007E3865">
            <w:pPr>
              <w:jc w:val="center"/>
            </w:pPr>
            <w:r w:rsidRPr="00B0256F">
              <w:t>0,233194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33</w:t>
            </w:r>
          </w:p>
        </w:tc>
        <w:tc>
          <w:tcPr>
            <w:tcW w:w="5954" w:type="dxa"/>
          </w:tcPr>
          <w:p w:rsidR="007E3865" w:rsidRPr="00B0256F" w:rsidRDefault="007E3865" w:rsidP="007E3865">
            <w:r w:rsidRPr="00B0256F">
              <w:t>Многоквартирный дом, Технический переулок, д.3а</w:t>
            </w:r>
          </w:p>
        </w:tc>
        <w:tc>
          <w:tcPr>
            <w:tcW w:w="1985" w:type="dxa"/>
          </w:tcPr>
          <w:p w:rsidR="007E3865" w:rsidRPr="00B0256F" w:rsidRDefault="007E3865" w:rsidP="007E3865">
            <w:pPr>
              <w:jc w:val="center"/>
            </w:pPr>
            <w:r w:rsidRPr="00B0256F">
              <w:t>0,0149725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34</w:t>
            </w:r>
          </w:p>
        </w:tc>
        <w:tc>
          <w:tcPr>
            <w:tcW w:w="5954" w:type="dxa"/>
          </w:tcPr>
          <w:p w:rsidR="007E3865" w:rsidRPr="00B0256F" w:rsidRDefault="007E3865" w:rsidP="007E3865">
            <w:r w:rsidRPr="00B0256F">
              <w:t>Обменный пункт</w:t>
            </w:r>
          </w:p>
        </w:tc>
        <w:tc>
          <w:tcPr>
            <w:tcW w:w="1985" w:type="dxa"/>
          </w:tcPr>
          <w:p w:rsidR="007E3865" w:rsidRPr="00B0256F" w:rsidRDefault="007E3865" w:rsidP="007E3865">
            <w:pPr>
              <w:jc w:val="center"/>
            </w:pPr>
            <w:r w:rsidRPr="00B0256F">
              <w:t>0,019569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35</w:t>
            </w:r>
          </w:p>
        </w:tc>
        <w:tc>
          <w:tcPr>
            <w:tcW w:w="5954" w:type="dxa"/>
          </w:tcPr>
          <w:p w:rsidR="007E3865" w:rsidRPr="00B0256F" w:rsidRDefault="007E3865" w:rsidP="007E3865">
            <w:r w:rsidRPr="00B0256F">
              <w:t>Павильон</w:t>
            </w:r>
          </w:p>
        </w:tc>
        <w:tc>
          <w:tcPr>
            <w:tcW w:w="1985" w:type="dxa"/>
          </w:tcPr>
          <w:p w:rsidR="007E3865" w:rsidRPr="00B0256F" w:rsidRDefault="007E3865" w:rsidP="007E3865">
            <w:pPr>
              <w:jc w:val="center"/>
            </w:pPr>
            <w:r w:rsidRPr="00B0256F">
              <w:t>0,002448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36</w:t>
            </w:r>
          </w:p>
        </w:tc>
        <w:tc>
          <w:tcPr>
            <w:tcW w:w="5954" w:type="dxa"/>
          </w:tcPr>
          <w:p w:rsidR="007E3865" w:rsidRPr="00B0256F" w:rsidRDefault="007E3865" w:rsidP="007E3865">
            <w:r w:rsidRPr="00B0256F">
              <w:t>Магазин, ул. Пролетарская</w:t>
            </w:r>
          </w:p>
        </w:tc>
        <w:tc>
          <w:tcPr>
            <w:tcW w:w="1985" w:type="dxa"/>
          </w:tcPr>
          <w:p w:rsidR="007E3865" w:rsidRPr="00B0256F" w:rsidRDefault="007E3865" w:rsidP="007E3865">
            <w:pPr>
              <w:jc w:val="center"/>
            </w:pPr>
            <w:r w:rsidRPr="00B0256F">
              <w:t>0,003062</w:t>
            </w:r>
          </w:p>
        </w:tc>
        <w:tc>
          <w:tcPr>
            <w:tcW w:w="1133" w:type="dxa"/>
          </w:tcPr>
          <w:p w:rsidR="007E3865" w:rsidRPr="00B0256F" w:rsidRDefault="007E3865" w:rsidP="007E3865">
            <w:pPr>
              <w:jc w:val="center"/>
            </w:pPr>
            <w:r w:rsidRPr="00B0256F">
              <w:t>0,132000</w:t>
            </w:r>
          </w:p>
        </w:tc>
      </w:tr>
      <w:tr w:rsidR="007E3865" w:rsidRPr="00B0256F" w:rsidTr="007E3865">
        <w:trPr>
          <w:trHeight w:val="20"/>
        </w:trPr>
        <w:tc>
          <w:tcPr>
            <w:tcW w:w="595" w:type="dxa"/>
          </w:tcPr>
          <w:p w:rsidR="007E3865" w:rsidRPr="00B0256F" w:rsidRDefault="007E3865" w:rsidP="007E3865">
            <w:pPr>
              <w:jc w:val="center"/>
            </w:pPr>
            <w:r w:rsidRPr="00B0256F">
              <w:t>37</w:t>
            </w:r>
          </w:p>
        </w:tc>
        <w:tc>
          <w:tcPr>
            <w:tcW w:w="5954" w:type="dxa"/>
          </w:tcPr>
          <w:p w:rsidR="007E3865" w:rsidRPr="00B0256F" w:rsidRDefault="007E3865" w:rsidP="007E3865">
            <w:r w:rsidRPr="00B0256F">
              <w:t>Магазин, ул. Пролетарская, 11а</w:t>
            </w:r>
          </w:p>
        </w:tc>
        <w:tc>
          <w:tcPr>
            <w:tcW w:w="1985" w:type="dxa"/>
          </w:tcPr>
          <w:p w:rsidR="007E3865" w:rsidRPr="00B0256F" w:rsidRDefault="007E3865" w:rsidP="007E3865">
            <w:pPr>
              <w:jc w:val="center"/>
            </w:pPr>
            <w:r w:rsidRPr="00B0256F">
              <w:t>0,047044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38</w:t>
            </w:r>
          </w:p>
        </w:tc>
        <w:tc>
          <w:tcPr>
            <w:tcW w:w="5954" w:type="dxa"/>
          </w:tcPr>
          <w:p w:rsidR="007E3865" w:rsidRPr="00B0256F" w:rsidRDefault="007E3865" w:rsidP="007E3865">
            <w:r w:rsidRPr="00B0256F">
              <w:t>Парикмахерская</w:t>
            </w:r>
          </w:p>
        </w:tc>
        <w:tc>
          <w:tcPr>
            <w:tcW w:w="1985" w:type="dxa"/>
          </w:tcPr>
          <w:p w:rsidR="007E3865" w:rsidRPr="00B0256F" w:rsidRDefault="007E3865" w:rsidP="007E3865">
            <w:pPr>
              <w:jc w:val="center"/>
            </w:pPr>
            <w:r w:rsidRPr="00B0256F">
              <w:t>0,004496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39</w:t>
            </w:r>
          </w:p>
        </w:tc>
        <w:tc>
          <w:tcPr>
            <w:tcW w:w="5954" w:type="dxa"/>
          </w:tcPr>
          <w:p w:rsidR="007E3865" w:rsidRPr="00B0256F" w:rsidRDefault="007E3865" w:rsidP="007E3865">
            <w:r w:rsidRPr="00B0256F">
              <w:t>Кузнечный цех</w:t>
            </w:r>
          </w:p>
        </w:tc>
        <w:tc>
          <w:tcPr>
            <w:tcW w:w="1985" w:type="dxa"/>
          </w:tcPr>
          <w:p w:rsidR="007E3865" w:rsidRPr="00B0256F" w:rsidRDefault="007E3865" w:rsidP="007E3865">
            <w:pPr>
              <w:jc w:val="center"/>
            </w:pPr>
            <w:r w:rsidRPr="00B0256F">
              <w:t>0,006525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40</w:t>
            </w:r>
          </w:p>
        </w:tc>
        <w:tc>
          <w:tcPr>
            <w:tcW w:w="5954" w:type="dxa"/>
          </w:tcPr>
          <w:p w:rsidR="007E3865" w:rsidRPr="00B0256F" w:rsidRDefault="007E3865" w:rsidP="007E3865">
            <w:r w:rsidRPr="00B0256F">
              <w:t>Мастерская, ул. Центральная, д.28</w:t>
            </w:r>
          </w:p>
        </w:tc>
        <w:tc>
          <w:tcPr>
            <w:tcW w:w="1985" w:type="dxa"/>
          </w:tcPr>
          <w:p w:rsidR="007E3865" w:rsidRPr="00B0256F" w:rsidRDefault="007E3865" w:rsidP="007E3865">
            <w:pPr>
              <w:jc w:val="center"/>
            </w:pPr>
            <w:r w:rsidRPr="00B0256F">
              <w:t>0,016893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41</w:t>
            </w:r>
          </w:p>
        </w:tc>
        <w:tc>
          <w:tcPr>
            <w:tcW w:w="5954" w:type="dxa"/>
          </w:tcPr>
          <w:p w:rsidR="007E3865" w:rsidRPr="00B0256F" w:rsidRDefault="007E3865" w:rsidP="007E3865">
            <w:r w:rsidRPr="00B0256F">
              <w:t>Бытовое помещение</w:t>
            </w:r>
          </w:p>
        </w:tc>
        <w:tc>
          <w:tcPr>
            <w:tcW w:w="1985" w:type="dxa"/>
          </w:tcPr>
          <w:p w:rsidR="007E3865" w:rsidRPr="00B0256F" w:rsidRDefault="007E3865" w:rsidP="007E3865">
            <w:pPr>
              <w:jc w:val="center"/>
            </w:pPr>
            <w:r w:rsidRPr="00B0256F">
              <w:t>0,008656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42</w:t>
            </w:r>
          </w:p>
        </w:tc>
        <w:tc>
          <w:tcPr>
            <w:tcW w:w="5954" w:type="dxa"/>
          </w:tcPr>
          <w:p w:rsidR="007E3865" w:rsidRPr="00B0256F" w:rsidRDefault="007E3865" w:rsidP="007E3865">
            <w:r w:rsidRPr="00B0256F">
              <w:t>Дошкольные группы МАОУ Сырковская СОШ</w:t>
            </w:r>
          </w:p>
        </w:tc>
        <w:tc>
          <w:tcPr>
            <w:tcW w:w="1985" w:type="dxa"/>
          </w:tcPr>
          <w:p w:rsidR="007E3865" w:rsidRPr="00B0256F" w:rsidRDefault="007E3865" w:rsidP="007E3865">
            <w:pPr>
              <w:jc w:val="center"/>
            </w:pPr>
            <w:r w:rsidRPr="00B0256F">
              <w:t>0,126397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43</w:t>
            </w:r>
          </w:p>
        </w:tc>
        <w:tc>
          <w:tcPr>
            <w:tcW w:w="5954" w:type="dxa"/>
          </w:tcPr>
          <w:p w:rsidR="007E3865" w:rsidRPr="00B0256F" w:rsidRDefault="007E3865" w:rsidP="007E3865">
            <w:r w:rsidRPr="00B0256F">
              <w:t>МАОУ Сырковская СОШ</w:t>
            </w:r>
          </w:p>
        </w:tc>
        <w:tc>
          <w:tcPr>
            <w:tcW w:w="1985" w:type="dxa"/>
          </w:tcPr>
          <w:p w:rsidR="007E3865" w:rsidRPr="00B0256F" w:rsidRDefault="007E3865" w:rsidP="007E3865">
            <w:pPr>
              <w:jc w:val="center"/>
            </w:pPr>
            <w:r w:rsidRPr="00B0256F">
              <w:t>0,193400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44</w:t>
            </w:r>
          </w:p>
        </w:tc>
        <w:tc>
          <w:tcPr>
            <w:tcW w:w="5954" w:type="dxa"/>
          </w:tcPr>
          <w:p w:rsidR="007E3865" w:rsidRPr="00B0256F" w:rsidRDefault="007E3865" w:rsidP="007E3865">
            <w:r w:rsidRPr="00B0256F">
              <w:t>Офисное помещение</w:t>
            </w:r>
          </w:p>
        </w:tc>
        <w:tc>
          <w:tcPr>
            <w:tcW w:w="1985" w:type="dxa"/>
          </w:tcPr>
          <w:p w:rsidR="007E3865" w:rsidRPr="00B0256F" w:rsidRDefault="007E3865" w:rsidP="007E3865">
            <w:pPr>
              <w:jc w:val="center"/>
            </w:pPr>
            <w:r w:rsidRPr="00B0256F">
              <w:t>0,007119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EF2C82" w:rsidRDefault="007E3865" w:rsidP="007E3865">
            <w:pPr>
              <w:jc w:val="center"/>
              <w:rPr>
                <w:b/>
              </w:rPr>
            </w:pPr>
          </w:p>
        </w:tc>
        <w:tc>
          <w:tcPr>
            <w:tcW w:w="5954" w:type="dxa"/>
          </w:tcPr>
          <w:p w:rsidR="007E3865" w:rsidRPr="00B0256F" w:rsidRDefault="007E3865" w:rsidP="007E3865"/>
        </w:tc>
        <w:tc>
          <w:tcPr>
            <w:tcW w:w="1985" w:type="dxa"/>
            <w:tcBorders>
              <w:top w:val="single" w:sz="4" w:space="0" w:color="auto"/>
              <w:left w:val="single" w:sz="4" w:space="0" w:color="auto"/>
              <w:bottom w:val="single" w:sz="4" w:space="0" w:color="auto"/>
              <w:right w:val="single" w:sz="4" w:space="0" w:color="auto"/>
            </w:tcBorders>
            <w:shd w:val="clear" w:color="auto" w:fill="auto"/>
          </w:tcPr>
          <w:p w:rsidR="007E3865" w:rsidRPr="00EF2C82" w:rsidRDefault="007E3865" w:rsidP="007E3865">
            <w:pPr>
              <w:jc w:val="center"/>
              <w:rPr>
                <w:b/>
              </w:rPr>
            </w:pPr>
            <w:r w:rsidRPr="00EF2C82">
              <w:rPr>
                <w:b/>
              </w:rPr>
              <w:t>3,1860475</w:t>
            </w:r>
          </w:p>
        </w:tc>
        <w:tc>
          <w:tcPr>
            <w:tcW w:w="1133" w:type="dxa"/>
            <w:tcBorders>
              <w:top w:val="single" w:sz="4" w:space="0" w:color="auto"/>
              <w:left w:val="nil"/>
              <w:bottom w:val="single" w:sz="4" w:space="0" w:color="auto"/>
              <w:right w:val="single" w:sz="4" w:space="0" w:color="auto"/>
            </w:tcBorders>
            <w:shd w:val="clear" w:color="auto" w:fill="auto"/>
          </w:tcPr>
          <w:p w:rsidR="007E3865" w:rsidRPr="00EF2C82" w:rsidRDefault="007E3865" w:rsidP="007E3865">
            <w:pPr>
              <w:jc w:val="center"/>
              <w:rPr>
                <w:b/>
              </w:rPr>
            </w:pPr>
            <w:r w:rsidRPr="00EF2C82">
              <w:rPr>
                <w:b/>
              </w:rPr>
              <w:t>0,540375</w:t>
            </w:r>
          </w:p>
        </w:tc>
      </w:tr>
      <w:tr w:rsidR="007E3865" w:rsidRPr="00B0256F" w:rsidTr="007E3865">
        <w:trPr>
          <w:trHeight w:val="20"/>
        </w:trPr>
        <w:tc>
          <w:tcPr>
            <w:tcW w:w="9667" w:type="dxa"/>
            <w:gridSpan w:val="4"/>
          </w:tcPr>
          <w:p w:rsidR="007E3865" w:rsidRPr="00B0256F" w:rsidRDefault="007E3865" w:rsidP="007E3865">
            <w:pPr>
              <w:jc w:val="center"/>
            </w:pPr>
            <w:r w:rsidRPr="00B0256F">
              <w:rPr>
                <w:b/>
                <w:bCs/>
              </w:rPr>
              <w:t xml:space="preserve">Котельная №7, </w:t>
            </w:r>
            <w:r>
              <w:rPr>
                <w:b/>
                <w:bCs/>
              </w:rPr>
              <w:t xml:space="preserve">д. </w:t>
            </w:r>
            <w:r w:rsidRPr="00B0256F">
              <w:rPr>
                <w:b/>
                <w:bCs/>
              </w:rPr>
              <w:t>Болотная</w:t>
            </w:r>
          </w:p>
        </w:tc>
      </w:tr>
      <w:tr w:rsidR="007E3865" w:rsidRPr="00B0256F" w:rsidTr="007E3865">
        <w:trPr>
          <w:trHeight w:val="20"/>
        </w:trPr>
        <w:tc>
          <w:tcPr>
            <w:tcW w:w="595" w:type="dxa"/>
          </w:tcPr>
          <w:p w:rsidR="007E3865" w:rsidRPr="00B0256F" w:rsidRDefault="007E3865" w:rsidP="007E3865">
            <w:pPr>
              <w:jc w:val="center"/>
            </w:pPr>
            <w:r w:rsidRPr="00B0256F">
              <w:t>1</w:t>
            </w:r>
          </w:p>
        </w:tc>
        <w:tc>
          <w:tcPr>
            <w:tcW w:w="5954" w:type="dxa"/>
          </w:tcPr>
          <w:p w:rsidR="007E3865" w:rsidRPr="00B0256F" w:rsidRDefault="007E3865" w:rsidP="007E3865">
            <w:r w:rsidRPr="00B0256F">
              <w:t>Коттедж, д.36, к.2</w:t>
            </w:r>
          </w:p>
        </w:tc>
        <w:tc>
          <w:tcPr>
            <w:tcW w:w="1985" w:type="dxa"/>
          </w:tcPr>
          <w:p w:rsidR="007E3865" w:rsidRPr="00B0256F" w:rsidRDefault="007E3865" w:rsidP="007E3865">
            <w:pPr>
              <w:jc w:val="center"/>
            </w:pPr>
            <w:r w:rsidRPr="00B0256F">
              <w:t>0,004233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w:t>
            </w:r>
          </w:p>
        </w:tc>
        <w:tc>
          <w:tcPr>
            <w:tcW w:w="5954" w:type="dxa"/>
          </w:tcPr>
          <w:p w:rsidR="007E3865" w:rsidRPr="00B0256F" w:rsidRDefault="007E3865" w:rsidP="007E3865">
            <w:r>
              <w:t>у</w:t>
            </w:r>
            <w:r w:rsidRPr="00B0256F">
              <w:t>л. Болотная, д.17</w:t>
            </w:r>
          </w:p>
        </w:tc>
        <w:tc>
          <w:tcPr>
            <w:tcW w:w="1985" w:type="dxa"/>
          </w:tcPr>
          <w:p w:rsidR="007E3865" w:rsidRPr="00B0256F" w:rsidRDefault="007E3865" w:rsidP="007E3865">
            <w:pPr>
              <w:jc w:val="center"/>
            </w:pPr>
            <w:r w:rsidRPr="00B0256F">
              <w:t>0,074948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w:t>
            </w:r>
          </w:p>
        </w:tc>
        <w:tc>
          <w:tcPr>
            <w:tcW w:w="5954" w:type="dxa"/>
          </w:tcPr>
          <w:p w:rsidR="007E3865" w:rsidRPr="00B0256F" w:rsidRDefault="007E3865" w:rsidP="007E3865">
            <w:r>
              <w:t>у</w:t>
            </w:r>
            <w:r w:rsidRPr="00B0256F">
              <w:t>л. Болотная, д.18</w:t>
            </w:r>
          </w:p>
        </w:tc>
        <w:tc>
          <w:tcPr>
            <w:tcW w:w="1985" w:type="dxa"/>
          </w:tcPr>
          <w:p w:rsidR="007E3865" w:rsidRPr="00B0256F" w:rsidRDefault="007E3865" w:rsidP="007E3865">
            <w:pPr>
              <w:jc w:val="center"/>
            </w:pPr>
            <w:r w:rsidRPr="00B0256F">
              <w:t>0,075156</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w:t>
            </w:r>
          </w:p>
        </w:tc>
        <w:tc>
          <w:tcPr>
            <w:tcW w:w="5954" w:type="dxa"/>
          </w:tcPr>
          <w:p w:rsidR="007E3865" w:rsidRPr="00B0256F" w:rsidRDefault="007E3865" w:rsidP="007E3865">
            <w:r>
              <w:t>у</w:t>
            </w:r>
            <w:r w:rsidRPr="00B0256F">
              <w:t>л. Болотная, д.19</w:t>
            </w:r>
          </w:p>
        </w:tc>
        <w:tc>
          <w:tcPr>
            <w:tcW w:w="1985" w:type="dxa"/>
          </w:tcPr>
          <w:p w:rsidR="007E3865" w:rsidRPr="00B0256F" w:rsidRDefault="007E3865" w:rsidP="007E3865">
            <w:pPr>
              <w:jc w:val="center"/>
            </w:pPr>
            <w:r w:rsidRPr="00B0256F">
              <w:t>0,087112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5</w:t>
            </w:r>
          </w:p>
        </w:tc>
        <w:tc>
          <w:tcPr>
            <w:tcW w:w="5954" w:type="dxa"/>
          </w:tcPr>
          <w:p w:rsidR="007E3865" w:rsidRPr="00B0256F" w:rsidRDefault="007E3865" w:rsidP="007E3865">
            <w:r>
              <w:t>у</w:t>
            </w:r>
            <w:r w:rsidRPr="00B0256F">
              <w:t>л. Болотная, д.21</w:t>
            </w:r>
          </w:p>
        </w:tc>
        <w:tc>
          <w:tcPr>
            <w:tcW w:w="1985" w:type="dxa"/>
          </w:tcPr>
          <w:p w:rsidR="007E3865" w:rsidRPr="00B0256F" w:rsidRDefault="007E3865" w:rsidP="007E3865">
            <w:pPr>
              <w:jc w:val="center"/>
            </w:pPr>
            <w:r w:rsidRPr="00B0256F">
              <w:t>0,087889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6</w:t>
            </w:r>
          </w:p>
        </w:tc>
        <w:tc>
          <w:tcPr>
            <w:tcW w:w="5954" w:type="dxa"/>
          </w:tcPr>
          <w:p w:rsidR="007E3865" w:rsidRPr="00B0256F" w:rsidRDefault="007E3865" w:rsidP="007E3865">
            <w:r>
              <w:t>у</w:t>
            </w:r>
            <w:r w:rsidRPr="00B0256F">
              <w:t>л. Болотная, д.32</w:t>
            </w:r>
          </w:p>
        </w:tc>
        <w:tc>
          <w:tcPr>
            <w:tcW w:w="1985" w:type="dxa"/>
          </w:tcPr>
          <w:p w:rsidR="007E3865" w:rsidRPr="00B0256F" w:rsidRDefault="007E3865" w:rsidP="007E3865">
            <w:pPr>
              <w:jc w:val="center"/>
            </w:pPr>
            <w:r w:rsidRPr="00B0256F">
              <w:t>0,072239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lastRenderedPageBreak/>
              <w:t>7</w:t>
            </w:r>
          </w:p>
        </w:tc>
        <w:tc>
          <w:tcPr>
            <w:tcW w:w="5954" w:type="dxa"/>
          </w:tcPr>
          <w:p w:rsidR="007E3865" w:rsidRPr="00B0256F" w:rsidRDefault="007E3865" w:rsidP="007E3865">
            <w:r>
              <w:t>у</w:t>
            </w:r>
            <w:r w:rsidRPr="00B0256F">
              <w:t>л. Болотная, д.33</w:t>
            </w:r>
          </w:p>
        </w:tc>
        <w:tc>
          <w:tcPr>
            <w:tcW w:w="1985" w:type="dxa"/>
          </w:tcPr>
          <w:p w:rsidR="007E3865" w:rsidRPr="00B0256F" w:rsidRDefault="007E3865" w:rsidP="007E3865">
            <w:pPr>
              <w:jc w:val="center"/>
            </w:pPr>
            <w:r w:rsidRPr="00B0256F">
              <w:t>0,072791</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8</w:t>
            </w:r>
          </w:p>
        </w:tc>
        <w:tc>
          <w:tcPr>
            <w:tcW w:w="5954" w:type="dxa"/>
          </w:tcPr>
          <w:p w:rsidR="007E3865" w:rsidRPr="00B0256F" w:rsidRDefault="007E3865" w:rsidP="007E3865">
            <w:r>
              <w:t>у</w:t>
            </w:r>
            <w:r w:rsidRPr="00B0256F">
              <w:t>л. Болотная, д.34</w:t>
            </w:r>
          </w:p>
        </w:tc>
        <w:tc>
          <w:tcPr>
            <w:tcW w:w="1985" w:type="dxa"/>
          </w:tcPr>
          <w:p w:rsidR="007E3865" w:rsidRPr="00B0256F" w:rsidRDefault="007E3865" w:rsidP="007E3865">
            <w:pPr>
              <w:jc w:val="center"/>
            </w:pPr>
            <w:r w:rsidRPr="00B0256F">
              <w:t>0,072342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9</w:t>
            </w:r>
          </w:p>
        </w:tc>
        <w:tc>
          <w:tcPr>
            <w:tcW w:w="5954" w:type="dxa"/>
          </w:tcPr>
          <w:p w:rsidR="007E3865" w:rsidRPr="00B0256F" w:rsidRDefault="007E3865" w:rsidP="007E3865">
            <w:r>
              <w:t>у</w:t>
            </w:r>
            <w:r w:rsidRPr="00B0256F">
              <w:t>л. Болотная, д.35</w:t>
            </w:r>
          </w:p>
        </w:tc>
        <w:tc>
          <w:tcPr>
            <w:tcW w:w="1985" w:type="dxa"/>
          </w:tcPr>
          <w:p w:rsidR="007E3865" w:rsidRPr="00B0256F" w:rsidRDefault="007E3865" w:rsidP="007E3865">
            <w:pPr>
              <w:jc w:val="center"/>
            </w:pPr>
            <w:r w:rsidRPr="00B0256F">
              <w:t>0,006342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10</w:t>
            </w:r>
          </w:p>
        </w:tc>
        <w:tc>
          <w:tcPr>
            <w:tcW w:w="5954" w:type="dxa"/>
          </w:tcPr>
          <w:p w:rsidR="007E3865" w:rsidRPr="00B0256F" w:rsidRDefault="007E3865" w:rsidP="007E3865">
            <w:r>
              <w:t>у</w:t>
            </w:r>
            <w:r w:rsidRPr="00B0256F">
              <w:t>л. Болотная, д.1</w:t>
            </w:r>
          </w:p>
        </w:tc>
        <w:tc>
          <w:tcPr>
            <w:tcW w:w="1985" w:type="dxa"/>
          </w:tcPr>
          <w:p w:rsidR="007E3865" w:rsidRPr="00B0256F" w:rsidRDefault="007E3865" w:rsidP="007E3865">
            <w:pPr>
              <w:jc w:val="center"/>
            </w:pPr>
            <w:r w:rsidRPr="00B0256F">
              <w:t>0,022039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11</w:t>
            </w:r>
          </w:p>
        </w:tc>
        <w:tc>
          <w:tcPr>
            <w:tcW w:w="5954" w:type="dxa"/>
          </w:tcPr>
          <w:p w:rsidR="007E3865" w:rsidRPr="00B0256F" w:rsidRDefault="007E3865" w:rsidP="007E3865">
            <w:r w:rsidRPr="00B0256F">
              <w:t>Амбулатория - ФАП</w:t>
            </w:r>
          </w:p>
        </w:tc>
        <w:tc>
          <w:tcPr>
            <w:tcW w:w="1985" w:type="dxa"/>
          </w:tcPr>
          <w:p w:rsidR="007E3865" w:rsidRPr="00B0256F" w:rsidRDefault="007E3865" w:rsidP="007E3865">
            <w:pPr>
              <w:jc w:val="center"/>
            </w:pPr>
            <w:r w:rsidRPr="00B0256F">
              <w:t>0,010103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12</w:t>
            </w:r>
          </w:p>
        </w:tc>
        <w:tc>
          <w:tcPr>
            <w:tcW w:w="5954" w:type="dxa"/>
          </w:tcPr>
          <w:p w:rsidR="007E3865" w:rsidRPr="00B0256F" w:rsidRDefault="007E3865" w:rsidP="007E3865">
            <w:r w:rsidRPr="00B0256F">
              <w:t>Приют «Радуга»</w:t>
            </w:r>
          </w:p>
        </w:tc>
        <w:tc>
          <w:tcPr>
            <w:tcW w:w="1985" w:type="dxa"/>
          </w:tcPr>
          <w:p w:rsidR="007E3865" w:rsidRPr="00B0256F" w:rsidRDefault="007E3865" w:rsidP="007E3865">
            <w:pPr>
              <w:jc w:val="center"/>
            </w:pPr>
            <w:r w:rsidRPr="00B0256F">
              <w:t>0,095912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13</w:t>
            </w:r>
          </w:p>
        </w:tc>
        <w:tc>
          <w:tcPr>
            <w:tcW w:w="5954" w:type="dxa"/>
          </w:tcPr>
          <w:p w:rsidR="007E3865" w:rsidRPr="00B0256F" w:rsidRDefault="007E3865" w:rsidP="007E3865">
            <w:r w:rsidRPr="00B0256F">
              <w:t>Жилой дом, д.36, к</w:t>
            </w:r>
            <w:r>
              <w:t>орп</w:t>
            </w:r>
            <w:r w:rsidRPr="00B0256F">
              <w:t>.1</w:t>
            </w:r>
          </w:p>
        </w:tc>
        <w:tc>
          <w:tcPr>
            <w:tcW w:w="1985" w:type="dxa"/>
          </w:tcPr>
          <w:p w:rsidR="007E3865" w:rsidRPr="00B0256F" w:rsidRDefault="007E3865" w:rsidP="007E3865">
            <w:pPr>
              <w:jc w:val="center"/>
            </w:pPr>
            <w:r w:rsidRPr="00B0256F">
              <w:t>0,004600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14</w:t>
            </w:r>
          </w:p>
        </w:tc>
        <w:tc>
          <w:tcPr>
            <w:tcW w:w="5954" w:type="dxa"/>
          </w:tcPr>
          <w:p w:rsidR="007E3865" w:rsidRPr="00B0256F" w:rsidRDefault="007E3865" w:rsidP="007E3865">
            <w:r w:rsidRPr="00B0256F">
              <w:t>Детский сад</w:t>
            </w:r>
          </w:p>
        </w:tc>
        <w:tc>
          <w:tcPr>
            <w:tcW w:w="1985" w:type="dxa"/>
          </w:tcPr>
          <w:p w:rsidR="007E3865" w:rsidRPr="00B0256F" w:rsidRDefault="007E3865" w:rsidP="007E3865">
            <w:pPr>
              <w:jc w:val="center"/>
            </w:pPr>
            <w:r w:rsidRPr="00B0256F">
              <w:t>0,010875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p>
        </w:tc>
        <w:tc>
          <w:tcPr>
            <w:tcW w:w="5954" w:type="dxa"/>
          </w:tcPr>
          <w:p w:rsidR="007E3865" w:rsidRPr="00B0256F" w:rsidRDefault="007E3865" w:rsidP="007E3865"/>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7E3865" w:rsidRPr="00EF2C82" w:rsidRDefault="007E3865" w:rsidP="007E3865">
            <w:pPr>
              <w:jc w:val="center"/>
              <w:rPr>
                <w:b/>
                <w:bCs/>
                <w:color w:val="000000"/>
              </w:rPr>
            </w:pPr>
            <w:r w:rsidRPr="00EF2C82">
              <w:rPr>
                <w:b/>
                <w:bCs/>
                <w:color w:val="000000"/>
              </w:rPr>
              <w:t>0,696581</w:t>
            </w:r>
          </w:p>
        </w:tc>
        <w:tc>
          <w:tcPr>
            <w:tcW w:w="1133" w:type="dxa"/>
            <w:tcBorders>
              <w:top w:val="single" w:sz="4" w:space="0" w:color="auto"/>
              <w:left w:val="nil"/>
              <w:bottom w:val="single" w:sz="4" w:space="0" w:color="auto"/>
              <w:right w:val="single" w:sz="4" w:space="0" w:color="auto"/>
            </w:tcBorders>
            <w:shd w:val="clear" w:color="auto" w:fill="auto"/>
            <w:vAlign w:val="center"/>
          </w:tcPr>
          <w:p w:rsidR="007E3865" w:rsidRPr="00EF2C82" w:rsidRDefault="007E3865" w:rsidP="007E3865">
            <w:pPr>
              <w:jc w:val="center"/>
              <w:rPr>
                <w:color w:val="000000"/>
              </w:rPr>
            </w:pPr>
            <w:r w:rsidRPr="00EF2C82">
              <w:rPr>
                <w:color w:val="000000"/>
              </w:rPr>
              <w:t> </w:t>
            </w:r>
          </w:p>
        </w:tc>
      </w:tr>
      <w:tr w:rsidR="007E3865" w:rsidRPr="00B0256F" w:rsidTr="007E3865">
        <w:trPr>
          <w:trHeight w:val="20"/>
        </w:trPr>
        <w:tc>
          <w:tcPr>
            <w:tcW w:w="9667" w:type="dxa"/>
            <w:gridSpan w:val="4"/>
          </w:tcPr>
          <w:p w:rsidR="007E3865" w:rsidRPr="00B0256F" w:rsidRDefault="007E3865" w:rsidP="007E3865">
            <w:pPr>
              <w:jc w:val="center"/>
              <w:rPr>
                <w:b/>
                <w:bCs/>
              </w:rPr>
            </w:pPr>
            <w:r w:rsidRPr="00B0256F">
              <w:rPr>
                <w:b/>
                <w:bCs/>
              </w:rPr>
              <w:t xml:space="preserve">Котельная №16, </w:t>
            </w:r>
            <w:r>
              <w:rPr>
                <w:b/>
                <w:bCs/>
              </w:rPr>
              <w:t xml:space="preserve">д. </w:t>
            </w:r>
            <w:r w:rsidRPr="00B0256F">
              <w:rPr>
                <w:b/>
                <w:bCs/>
              </w:rPr>
              <w:t>Григорово</w:t>
            </w:r>
          </w:p>
        </w:tc>
      </w:tr>
      <w:tr w:rsidR="007E3865" w:rsidRPr="00B0256F" w:rsidTr="007E3865">
        <w:trPr>
          <w:trHeight w:val="20"/>
        </w:trPr>
        <w:tc>
          <w:tcPr>
            <w:tcW w:w="595" w:type="dxa"/>
          </w:tcPr>
          <w:p w:rsidR="007E3865" w:rsidRPr="00B0256F" w:rsidRDefault="007E3865" w:rsidP="007E3865">
            <w:pPr>
              <w:jc w:val="center"/>
            </w:pPr>
            <w:r w:rsidRPr="00B0256F">
              <w:t>1</w:t>
            </w:r>
          </w:p>
        </w:tc>
        <w:tc>
          <w:tcPr>
            <w:tcW w:w="5954" w:type="dxa"/>
          </w:tcPr>
          <w:p w:rsidR="007E3865" w:rsidRPr="00B0256F" w:rsidRDefault="007E3865" w:rsidP="007E3865">
            <w:r w:rsidRPr="00B0256F">
              <w:t>Жилой дом, ул. Центральная, д.2</w:t>
            </w:r>
          </w:p>
        </w:tc>
        <w:tc>
          <w:tcPr>
            <w:tcW w:w="1985" w:type="dxa"/>
          </w:tcPr>
          <w:p w:rsidR="007E3865" w:rsidRPr="00B0256F" w:rsidRDefault="007E3865" w:rsidP="007E3865">
            <w:pPr>
              <w:jc w:val="center"/>
            </w:pPr>
            <w:r w:rsidRPr="00B0256F">
              <w:t>0,037522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w:t>
            </w:r>
          </w:p>
        </w:tc>
        <w:tc>
          <w:tcPr>
            <w:tcW w:w="5954" w:type="dxa"/>
          </w:tcPr>
          <w:p w:rsidR="007E3865" w:rsidRPr="00B0256F" w:rsidRDefault="007E3865" w:rsidP="007E3865">
            <w:r w:rsidRPr="00B0256F">
              <w:t>Многоквартирный дом, ул. Центральная, д.17</w:t>
            </w:r>
          </w:p>
        </w:tc>
        <w:tc>
          <w:tcPr>
            <w:tcW w:w="1985" w:type="dxa"/>
          </w:tcPr>
          <w:p w:rsidR="007E3865" w:rsidRPr="00B0256F" w:rsidRDefault="007E3865" w:rsidP="007E3865">
            <w:pPr>
              <w:jc w:val="center"/>
            </w:pPr>
            <w:r w:rsidRPr="00B0256F">
              <w:t>0,010231</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3</w:t>
            </w:r>
          </w:p>
        </w:tc>
        <w:tc>
          <w:tcPr>
            <w:tcW w:w="5954" w:type="dxa"/>
          </w:tcPr>
          <w:p w:rsidR="007E3865" w:rsidRPr="00B0256F" w:rsidRDefault="007E3865" w:rsidP="007E3865">
            <w:r w:rsidRPr="00B0256F">
              <w:t>ул. Центральная, д.17</w:t>
            </w:r>
          </w:p>
        </w:tc>
        <w:tc>
          <w:tcPr>
            <w:tcW w:w="1985" w:type="dxa"/>
          </w:tcPr>
          <w:p w:rsidR="007E3865" w:rsidRPr="00B0256F" w:rsidRDefault="007E3865" w:rsidP="007E3865">
            <w:pPr>
              <w:jc w:val="center"/>
            </w:pPr>
            <w:r w:rsidRPr="00B0256F">
              <w:t>0,001844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4</w:t>
            </w:r>
          </w:p>
        </w:tc>
        <w:tc>
          <w:tcPr>
            <w:tcW w:w="5954" w:type="dxa"/>
          </w:tcPr>
          <w:p w:rsidR="007E3865" w:rsidRPr="00B0256F" w:rsidRDefault="007E3865" w:rsidP="007E3865">
            <w:r w:rsidRPr="00B0256F">
              <w:t>МАДОУ №12</w:t>
            </w:r>
          </w:p>
        </w:tc>
        <w:tc>
          <w:tcPr>
            <w:tcW w:w="1985" w:type="dxa"/>
          </w:tcPr>
          <w:p w:rsidR="007E3865" w:rsidRPr="00B0256F" w:rsidRDefault="007E3865" w:rsidP="007E3865">
            <w:pPr>
              <w:jc w:val="center"/>
            </w:pPr>
            <w:r w:rsidRPr="00B0256F">
              <w:t>0,232122</w:t>
            </w:r>
          </w:p>
        </w:tc>
        <w:tc>
          <w:tcPr>
            <w:tcW w:w="1133" w:type="dxa"/>
          </w:tcPr>
          <w:p w:rsidR="007E3865" w:rsidRPr="00B0256F" w:rsidRDefault="007E3865" w:rsidP="007E3865">
            <w:pPr>
              <w:jc w:val="center"/>
            </w:pPr>
            <w:r w:rsidRPr="00B0256F">
              <w:t>0,000172</w:t>
            </w:r>
          </w:p>
        </w:tc>
      </w:tr>
      <w:tr w:rsidR="007E3865" w:rsidRPr="00B0256F" w:rsidTr="007E3865">
        <w:trPr>
          <w:trHeight w:val="20"/>
        </w:trPr>
        <w:tc>
          <w:tcPr>
            <w:tcW w:w="595" w:type="dxa"/>
          </w:tcPr>
          <w:p w:rsidR="007E3865" w:rsidRPr="00B0256F" w:rsidRDefault="007E3865" w:rsidP="007E3865">
            <w:pPr>
              <w:jc w:val="center"/>
            </w:pPr>
            <w:r w:rsidRPr="00B0256F">
              <w:t>5</w:t>
            </w:r>
          </w:p>
        </w:tc>
        <w:tc>
          <w:tcPr>
            <w:tcW w:w="5954" w:type="dxa"/>
          </w:tcPr>
          <w:p w:rsidR="007E3865" w:rsidRPr="00B0256F" w:rsidRDefault="007E3865" w:rsidP="007E3865">
            <w:r w:rsidRPr="00B0256F">
              <w:t>Многоквартирный дом, ул. Центральная, д.15</w:t>
            </w:r>
          </w:p>
        </w:tc>
        <w:tc>
          <w:tcPr>
            <w:tcW w:w="1985" w:type="dxa"/>
          </w:tcPr>
          <w:p w:rsidR="007E3865" w:rsidRPr="00B0256F" w:rsidRDefault="007E3865" w:rsidP="007E3865">
            <w:pPr>
              <w:jc w:val="center"/>
            </w:pPr>
            <w:r w:rsidRPr="00B0256F">
              <w:t>0,312877</w:t>
            </w:r>
          </w:p>
        </w:tc>
        <w:tc>
          <w:tcPr>
            <w:tcW w:w="1133" w:type="dxa"/>
          </w:tcPr>
          <w:p w:rsidR="007E3865" w:rsidRPr="00B0256F" w:rsidRDefault="007E3865" w:rsidP="007E3865">
            <w:pPr>
              <w:jc w:val="center"/>
            </w:pPr>
            <w:r w:rsidRPr="00B0256F">
              <w:t>0,00825</w:t>
            </w:r>
          </w:p>
        </w:tc>
      </w:tr>
      <w:tr w:rsidR="007E3865" w:rsidRPr="00B0256F" w:rsidTr="007E3865">
        <w:trPr>
          <w:trHeight w:val="20"/>
        </w:trPr>
        <w:tc>
          <w:tcPr>
            <w:tcW w:w="595" w:type="dxa"/>
          </w:tcPr>
          <w:p w:rsidR="007E3865" w:rsidRPr="00B0256F" w:rsidRDefault="007E3865" w:rsidP="007E3865">
            <w:pPr>
              <w:jc w:val="center"/>
            </w:pPr>
            <w:r w:rsidRPr="00B0256F">
              <w:t>6</w:t>
            </w:r>
          </w:p>
        </w:tc>
        <w:tc>
          <w:tcPr>
            <w:tcW w:w="5954" w:type="dxa"/>
          </w:tcPr>
          <w:p w:rsidR="007E3865" w:rsidRPr="00B0256F" w:rsidRDefault="007E3865" w:rsidP="007E3865">
            <w:r w:rsidRPr="00B0256F">
              <w:t>Многоквартирный дом, ул. Центральная, д.3</w:t>
            </w:r>
          </w:p>
        </w:tc>
        <w:tc>
          <w:tcPr>
            <w:tcW w:w="1985" w:type="dxa"/>
          </w:tcPr>
          <w:p w:rsidR="007E3865" w:rsidRPr="00B0256F" w:rsidRDefault="007E3865" w:rsidP="007E3865">
            <w:pPr>
              <w:jc w:val="center"/>
            </w:pPr>
            <w:r w:rsidRPr="00B0256F">
              <w:t>0,156879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7</w:t>
            </w:r>
          </w:p>
        </w:tc>
        <w:tc>
          <w:tcPr>
            <w:tcW w:w="5954" w:type="dxa"/>
          </w:tcPr>
          <w:p w:rsidR="007E3865" w:rsidRPr="00B0256F" w:rsidRDefault="007E3865" w:rsidP="007E3865">
            <w:r w:rsidRPr="00B0256F">
              <w:t>Многоквартирный дом, ул. Центральная, д.7</w:t>
            </w:r>
          </w:p>
        </w:tc>
        <w:tc>
          <w:tcPr>
            <w:tcW w:w="1985" w:type="dxa"/>
          </w:tcPr>
          <w:p w:rsidR="007E3865" w:rsidRPr="00B0256F" w:rsidRDefault="007E3865" w:rsidP="007E3865">
            <w:pPr>
              <w:jc w:val="center"/>
            </w:pPr>
            <w:r w:rsidRPr="00B0256F">
              <w:t>0,250180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8</w:t>
            </w:r>
          </w:p>
        </w:tc>
        <w:tc>
          <w:tcPr>
            <w:tcW w:w="5954" w:type="dxa"/>
          </w:tcPr>
          <w:p w:rsidR="007E3865" w:rsidRPr="00B0256F" w:rsidRDefault="007E3865" w:rsidP="007E3865">
            <w:r w:rsidRPr="00B0256F">
              <w:t>Многоквартирный дом, ул. Центральная, д.8</w:t>
            </w:r>
          </w:p>
        </w:tc>
        <w:tc>
          <w:tcPr>
            <w:tcW w:w="1985" w:type="dxa"/>
          </w:tcPr>
          <w:p w:rsidR="007E3865" w:rsidRPr="00B0256F" w:rsidRDefault="007E3865" w:rsidP="007E3865">
            <w:pPr>
              <w:jc w:val="center"/>
            </w:pPr>
            <w:r w:rsidRPr="00B0256F">
              <w:t>0,110030</w:t>
            </w:r>
          </w:p>
        </w:tc>
        <w:tc>
          <w:tcPr>
            <w:tcW w:w="1133" w:type="dxa"/>
          </w:tcPr>
          <w:p w:rsidR="007E3865" w:rsidRPr="00B0256F" w:rsidRDefault="007E3865" w:rsidP="007E3865">
            <w:pPr>
              <w:jc w:val="center"/>
            </w:pPr>
            <w:r w:rsidRPr="00B0256F">
              <w:t>0,000825</w:t>
            </w:r>
          </w:p>
        </w:tc>
      </w:tr>
      <w:tr w:rsidR="007E3865" w:rsidRPr="00B0256F" w:rsidTr="007E3865">
        <w:trPr>
          <w:trHeight w:val="20"/>
        </w:trPr>
        <w:tc>
          <w:tcPr>
            <w:tcW w:w="595" w:type="dxa"/>
          </w:tcPr>
          <w:p w:rsidR="007E3865" w:rsidRPr="00B0256F" w:rsidRDefault="007E3865" w:rsidP="007E3865">
            <w:pPr>
              <w:jc w:val="center"/>
            </w:pPr>
            <w:r w:rsidRPr="00B0256F">
              <w:t>9</w:t>
            </w:r>
          </w:p>
        </w:tc>
        <w:tc>
          <w:tcPr>
            <w:tcW w:w="5954" w:type="dxa"/>
          </w:tcPr>
          <w:p w:rsidR="007E3865" w:rsidRPr="00B0256F" w:rsidRDefault="007E3865" w:rsidP="007E3865">
            <w:r w:rsidRPr="00B0256F">
              <w:t>Многоквартирный дом, ул. Центральная, д.9</w:t>
            </w:r>
          </w:p>
        </w:tc>
        <w:tc>
          <w:tcPr>
            <w:tcW w:w="1985" w:type="dxa"/>
          </w:tcPr>
          <w:p w:rsidR="007E3865" w:rsidRPr="00B0256F" w:rsidRDefault="007E3865" w:rsidP="007E3865">
            <w:pPr>
              <w:jc w:val="center"/>
            </w:pPr>
            <w:r w:rsidRPr="00B0256F">
              <w:t>0,378947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10</w:t>
            </w:r>
          </w:p>
        </w:tc>
        <w:tc>
          <w:tcPr>
            <w:tcW w:w="5954" w:type="dxa"/>
          </w:tcPr>
          <w:p w:rsidR="007E3865" w:rsidRPr="00B0256F" w:rsidRDefault="007E3865" w:rsidP="007E3865">
            <w:r w:rsidRPr="00B0256F">
              <w:t>Многоквартирный дом, ул. Центральная, д.1</w:t>
            </w:r>
          </w:p>
        </w:tc>
        <w:tc>
          <w:tcPr>
            <w:tcW w:w="1985" w:type="dxa"/>
          </w:tcPr>
          <w:p w:rsidR="007E3865" w:rsidRPr="00B0256F" w:rsidRDefault="007E3865" w:rsidP="007E3865">
            <w:pPr>
              <w:jc w:val="center"/>
            </w:pPr>
            <w:r w:rsidRPr="00B0256F">
              <w:t>0,083873</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11</w:t>
            </w:r>
          </w:p>
        </w:tc>
        <w:tc>
          <w:tcPr>
            <w:tcW w:w="5954" w:type="dxa"/>
          </w:tcPr>
          <w:p w:rsidR="007E3865" w:rsidRPr="00B0256F" w:rsidRDefault="007E3865" w:rsidP="007E3865">
            <w:r w:rsidRPr="00B0256F">
              <w:t>Многоквартирный дом, ул. Центральная, д.11</w:t>
            </w:r>
          </w:p>
        </w:tc>
        <w:tc>
          <w:tcPr>
            <w:tcW w:w="1985" w:type="dxa"/>
          </w:tcPr>
          <w:p w:rsidR="007E3865" w:rsidRPr="00B0256F" w:rsidRDefault="007E3865" w:rsidP="007E3865">
            <w:pPr>
              <w:jc w:val="center"/>
            </w:pPr>
            <w:r w:rsidRPr="00B0256F">
              <w:t>0,317880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12</w:t>
            </w:r>
          </w:p>
        </w:tc>
        <w:tc>
          <w:tcPr>
            <w:tcW w:w="5954" w:type="dxa"/>
          </w:tcPr>
          <w:p w:rsidR="007E3865" w:rsidRPr="00B0256F" w:rsidRDefault="007E3865" w:rsidP="007E3865">
            <w:r w:rsidRPr="00B0256F">
              <w:t>Многоквартирный дом, ул. Центральная, д.13</w:t>
            </w:r>
          </w:p>
        </w:tc>
        <w:tc>
          <w:tcPr>
            <w:tcW w:w="1985" w:type="dxa"/>
          </w:tcPr>
          <w:p w:rsidR="007E3865" w:rsidRPr="00B0256F" w:rsidRDefault="007E3865" w:rsidP="007E3865">
            <w:pPr>
              <w:jc w:val="center"/>
            </w:pPr>
            <w:r w:rsidRPr="00B0256F">
              <w:t>0,311796</w:t>
            </w:r>
          </w:p>
        </w:tc>
        <w:tc>
          <w:tcPr>
            <w:tcW w:w="1133" w:type="dxa"/>
          </w:tcPr>
          <w:p w:rsidR="007E3865" w:rsidRPr="00B0256F" w:rsidRDefault="007E3865" w:rsidP="007E3865">
            <w:pPr>
              <w:jc w:val="center"/>
            </w:pPr>
            <w:r w:rsidRPr="00B0256F">
              <w:t>0,000825</w:t>
            </w:r>
          </w:p>
        </w:tc>
      </w:tr>
      <w:tr w:rsidR="007E3865" w:rsidRPr="00B0256F" w:rsidTr="007E3865">
        <w:trPr>
          <w:trHeight w:val="20"/>
        </w:trPr>
        <w:tc>
          <w:tcPr>
            <w:tcW w:w="595" w:type="dxa"/>
          </w:tcPr>
          <w:p w:rsidR="007E3865" w:rsidRPr="00B0256F" w:rsidRDefault="007E3865" w:rsidP="007E3865">
            <w:pPr>
              <w:jc w:val="center"/>
            </w:pPr>
            <w:r w:rsidRPr="00B0256F">
              <w:t>13</w:t>
            </w:r>
          </w:p>
        </w:tc>
        <w:tc>
          <w:tcPr>
            <w:tcW w:w="5954" w:type="dxa"/>
          </w:tcPr>
          <w:p w:rsidR="007E3865" w:rsidRPr="00B0256F" w:rsidRDefault="007E3865" w:rsidP="007E3865">
            <w:r w:rsidRPr="00B0256F">
              <w:t>Многоквартирный дом, ул. Центральная, д.12</w:t>
            </w:r>
          </w:p>
        </w:tc>
        <w:tc>
          <w:tcPr>
            <w:tcW w:w="1985" w:type="dxa"/>
          </w:tcPr>
          <w:p w:rsidR="007E3865" w:rsidRPr="00B0256F" w:rsidRDefault="007E3865" w:rsidP="007E3865">
            <w:pPr>
              <w:jc w:val="center"/>
            </w:pPr>
            <w:r w:rsidRPr="00B0256F">
              <w:t>0,115545</w:t>
            </w:r>
          </w:p>
        </w:tc>
        <w:tc>
          <w:tcPr>
            <w:tcW w:w="1133" w:type="dxa"/>
          </w:tcPr>
          <w:p w:rsidR="007E3865" w:rsidRPr="00B0256F" w:rsidRDefault="007E3865" w:rsidP="007E3865">
            <w:pPr>
              <w:jc w:val="center"/>
            </w:pPr>
            <w:r w:rsidRPr="00B0256F">
              <w:t>0,000825</w:t>
            </w:r>
          </w:p>
        </w:tc>
      </w:tr>
      <w:tr w:rsidR="007E3865" w:rsidRPr="00B0256F" w:rsidTr="007E3865">
        <w:trPr>
          <w:trHeight w:val="20"/>
        </w:trPr>
        <w:tc>
          <w:tcPr>
            <w:tcW w:w="595" w:type="dxa"/>
          </w:tcPr>
          <w:p w:rsidR="007E3865" w:rsidRPr="00B0256F" w:rsidRDefault="007E3865" w:rsidP="007E3865">
            <w:pPr>
              <w:jc w:val="center"/>
            </w:pPr>
            <w:r w:rsidRPr="00B0256F">
              <w:t>14</w:t>
            </w:r>
          </w:p>
        </w:tc>
        <w:tc>
          <w:tcPr>
            <w:tcW w:w="5954" w:type="dxa"/>
          </w:tcPr>
          <w:p w:rsidR="007E3865" w:rsidRPr="00B0256F" w:rsidRDefault="007E3865" w:rsidP="007E3865">
            <w:r w:rsidRPr="00B0256F">
              <w:t>Многоквартирный дом, ул. Центральная, д.17</w:t>
            </w:r>
          </w:p>
        </w:tc>
        <w:tc>
          <w:tcPr>
            <w:tcW w:w="1985" w:type="dxa"/>
          </w:tcPr>
          <w:p w:rsidR="007E3865" w:rsidRPr="00B0256F" w:rsidRDefault="007E3865" w:rsidP="007E3865">
            <w:pPr>
              <w:jc w:val="center"/>
            </w:pPr>
            <w:r w:rsidRPr="00B0256F">
              <w:t>0,400913</w:t>
            </w:r>
          </w:p>
        </w:tc>
        <w:tc>
          <w:tcPr>
            <w:tcW w:w="1133" w:type="dxa"/>
          </w:tcPr>
          <w:p w:rsidR="007E3865" w:rsidRPr="00B0256F" w:rsidRDefault="007E3865" w:rsidP="007E3865">
            <w:pPr>
              <w:jc w:val="center"/>
            </w:pPr>
            <w:r w:rsidRPr="00B0256F">
              <w:t>0,000825</w:t>
            </w:r>
          </w:p>
        </w:tc>
      </w:tr>
      <w:tr w:rsidR="007E3865" w:rsidRPr="00B0256F" w:rsidTr="007E3865">
        <w:trPr>
          <w:trHeight w:val="20"/>
        </w:trPr>
        <w:tc>
          <w:tcPr>
            <w:tcW w:w="595" w:type="dxa"/>
          </w:tcPr>
          <w:p w:rsidR="007E3865" w:rsidRPr="00B0256F" w:rsidRDefault="007E3865" w:rsidP="007E3865">
            <w:pPr>
              <w:jc w:val="center"/>
            </w:pPr>
            <w:r w:rsidRPr="00B0256F">
              <w:t>15</w:t>
            </w:r>
          </w:p>
        </w:tc>
        <w:tc>
          <w:tcPr>
            <w:tcW w:w="5954" w:type="dxa"/>
          </w:tcPr>
          <w:p w:rsidR="007E3865" w:rsidRPr="00B0256F" w:rsidRDefault="007E3865" w:rsidP="007E3865">
            <w:r w:rsidRPr="00B0256F">
              <w:t>Многоквартирный дом, ул. Центральная, д.10</w:t>
            </w:r>
          </w:p>
        </w:tc>
        <w:tc>
          <w:tcPr>
            <w:tcW w:w="1985" w:type="dxa"/>
          </w:tcPr>
          <w:p w:rsidR="007E3865" w:rsidRPr="00B0256F" w:rsidRDefault="007E3865" w:rsidP="007E3865">
            <w:pPr>
              <w:jc w:val="center"/>
            </w:pPr>
            <w:r w:rsidRPr="00B0256F">
              <w:t>0,115681</w:t>
            </w:r>
          </w:p>
        </w:tc>
        <w:tc>
          <w:tcPr>
            <w:tcW w:w="1133" w:type="dxa"/>
          </w:tcPr>
          <w:p w:rsidR="007E3865" w:rsidRPr="00B0256F" w:rsidRDefault="007E3865" w:rsidP="007E3865">
            <w:pPr>
              <w:jc w:val="center"/>
            </w:pPr>
            <w:r w:rsidRPr="00B0256F">
              <w:t>0,000825</w:t>
            </w:r>
          </w:p>
        </w:tc>
      </w:tr>
      <w:tr w:rsidR="007E3865" w:rsidRPr="00B0256F" w:rsidTr="007E3865">
        <w:trPr>
          <w:trHeight w:val="20"/>
        </w:trPr>
        <w:tc>
          <w:tcPr>
            <w:tcW w:w="595" w:type="dxa"/>
          </w:tcPr>
          <w:p w:rsidR="007E3865" w:rsidRPr="00B0256F" w:rsidRDefault="007E3865" w:rsidP="007E3865">
            <w:pPr>
              <w:jc w:val="center"/>
            </w:pPr>
            <w:r w:rsidRPr="00B0256F">
              <w:t>16</w:t>
            </w:r>
          </w:p>
        </w:tc>
        <w:tc>
          <w:tcPr>
            <w:tcW w:w="5954" w:type="dxa"/>
          </w:tcPr>
          <w:p w:rsidR="007E3865" w:rsidRPr="00B0256F" w:rsidRDefault="007E3865" w:rsidP="007E3865">
            <w:r w:rsidRPr="00B0256F">
              <w:t>Магазин</w:t>
            </w:r>
          </w:p>
        </w:tc>
        <w:tc>
          <w:tcPr>
            <w:tcW w:w="1985" w:type="dxa"/>
          </w:tcPr>
          <w:p w:rsidR="007E3865" w:rsidRPr="00B0256F" w:rsidRDefault="007E3865" w:rsidP="007E3865">
            <w:pPr>
              <w:jc w:val="center"/>
            </w:pPr>
            <w:r w:rsidRPr="00B0256F">
              <w:t>0,010000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17</w:t>
            </w:r>
          </w:p>
        </w:tc>
        <w:tc>
          <w:tcPr>
            <w:tcW w:w="5954" w:type="dxa"/>
          </w:tcPr>
          <w:p w:rsidR="007E3865" w:rsidRPr="00B0256F" w:rsidRDefault="007E3865" w:rsidP="007E3865">
            <w:r>
              <w:t>Магазин, ул. Полевая. д</w:t>
            </w:r>
            <w:r w:rsidRPr="00B0256F">
              <w:t>.1</w:t>
            </w:r>
          </w:p>
        </w:tc>
        <w:tc>
          <w:tcPr>
            <w:tcW w:w="1985" w:type="dxa"/>
          </w:tcPr>
          <w:p w:rsidR="007E3865" w:rsidRPr="00B0256F" w:rsidRDefault="007E3865" w:rsidP="007E3865">
            <w:pPr>
              <w:jc w:val="center"/>
            </w:pPr>
            <w:r w:rsidRPr="00B0256F">
              <w:t>0,028799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18</w:t>
            </w:r>
          </w:p>
        </w:tc>
        <w:tc>
          <w:tcPr>
            <w:tcW w:w="5954" w:type="dxa"/>
          </w:tcPr>
          <w:p w:rsidR="007E3865" w:rsidRPr="00B0256F" w:rsidRDefault="007E3865" w:rsidP="007E3865">
            <w:r w:rsidRPr="00B0256F">
              <w:t>офис</w:t>
            </w:r>
          </w:p>
        </w:tc>
        <w:tc>
          <w:tcPr>
            <w:tcW w:w="1985" w:type="dxa"/>
          </w:tcPr>
          <w:p w:rsidR="007E3865" w:rsidRPr="00B0256F" w:rsidRDefault="007E3865" w:rsidP="007E3865">
            <w:pPr>
              <w:jc w:val="center"/>
            </w:pPr>
            <w:r w:rsidRPr="00B0256F">
              <w:t>0,015428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19</w:t>
            </w:r>
          </w:p>
        </w:tc>
        <w:tc>
          <w:tcPr>
            <w:tcW w:w="5954" w:type="dxa"/>
          </w:tcPr>
          <w:p w:rsidR="007E3865" w:rsidRPr="00B0256F" w:rsidRDefault="007E3865" w:rsidP="007E3865">
            <w:r w:rsidRPr="00B0256F">
              <w:t>Склад</w:t>
            </w:r>
            <w:r>
              <w:t xml:space="preserve"> </w:t>
            </w:r>
            <w:r w:rsidRPr="00B0256F">
              <w:t>1 часть</w:t>
            </w:r>
          </w:p>
        </w:tc>
        <w:tc>
          <w:tcPr>
            <w:tcW w:w="1985" w:type="dxa"/>
          </w:tcPr>
          <w:p w:rsidR="007E3865" w:rsidRPr="00B0256F" w:rsidRDefault="007E3865" w:rsidP="007E3865">
            <w:pPr>
              <w:jc w:val="center"/>
            </w:pPr>
            <w:r w:rsidRPr="00B0256F">
              <w:t>0,017644</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20</w:t>
            </w:r>
          </w:p>
        </w:tc>
        <w:tc>
          <w:tcPr>
            <w:tcW w:w="5954" w:type="dxa"/>
          </w:tcPr>
          <w:p w:rsidR="007E3865" w:rsidRPr="00B0256F" w:rsidRDefault="007E3865" w:rsidP="007E3865">
            <w:r w:rsidRPr="00B0256F">
              <w:t>Склад</w:t>
            </w:r>
            <w:r>
              <w:t xml:space="preserve"> </w:t>
            </w:r>
            <w:r w:rsidRPr="00B0256F">
              <w:t>2 часть</w:t>
            </w:r>
          </w:p>
        </w:tc>
        <w:tc>
          <w:tcPr>
            <w:tcW w:w="1985" w:type="dxa"/>
          </w:tcPr>
          <w:p w:rsidR="007E3865" w:rsidRPr="00B0256F" w:rsidRDefault="007E3865" w:rsidP="007E3865">
            <w:pPr>
              <w:jc w:val="center"/>
            </w:pPr>
            <w:r w:rsidRPr="00B0256F">
              <w:t>0,014590</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21</w:t>
            </w:r>
          </w:p>
        </w:tc>
        <w:tc>
          <w:tcPr>
            <w:tcW w:w="5954" w:type="dxa"/>
          </w:tcPr>
          <w:p w:rsidR="007E3865" w:rsidRPr="00B0256F" w:rsidRDefault="007E3865" w:rsidP="007E3865">
            <w:r w:rsidRPr="00B0256F">
              <w:t xml:space="preserve">Магазин </w:t>
            </w:r>
          </w:p>
        </w:tc>
        <w:tc>
          <w:tcPr>
            <w:tcW w:w="1985" w:type="dxa"/>
          </w:tcPr>
          <w:p w:rsidR="007E3865" w:rsidRPr="00B0256F" w:rsidRDefault="007E3865" w:rsidP="007E3865">
            <w:pPr>
              <w:jc w:val="center"/>
            </w:pPr>
            <w:r w:rsidRPr="00B0256F">
              <w:t>0,003727</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22</w:t>
            </w:r>
          </w:p>
        </w:tc>
        <w:tc>
          <w:tcPr>
            <w:tcW w:w="5954" w:type="dxa"/>
          </w:tcPr>
          <w:p w:rsidR="007E3865" w:rsidRPr="00B0256F" w:rsidRDefault="007E3865" w:rsidP="007E3865">
            <w:r w:rsidRPr="00B0256F">
              <w:t>Магазин</w:t>
            </w:r>
          </w:p>
        </w:tc>
        <w:tc>
          <w:tcPr>
            <w:tcW w:w="1985" w:type="dxa"/>
          </w:tcPr>
          <w:p w:rsidR="007E3865" w:rsidRPr="00B0256F" w:rsidRDefault="007E3865" w:rsidP="007E3865">
            <w:pPr>
              <w:jc w:val="center"/>
            </w:pPr>
            <w:r w:rsidRPr="00B0256F">
              <w:t>0,010128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23</w:t>
            </w:r>
          </w:p>
        </w:tc>
        <w:tc>
          <w:tcPr>
            <w:tcW w:w="5954" w:type="dxa"/>
          </w:tcPr>
          <w:p w:rsidR="007E3865" w:rsidRPr="00B0256F" w:rsidRDefault="007E3865" w:rsidP="007E3865">
            <w:r w:rsidRPr="00B0256F">
              <w:t>ТС «Ильмень»</w:t>
            </w:r>
          </w:p>
        </w:tc>
        <w:tc>
          <w:tcPr>
            <w:tcW w:w="1985" w:type="dxa"/>
          </w:tcPr>
          <w:p w:rsidR="007E3865" w:rsidRPr="00B0256F" w:rsidRDefault="007E3865" w:rsidP="007E3865">
            <w:pPr>
              <w:jc w:val="center"/>
            </w:pPr>
            <w:r w:rsidRPr="00B0256F">
              <w:t>0,023109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24</w:t>
            </w:r>
          </w:p>
        </w:tc>
        <w:tc>
          <w:tcPr>
            <w:tcW w:w="5954" w:type="dxa"/>
          </w:tcPr>
          <w:p w:rsidR="007E3865" w:rsidRPr="00B0256F" w:rsidRDefault="007E3865" w:rsidP="007E3865">
            <w:r w:rsidRPr="00B0256F">
              <w:t>Универмаг «Колос»</w:t>
            </w:r>
          </w:p>
        </w:tc>
        <w:tc>
          <w:tcPr>
            <w:tcW w:w="1985" w:type="dxa"/>
          </w:tcPr>
          <w:p w:rsidR="007E3865" w:rsidRPr="00B0256F" w:rsidRDefault="007E3865" w:rsidP="007E3865">
            <w:pPr>
              <w:jc w:val="center"/>
            </w:pPr>
            <w:r w:rsidRPr="00B0256F">
              <w:t>0,102762</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25</w:t>
            </w:r>
          </w:p>
        </w:tc>
        <w:tc>
          <w:tcPr>
            <w:tcW w:w="5954" w:type="dxa"/>
          </w:tcPr>
          <w:p w:rsidR="007E3865" w:rsidRPr="00B0256F" w:rsidRDefault="007E3865" w:rsidP="007E3865">
            <w:r w:rsidRPr="00B0256F">
              <w:t>Отделение связи</w:t>
            </w:r>
          </w:p>
        </w:tc>
        <w:tc>
          <w:tcPr>
            <w:tcW w:w="1985" w:type="dxa"/>
          </w:tcPr>
          <w:p w:rsidR="007E3865" w:rsidRPr="00B0256F" w:rsidRDefault="007E3865" w:rsidP="007E3865">
            <w:pPr>
              <w:jc w:val="center"/>
            </w:pPr>
            <w:r w:rsidRPr="00B0256F">
              <w:t>0,009058</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26</w:t>
            </w:r>
          </w:p>
        </w:tc>
        <w:tc>
          <w:tcPr>
            <w:tcW w:w="5954" w:type="dxa"/>
          </w:tcPr>
          <w:p w:rsidR="007E3865" w:rsidRPr="00B0256F" w:rsidRDefault="007E3865" w:rsidP="007E3865">
            <w:r w:rsidRPr="00B0256F">
              <w:t>Пекарня</w:t>
            </w:r>
          </w:p>
        </w:tc>
        <w:tc>
          <w:tcPr>
            <w:tcW w:w="1985" w:type="dxa"/>
          </w:tcPr>
          <w:p w:rsidR="007E3865" w:rsidRPr="00B0256F" w:rsidRDefault="007E3865" w:rsidP="007E3865">
            <w:pPr>
              <w:jc w:val="center"/>
            </w:pPr>
            <w:r w:rsidRPr="00B0256F">
              <w:t>0,009235</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r w:rsidRPr="00B0256F">
              <w:t>27</w:t>
            </w:r>
          </w:p>
        </w:tc>
        <w:tc>
          <w:tcPr>
            <w:tcW w:w="5954" w:type="dxa"/>
          </w:tcPr>
          <w:p w:rsidR="007E3865" w:rsidRPr="00B0256F" w:rsidRDefault="007E3865" w:rsidP="007E3865">
            <w:r w:rsidRPr="00B0256F">
              <w:t>Ф-л ПАО Ростелеком</w:t>
            </w:r>
          </w:p>
        </w:tc>
        <w:tc>
          <w:tcPr>
            <w:tcW w:w="1985" w:type="dxa"/>
          </w:tcPr>
          <w:p w:rsidR="007E3865" w:rsidRPr="00B0256F" w:rsidRDefault="007E3865" w:rsidP="007E3865">
            <w:pPr>
              <w:jc w:val="center"/>
            </w:pPr>
            <w:r w:rsidRPr="00B0256F">
              <w:t>0,002229</w:t>
            </w:r>
          </w:p>
        </w:tc>
        <w:tc>
          <w:tcPr>
            <w:tcW w:w="1133" w:type="dxa"/>
          </w:tcPr>
          <w:p w:rsidR="007E3865" w:rsidRPr="00B0256F" w:rsidRDefault="007E3865" w:rsidP="007E3865">
            <w:pPr>
              <w:jc w:val="center"/>
            </w:pPr>
            <w:r w:rsidRPr="00B0256F">
              <w:t>-</w:t>
            </w:r>
          </w:p>
        </w:tc>
      </w:tr>
      <w:tr w:rsidR="007E3865" w:rsidRPr="00B0256F" w:rsidTr="007E3865">
        <w:trPr>
          <w:trHeight w:val="20"/>
        </w:trPr>
        <w:tc>
          <w:tcPr>
            <w:tcW w:w="595" w:type="dxa"/>
          </w:tcPr>
          <w:p w:rsidR="007E3865" w:rsidRPr="00B0256F" w:rsidRDefault="007E3865" w:rsidP="007E3865">
            <w:pPr>
              <w:jc w:val="center"/>
            </w:pPr>
          </w:p>
        </w:tc>
        <w:tc>
          <w:tcPr>
            <w:tcW w:w="5954" w:type="dxa"/>
          </w:tcPr>
          <w:p w:rsidR="007E3865" w:rsidRPr="00B0256F" w:rsidRDefault="007E3865" w:rsidP="007E3865"/>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rsidR="007E3865" w:rsidRPr="00EF2C82" w:rsidRDefault="007E3865" w:rsidP="007E3865">
            <w:pPr>
              <w:jc w:val="center"/>
              <w:rPr>
                <w:b/>
                <w:bCs/>
                <w:color w:val="000000"/>
              </w:rPr>
            </w:pPr>
            <w:r w:rsidRPr="00EF2C82">
              <w:rPr>
                <w:b/>
                <w:bCs/>
                <w:color w:val="000000"/>
              </w:rPr>
              <w:t>3,083029</w:t>
            </w:r>
          </w:p>
        </w:tc>
        <w:tc>
          <w:tcPr>
            <w:tcW w:w="1133" w:type="dxa"/>
            <w:tcBorders>
              <w:top w:val="single" w:sz="4" w:space="0" w:color="auto"/>
              <w:left w:val="nil"/>
              <w:bottom w:val="single" w:sz="4" w:space="0" w:color="auto"/>
              <w:right w:val="single" w:sz="4" w:space="0" w:color="auto"/>
            </w:tcBorders>
            <w:shd w:val="clear" w:color="auto" w:fill="auto"/>
            <w:vAlign w:val="center"/>
          </w:tcPr>
          <w:p w:rsidR="007E3865" w:rsidRPr="00EF2C82" w:rsidRDefault="007E3865" w:rsidP="007E3865">
            <w:pPr>
              <w:jc w:val="center"/>
              <w:rPr>
                <w:b/>
                <w:bCs/>
                <w:color w:val="000000"/>
              </w:rPr>
            </w:pPr>
            <w:r w:rsidRPr="00EF2C82">
              <w:rPr>
                <w:b/>
                <w:bCs/>
                <w:color w:val="000000"/>
              </w:rPr>
              <w:t>0,012547</w:t>
            </w:r>
          </w:p>
        </w:tc>
      </w:tr>
      <w:tr w:rsidR="007E3865" w:rsidRPr="00B0256F" w:rsidTr="007E3865">
        <w:trPr>
          <w:trHeight w:val="20"/>
        </w:trPr>
        <w:tc>
          <w:tcPr>
            <w:tcW w:w="9667" w:type="dxa"/>
            <w:gridSpan w:val="4"/>
          </w:tcPr>
          <w:p w:rsidR="007E3865" w:rsidRPr="00B0256F" w:rsidRDefault="007E3865" w:rsidP="007E3865">
            <w:pPr>
              <w:jc w:val="center"/>
            </w:pPr>
            <w:r w:rsidRPr="00B0256F">
              <w:rPr>
                <w:b/>
                <w:bCs/>
              </w:rPr>
              <w:t xml:space="preserve">Котельная №4, </w:t>
            </w:r>
            <w:r>
              <w:rPr>
                <w:b/>
                <w:bCs/>
              </w:rPr>
              <w:t xml:space="preserve">д. </w:t>
            </w:r>
            <w:r w:rsidRPr="00B0256F">
              <w:rPr>
                <w:b/>
                <w:bCs/>
              </w:rPr>
              <w:t>Григорово, ул. Молодежная, д.4а</w:t>
            </w:r>
          </w:p>
        </w:tc>
      </w:tr>
      <w:tr w:rsidR="007E3865" w:rsidRPr="00B0256F" w:rsidTr="007E3865">
        <w:trPr>
          <w:trHeight w:val="20"/>
        </w:trPr>
        <w:tc>
          <w:tcPr>
            <w:tcW w:w="595" w:type="dxa"/>
          </w:tcPr>
          <w:p w:rsidR="007E3865" w:rsidRPr="00B0256F" w:rsidRDefault="007E3865" w:rsidP="007E3865">
            <w:pPr>
              <w:jc w:val="center"/>
            </w:pPr>
            <w:r w:rsidRPr="00B0256F">
              <w:t>1</w:t>
            </w:r>
          </w:p>
        </w:tc>
        <w:tc>
          <w:tcPr>
            <w:tcW w:w="5954" w:type="dxa"/>
          </w:tcPr>
          <w:p w:rsidR="007E3865" w:rsidRPr="00B0256F" w:rsidRDefault="007E3865" w:rsidP="007E3865">
            <w:r w:rsidRPr="00B0256F">
              <w:t>Многоквартирный дом, ул. Молодежная, д.4</w:t>
            </w:r>
            <w:r>
              <w:t>а</w:t>
            </w:r>
          </w:p>
        </w:tc>
        <w:tc>
          <w:tcPr>
            <w:tcW w:w="1985" w:type="dxa"/>
          </w:tcPr>
          <w:p w:rsidR="007E3865" w:rsidRPr="00B0256F" w:rsidRDefault="007E3865" w:rsidP="007E3865">
            <w:pPr>
              <w:jc w:val="center"/>
            </w:pPr>
            <w:r w:rsidRPr="00B0256F">
              <w:t>0,7</w:t>
            </w:r>
            <w:r>
              <w:t>41115</w:t>
            </w:r>
          </w:p>
        </w:tc>
        <w:tc>
          <w:tcPr>
            <w:tcW w:w="1133" w:type="dxa"/>
            <w:shd w:val="clear" w:color="auto" w:fill="auto"/>
          </w:tcPr>
          <w:p w:rsidR="007E3865" w:rsidRPr="00B0256F" w:rsidRDefault="007E3865" w:rsidP="007E3865">
            <w:pPr>
              <w:jc w:val="center"/>
            </w:pPr>
            <w:r>
              <w:t>1,04400</w:t>
            </w:r>
          </w:p>
        </w:tc>
      </w:tr>
      <w:tr w:rsidR="007E3865" w:rsidRPr="00B0256F" w:rsidTr="007E3865">
        <w:trPr>
          <w:trHeight w:val="20"/>
        </w:trPr>
        <w:tc>
          <w:tcPr>
            <w:tcW w:w="595" w:type="dxa"/>
          </w:tcPr>
          <w:p w:rsidR="007E3865" w:rsidRPr="00B0256F" w:rsidRDefault="007E3865" w:rsidP="007E3865">
            <w:pPr>
              <w:jc w:val="center"/>
            </w:pPr>
          </w:p>
        </w:tc>
        <w:tc>
          <w:tcPr>
            <w:tcW w:w="5954" w:type="dxa"/>
          </w:tcPr>
          <w:p w:rsidR="007E3865" w:rsidRPr="00B0256F" w:rsidRDefault="007E3865" w:rsidP="007E3865"/>
        </w:tc>
        <w:tc>
          <w:tcPr>
            <w:tcW w:w="1985" w:type="dxa"/>
          </w:tcPr>
          <w:p w:rsidR="007E3865" w:rsidRPr="00977354" w:rsidRDefault="007E3865" w:rsidP="007E3865">
            <w:pPr>
              <w:jc w:val="center"/>
              <w:rPr>
                <w:b/>
              </w:rPr>
            </w:pPr>
            <w:r w:rsidRPr="00D40A35">
              <w:rPr>
                <w:b/>
              </w:rPr>
              <w:t>0,741115</w:t>
            </w:r>
          </w:p>
        </w:tc>
        <w:tc>
          <w:tcPr>
            <w:tcW w:w="1133" w:type="dxa"/>
            <w:shd w:val="clear" w:color="auto" w:fill="auto"/>
          </w:tcPr>
          <w:p w:rsidR="007E3865" w:rsidRPr="00D40A35" w:rsidRDefault="007E3865" w:rsidP="007E3865">
            <w:pPr>
              <w:jc w:val="center"/>
              <w:rPr>
                <w:b/>
              </w:rPr>
            </w:pPr>
            <w:r w:rsidRPr="00D40A35">
              <w:rPr>
                <w:b/>
              </w:rPr>
              <w:t>1,04400</w:t>
            </w:r>
          </w:p>
        </w:tc>
      </w:tr>
    </w:tbl>
    <w:p w:rsidR="008808F1" w:rsidRDefault="00AD2182" w:rsidP="007E3865">
      <w:pPr>
        <w:spacing w:line="276" w:lineRule="auto"/>
        <w:ind w:right="-6" w:firstLine="708"/>
        <w:jc w:val="both"/>
        <w:rPr>
          <w:sz w:val="28"/>
          <w:szCs w:val="28"/>
        </w:rPr>
      </w:pPr>
      <w:r>
        <w:rPr>
          <w:sz w:val="28"/>
          <w:szCs w:val="28"/>
        </w:rPr>
        <w:t>Зоны действия источников теплоснабжения представлены графически на рисунках 1-5.</w:t>
      </w:r>
    </w:p>
    <w:p w:rsidR="007E3865" w:rsidRPr="0035757C" w:rsidRDefault="0035757C" w:rsidP="0035757C">
      <w:pPr>
        <w:pStyle w:val="1"/>
        <w:suppressAutoHyphens/>
        <w:ind w:firstLine="708"/>
        <w:rPr>
          <w:b w:val="0"/>
          <w:sz w:val="28"/>
          <w:szCs w:val="28"/>
        </w:rPr>
      </w:pPr>
      <w:r w:rsidRPr="0035757C">
        <w:rPr>
          <w:b w:val="0"/>
          <w:sz w:val="28"/>
          <w:szCs w:val="28"/>
        </w:rPr>
        <w:t>5. Тепловые нагрузки потребителей тепловой энергии, групп потребителей тепловой энергии в зонах действия источников тепловой энергии.</w:t>
      </w:r>
    </w:p>
    <w:bookmarkEnd w:id="4"/>
    <w:p w:rsidR="008808F1" w:rsidRDefault="00AD2182" w:rsidP="0035757C">
      <w:pPr>
        <w:pStyle w:val="16"/>
        <w:suppressAutoHyphens/>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Централизованным отоплением обеспечена вся многоквартирная застройка. Жилые дома усадебной застройки, как правило, имеют печное отопление. Ряд домов усадебной застройки, расположенных в непосредственной </w:t>
      </w:r>
      <w:r>
        <w:rPr>
          <w:rFonts w:ascii="Times New Roman" w:hAnsi="Times New Roman"/>
          <w:sz w:val="28"/>
          <w:szCs w:val="28"/>
        </w:rPr>
        <w:lastRenderedPageBreak/>
        <w:t>близости от сети теплоснабжения, подключены к системе централизованного теплоснабжения.</w:t>
      </w:r>
    </w:p>
    <w:p w:rsidR="008808F1" w:rsidRDefault="00AD2182" w:rsidP="0035757C">
      <w:pPr>
        <w:suppressAutoHyphens/>
        <w:ind w:firstLine="709"/>
        <w:jc w:val="both"/>
        <w:rPr>
          <w:sz w:val="28"/>
          <w:szCs w:val="28"/>
        </w:rPr>
      </w:pPr>
      <w:r>
        <w:rPr>
          <w:sz w:val="28"/>
          <w:szCs w:val="28"/>
        </w:rPr>
        <w:t>Индивидуальное отопление жилых помещений в многоквартирных домах не осуществляется.</w:t>
      </w:r>
    </w:p>
    <w:p w:rsidR="008808F1" w:rsidRDefault="00AD2182" w:rsidP="0035757C">
      <w:pPr>
        <w:pStyle w:val="16"/>
        <w:suppressAutoHyphens/>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Все бюджетные потребители подключены к системе централизованного теплоснабжения. Промышленные и прочие потребители либо имеют собственные теплоисточники, либо приобретают тепловую энергию у </w:t>
      </w:r>
      <w:r w:rsidR="0035757C">
        <w:rPr>
          <w:rFonts w:ascii="Times New Roman" w:hAnsi="Times New Roman"/>
          <w:sz w:val="28"/>
          <w:szCs w:val="28"/>
        </w:rPr>
        <w:t xml:space="preserve">                   </w:t>
      </w:r>
      <w:r>
        <w:rPr>
          <w:rFonts w:ascii="Times New Roman" w:hAnsi="Times New Roman"/>
          <w:sz w:val="28"/>
          <w:szCs w:val="28"/>
        </w:rPr>
        <w:t>ООО «ТК Новгородская».</w:t>
      </w:r>
    </w:p>
    <w:p w:rsidR="008808F1" w:rsidRDefault="00AD2182" w:rsidP="0035757C">
      <w:pPr>
        <w:pStyle w:val="16"/>
        <w:suppressAutoHyphens/>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Подробный перечень подключенных потребителей в разрезе каждой котельной приведен в таблице 10.</w:t>
      </w:r>
    </w:p>
    <w:p w:rsidR="008808F1" w:rsidRDefault="00AD2182" w:rsidP="0035757C">
      <w:pPr>
        <w:suppressAutoHyphens/>
        <w:ind w:firstLine="709"/>
        <w:jc w:val="both"/>
        <w:rPr>
          <w:sz w:val="28"/>
          <w:szCs w:val="28"/>
        </w:rPr>
      </w:pPr>
      <w:r>
        <w:rPr>
          <w:sz w:val="28"/>
          <w:szCs w:val="28"/>
        </w:rPr>
        <w:t xml:space="preserve">Тепловые нагрузки потребителей складываются из нагрузок на отопление и горячее водоснабжение. Суммарная тепловая нагрузка потребителей Ермолинского сельского поселения </w:t>
      </w:r>
      <w:r w:rsidRPr="0001245F">
        <w:rPr>
          <w:sz w:val="28"/>
          <w:szCs w:val="28"/>
        </w:rPr>
        <w:t>составляет 14,</w:t>
      </w:r>
      <w:r w:rsidR="0001245F" w:rsidRPr="0001245F">
        <w:rPr>
          <w:sz w:val="28"/>
          <w:szCs w:val="28"/>
        </w:rPr>
        <w:t>25</w:t>
      </w:r>
      <w:r w:rsidRPr="0001245F">
        <w:rPr>
          <w:sz w:val="28"/>
          <w:szCs w:val="28"/>
        </w:rPr>
        <w:t xml:space="preserve"> </w:t>
      </w:r>
      <w:r>
        <w:rPr>
          <w:sz w:val="28"/>
          <w:szCs w:val="28"/>
        </w:rPr>
        <w:t xml:space="preserve">Гкал/ч. </w:t>
      </w:r>
      <w:r>
        <w:rPr>
          <w:rFonts w:hint="eastAsia"/>
          <w:sz w:val="28"/>
          <w:szCs w:val="28"/>
        </w:rPr>
        <w:t>О</w:t>
      </w:r>
      <w:r>
        <w:rPr>
          <w:sz w:val="28"/>
          <w:szCs w:val="28"/>
        </w:rPr>
        <w:t xml:space="preserve">топительная </w:t>
      </w:r>
      <w:r>
        <w:rPr>
          <w:rFonts w:hint="eastAsia"/>
          <w:sz w:val="28"/>
          <w:szCs w:val="28"/>
        </w:rPr>
        <w:t>нагрузка</w:t>
      </w:r>
      <w:r>
        <w:rPr>
          <w:sz w:val="28"/>
          <w:szCs w:val="28"/>
        </w:rPr>
        <w:t xml:space="preserve"> </w:t>
      </w:r>
      <w:r>
        <w:rPr>
          <w:rFonts w:hint="eastAsia"/>
          <w:sz w:val="28"/>
          <w:szCs w:val="28"/>
        </w:rPr>
        <w:t>потребителей</w:t>
      </w:r>
      <w:r>
        <w:rPr>
          <w:sz w:val="28"/>
          <w:szCs w:val="28"/>
        </w:rPr>
        <w:t xml:space="preserve"> </w:t>
      </w:r>
      <w:r>
        <w:rPr>
          <w:rFonts w:hint="eastAsia"/>
          <w:sz w:val="28"/>
          <w:szCs w:val="28"/>
        </w:rPr>
        <w:t>рассчитывается</w:t>
      </w:r>
      <w:r>
        <w:rPr>
          <w:sz w:val="28"/>
          <w:szCs w:val="28"/>
        </w:rPr>
        <w:t xml:space="preserve"> </w:t>
      </w:r>
      <w:r>
        <w:rPr>
          <w:rFonts w:hint="eastAsia"/>
          <w:sz w:val="28"/>
          <w:szCs w:val="28"/>
        </w:rPr>
        <w:t>как</w:t>
      </w:r>
      <w:r>
        <w:rPr>
          <w:sz w:val="28"/>
          <w:szCs w:val="28"/>
        </w:rPr>
        <w:t xml:space="preserve"> </w:t>
      </w:r>
      <w:r>
        <w:rPr>
          <w:rFonts w:hint="eastAsia"/>
          <w:sz w:val="28"/>
          <w:szCs w:val="28"/>
        </w:rPr>
        <w:t>необходимое</w:t>
      </w:r>
      <w:r>
        <w:rPr>
          <w:sz w:val="28"/>
          <w:szCs w:val="28"/>
        </w:rPr>
        <w:t xml:space="preserve"> </w:t>
      </w:r>
      <w:r>
        <w:rPr>
          <w:rFonts w:hint="eastAsia"/>
          <w:sz w:val="28"/>
          <w:szCs w:val="28"/>
        </w:rPr>
        <w:t>количество</w:t>
      </w:r>
      <w:r>
        <w:rPr>
          <w:sz w:val="28"/>
          <w:szCs w:val="28"/>
        </w:rPr>
        <w:t xml:space="preserve"> </w:t>
      </w:r>
      <w:r>
        <w:rPr>
          <w:rFonts w:hint="eastAsia"/>
          <w:sz w:val="28"/>
          <w:szCs w:val="28"/>
        </w:rPr>
        <w:t>тепловой</w:t>
      </w:r>
      <w:r>
        <w:rPr>
          <w:sz w:val="28"/>
          <w:szCs w:val="28"/>
        </w:rPr>
        <w:t xml:space="preserve"> </w:t>
      </w:r>
      <w:r>
        <w:rPr>
          <w:rFonts w:hint="eastAsia"/>
          <w:sz w:val="28"/>
          <w:szCs w:val="28"/>
        </w:rPr>
        <w:t>энергии</w:t>
      </w:r>
      <w:r>
        <w:rPr>
          <w:sz w:val="28"/>
          <w:szCs w:val="28"/>
        </w:rPr>
        <w:t xml:space="preserve"> </w:t>
      </w:r>
      <w:r>
        <w:rPr>
          <w:rFonts w:hint="eastAsia"/>
          <w:sz w:val="28"/>
          <w:szCs w:val="28"/>
        </w:rPr>
        <w:t>на</w:t>
      </w:r>
      <w:r>
        <w:rPr>
          <w:sz w:val="28"/>
          <w:szCs w:val="28"/>
        </w:rPr>
        <w:t xml:space="preserve"> </w:t>
      </w:r>
      <w:r>
        <w:rPr>
          <w:rFonts w:hint="eastAsia"/>
          <w:sz w:val="28"/>
          <w:szCs w:val="28"/>
        </w:rPr>
        <w:t>поддержание</w:t>
      </w:r>
      <w:r>
        <w:rPr>
          <w:sz w:val="28"/>
          <w:szCs w:val="28"/>
        </w:rPr>
        <w:t xml:space="preserve"> </w:t>
      </w:r>
      <w:r>
        <w:rPr>
          <w:rFonts w:hint="eastAsia"/>
          <w:sz w:val="28"/>
          <w:szCs w:val="28"/>
        </w:rPr>
        <w:t>нормативной</w:t>
      </w:r>
      <w:r>
        <w:rPr>
          <w:sz w:val="28"/>
          <w:szCs w:val="28"/>
        </w:rPr>
        <w:t xml:space="preserve"> </w:t>
      </w:r>
      <w:r>
        <w:rPr>
          <w:rFonts w:hint="eastAsia"/>
          <w:sz w:val="28"/>
          <w:szCs w:val="28"/>
        </w:rPr>
        <w:t>температуры</w:t>
      </w:r>
      <w:r>
        <w:rPr>
          <w:sz w:val="28"/>
          <w:szCs w:val="28"/>
        </w:rPr>
        <w:t xml:space="preserve"> </w:t>
      </w:r>
      <w:r>
        <w:rPr>
          <w:rFonts w:hint="eastAsia"/>
          <w:sz w:val="28"/>
          <w:szCs w:val="28"/>
        </w:rPr>
        <w:t>воздуха</w:t>
      </w:r>
      <w:r>
        <w:rPr>
          <w:sz w:val="28"/>
          <w:szCs w:val="28"/>
        </w:rPr>
        <w:t xml:space="preserve"> </w:t>
      </w:r>
      <w:r>
        <w:rPr>
          <w:rFonts w:hint="eastAsia"/>
          <w:sz w:val="28"/>
          <w:szCs w:val="28"/>
        </w:rPr>
        <w:t>в</w:t>
      </w:r>
      <w:r>
        <w:rPr>
          <w:sz w:val="28"/>
          <w:szCs w:val="28"/>
        </w:rPr>
        <w:t xml:space="preserve"> </w:t>
      </w:r>
      <w:r>
        <w:rPr>
          <w:rFonts w:hint="eastAsia"/>
          <w:sz w:val="28"/>
          <w:szCs w:val="28"/>
        </w:rPr>
        <w:t>помещениях</w:t>
      </w:r>
      <w:r>
        <w:rPr>
          <w:sz w:val="28"/>
          <w:szCs w:val="28"/>
        </w:rPr>
        <w:t xml:space="preserve"> </w:t>
      </w:r>
      <w:r>
        <w:rPr>
          <w:rFonts w:hint="eastAsia"/>
          <w:sz w:val="28"/>
          <w:szCs w:val="28"/>
        </w:rPr>
        <w:t>потребителя</w:t>
      </w:r>
      <w:r>
        <w:rPr>
          <w:sz w:val="28"/>
          <w:szCs w:val="28"/>
        </w:rPr>
        <w:t xml:space="preserve"> </w:t>
      </w:r>
      <w:r>
        <w:rPr>
          <w:rFonts w:hint="eastAsia"/>
          <w:sz w:val="28"/>
          <w:szCs w:val="28"/>
        </w:rPr>
        <w:t>при</w:t>
      </w:r>
      <w:r>
        <w:rPr>
          <w:sz w:val="28"/>
          <w:szCs w:val="28"/>
        </w:rPr>
        <w:t xml:space="preserve"> </w:t>
      </w:r>
      <w:r>
        <w:rPr>
          <w:rFonts w:hint="eastAsia"/>
          <w:sz w:val="28"/>
          <w:szCs w:val="28"/>
        </w:rPr>
        <w:t>расчетной</w:t>
      </w:r>
      <w:r>
        <w:rPr>
          <w:sz w:val="28"/>
          <w:szCs w:val="28"/>
        </w:rPr>
        <w:t xml:space="preserve"> </w:t>
      </w:r>
      <w:r>
        <w:rPr>
          <w:rFonts w:hint="eastAsia"/>
          <w:sz w:val="28"/>
          <w:szCs w:val="28"/>
        </w:rPr>
        <w:t>температуре</w:t>
      </w:r>
      <w:r>
        <w:rPr>
          <w:sz w:val="28"/>
          <w:szCs w:val="28"/>
        </w:rPr>
        <w:t xml:space="preserve"> </w:t>
      </w:r>
      <w:r>
        <w:rPr>
          <w:rFonts w:hint="eastAsia"/>
          <w:sz w:val="28"/>
          <w:szCs w:val="28"/>
        </w:rPr>
        <w:t>наружного</w:t>
      </w:r>
      <w:r>
        <w:rPr>
          <w:sz w:val="28"/>
          <w:szCs w:val="28"/>
        </w:rPr>
        <w:t xml:space="preserve"> </w:t>
      </w:r>
      <w:r>
        <w:rPr>
          <w:rFonts w:hint="eastAsia"/>
          <w:sz w:val="28"/>
          <w:szCs w:val="28"/>
        </w:rPr>
        <w:t>воздуха</w:t>
      </w:r>
      <w:r>
        <w:rPr>
          <w:sz w:val="28"/>
          <w:szCs w:val="28"/>
        </w:rPr>
        <w:t xml:space="preserve">. </w:t>
      </w:r>
      <w:r>
        <w:rPr>
          <w:rFonts w:hint="eastAsia"/>
          <w:sz w:val="28"/>
          <w:szCs w:val="28"/>
        </w:rPr>
        <w:t>Расчетная</w:t>
      </w:r>
      <w:r>
        <w:rPr>
          <w:sz w:val="28"/>
          <w:szCs w:val="28"/>
        </w:rPr>
        <w:t xml:space="preserve"> </w:t>
      </w:r>
      <w:r>
        <w:rPr>
          <w:rFonts w:hint="eastAsia"/>
          <w:sz w:val="28"/>
          <w:szCs w:val="28"/>
        </w:rPr>
        <w:t>температура</w:t>
      </w:r>
      <w:r>
        <w:rPr>
          <w:sz w:val="28"/>
          <w:szCs w:val="28"/>
        </w:rPr>
        <w:t xml:space="preserve"> </w:t>
      </w:r>
      <w:r>
        <w:rPr>
          <w:rFonts w:hint="eastAsia"/>
          <w:sz w:val="28"/>
          <w:szCs w:val="28"/>
        </w:rPr>
        <w:t>наружного</w:t>
      </w:r>
      <w:r>
        <w:rPr>
          <w:sz w:val="28"/>
          <w:szCs w:val="28"/>
        </w:rPr>
        <w:t xml:space="preserve"> </w:t>
      </w:r>
      <w:r>
        <w:rPr>
          <w:rFonts w:hint="eastAsia"/>
          <w:sz w:val="28"/>
          <w:szCs w:val="28"/>
        </w:rPr>
        <w:t>воздуха</w:t>
      </w:r>
      <w:r>
        <w:rPr>
          <w:sz w:val="28"/>
          <w:szCs w:val="28"/>
        </w:rPr>
        <w:t xml:space="preserve"> </w:t>
      </w:r>
      <w:r>
        <w:rPr>
          <w:rFonts w:hint="eastAsia"/>
          <w:sz w:val="28"/>
          <w:szCs w:val="28"/>
        </w:rPr>
        <w:t>устанавливается</w:t>
      </w:r>
      <w:r>
        <w:rPr>
          <w:sz w:val="28"/>
          <w:szCs w:val="28"/>
        </w:rPr>
        <w:t xml:space="preserve"> </w:t>
      </w:r>
      <w:r>
        <w:rPr>
          <w:rFonts w:hint="eastAsia"/>
          <w:sz w:val="28"/>
          <w:szCs w:val="28"/>
        </w:rPr>
        <w:t>нормами</w:t>
      </w:r>
      <w:r>
        <w:rPr>
          <w:sz w:val="28"/>
          <w:szCs w:val="28"/>
        </w:rPr>
        <w:t xml:space="preserve"> </w:t>
      </w:r>
      <w:r>
        <w:rPr>
          <w:rFonts w:hint="eastAsia"/>
          <w:sz w:val="28"/>
          <w:szCs w:val="28"/>
        </w:rPr>
        <w:t>как</w:t>
      </w:r>
      <w:r>
        <w:rPr>
          <w:sz w:val="28"/>
          <w:szCs w:val="28"/>
        </w:rPr>
        <w:t xml:space="preserve"> </w:t>
      </w:r>
      <w:r>
        <w:rPr>
          <w:rFonts w:hint="eastAsia"/>
          <w:sz w:val="28"/>
          <w:szCs w:val="28"/>
        </w:rPr>
        <w:t>температура наиболее холодной пятидневки с обеспеченностью 0,92</w:t>
      </w:r>
      <w:r>
        <w:rPr>
          <w:sz w:val="28"/>
          <w:szCs w:val="28"/>
        </w:rPr>
        <w:t xml:space="preserve">. </w:t>
      </w:r>
      <w:r>
        <w:rPr>
          <w:rFonts w:hint="eastAsia"/>
          <w:sz w:val="28"/>
          <w:szCs w:val="28"/>
        </w:rPr>
        <w:t>Для</w:t>
      </w:r>
      <w:r>
        <w:rPr>
          <w:sz w:val="28"/>
          <w:szCs w:val="28"/>
        </w:rPr>
        <w:t xml:space="preserve"> </w:t>
      </w:r>
      <w:r>
        <w:rPr>
          <w:rFonts w:hint="eastAsia"/>
          <w:sz w:val="28"/>
          <w:szCs w:val="28"/>
        </w:rPr>
        <w:t>данного</w:t>
      </w:r>
      <w:r>
        <w:rPr>
          <w:sz w:val="28"/>
          <w:szCs w:val="28"/>
        </w:rPr>
        <w:t xml:space="preserve"> </w:t>
      </w:r>
      <w:r>
        <w:rPr>
          <w:rFonts w:hint="eastAsia"/>
          <w:sz w:val="28"/>
          <w:szCs w:val="28"/>
        </w:rPr>
        <w:t>региона</w:t>
      </w:r>
      <w:r>
        <w:rPr>
          <w:sz w:val="28"/>
          <w:szCs w:val="28"/>
        </w:rPr>
        <w:t xml:space="preserve"> </w:t>
      </w:r>
      <w:r>
        <w:rPr>
          <w:rFonts w:hint="eastAsia"/>
          <w:sz w:val="28"/>
          <w:szCs w:val="28"/>
        </w:rPr>
        <w:t>расчетная</w:t>
      </w:r>
      <w:r>
        <w:rPr>
          <w:sz w:val="28"/>
          <w:szCs w:val="28"/>
        </w:rPr>
        <w:t xml:space="preserve"> </w:t>
      </w:r>
      <w:r>
        <w:rPr>
          <w:rFonts w:hint="eastAsia"/>
          <w:sz w:val="28"/>
          <w:szCs w:val="28"/>
        </w:rPr>
        <w:t>температура</w:t>
      </w:r>
      <w:r>
        <w:rPr>
          <w:sz w:val="28"/>
          <w:szCs w:val="28"/>
        </w:rPr>
        <w:t xml:space="preserve"> </w:t>
      </w:r>
      <w:r>
        <w:rPr>
          <w:rFonts w:hint="eastAsia"/>
          <w:sz w:val="28"/>
          <w:szCs w:val="28"/>
        </w:rPr>
        <w:t>наружного</w:t>
      </w:r>
      <w:r>
        <w:rPr>
          <w:sz w:val="28"/>
          <w:szCs w:val="28"/>
        </w:rPr>
        <w:t xml:space="preserve"> </w:t>
      </w:r>
      <w:r>
        <w:rPr>
          <w:rFonts w:hint="eastAsia"/>
          <w:sz w:val="28"/>
          <w:szCs w:val="28"/>
        </w:rPr>
        <w:t>воздуха</w:t>
      </w:r>
      <w:r>
        <w:rPr>
          <w:sz w:val="28"/>
          <w:szCs w:val="28"/>
        </w:rPr>
        <w:t xml:space="preserve"> –27 ̊</w:t>
      </w:r>
      <w:r>
        <w:rPr>
          <w:rFonts w:hint="eastAsia"/>
          <w:sz w:val="28"/>
          <w:szCs w:val="28"/>
        </w:rPr>
        <w:t>С</w:t>
      </w:r>
      <w:r>
        <w:rPr>
          <w:sz w:val="28"/>
          <w:szCs w:val="28"/>
        </w:rPr>
        <w:t>, продолжительность отопительного периода 221 сут</w:t>
      </w:r>
      <w:r w:rsidR="0035757C">
        <w:rPr>
          <w:sz w:val="28"/>
          <w:szCs w:val="28"/>
        </w:rPr>
        <w:t>ок</w:t>
      </w:r>
      <w:r>
        <w:rPr>
          <w:sz w:val="28"/>
          <w:szCs w:val="28"/>
        </w:rPr>
        <w:t>.</w:t>
      </w:r>
    </w:p>
    <w:p w:rsidR="008808F1" w:rsidRDefault="00AD2182" w:rsidP="0035757C">
      <w:pPr>
        <w:suppressAutoHyphens/>
        <w:ind w:firstLine="709"/>
        <w:jc w:val="both"/>
        <w:rPr>
          <w:sz w:val="28"/>
          <w:szCs w:val="28"/>
        </w:rPr>
      </w:pPr>
      <w:r>
        <w:rPr>
          <w:sz w:val="28"/>
          <w:szCs w:val="28"/>
        </w:rPr>
        <w:t xml:space="preserve">Среднегодовой объем потребления тепловой энергии (рассчитанный с учетом температур наружного воздуха по СП 131.13330.2012. Свод правил. Строительная климатология. Актуализированная версия СНиП 23-01-99*) </w:t>
      </w:r>
      <w:r w:rsidRPr="00366A01">
        <w:rPr>
          <w:sz w:val="28"/>
          <w:szCs w:val="28"/>
        </w:rPr>
        <w:t>составляет 25,791 тыс. Гкал, в том числе потребление в отопительный период – 22,472</w:t>
      </w:r>
      <w:r w:rsidR="00224B7B" w:rsidRPr="00366A01">
        <w:rPr>
          <w:sz w:val="28"/>
          <w:szCs w:val="28"/>
        </w:rPr>
        <w:t xml:space="preserve"> </w:t>
      </w:r>
      <w:r w:rsidRPr="00366A01">
        <w:rPr>
          <w:sz w:val="28"/>
          <w:szCs w:val="28"/>
        </w:rPr>
        <w:t>тыс. Гкал.</w:t>
      </w:r>
    </w:p>
    <w:p w:rsidR="0035757C" w:rsidRDefault="00AD2182" w:rsidP="007B2D4C">
      <w:pPr>
        <w:suppressAutoHyphens/>
        <w:ind w:firstLine="709"/>
        <w:jc w:val="both"/>
        <w:rPr>
          <w:sz w:val="28"/>
          <w:szCs w:val="28"/>
        </w:rPr>
      </w:pPr>
      <w:r>
        <w:rPr>
          <w:sz w:val="28"/>
          <w:szCs w:val="28"/>
        </w:rPr>
        <w:t>Показатели потребления тепловой энергии в Ермолинском сельском поселении представлены в таблице 11.</w:t>
      </w:r>
    </w:p>
    <w:p w:rsidR="008808F1" w:rsidRPr="0035757C" w:rsidRDefault="00AD2182" w:rsidP="0035757C">
      <w:pPr>
        <w:pStyle w:val="1"/>
        <w:jc w:val="right"/>
        <w:rPr>
          <w:b w:val="0"/>
          <w:sz w:val="28"/>
          <w:szCs w:val="28"/>
        </w:rPr>
      </w:pPr>
      <w:r w:rsidRPr="0035757C">
        <w:rPr>
          <w:b w:val="0"/>
          <w:sz w:val="28"/>
          <w:szCs w:val="28"/>
        </w:rPr>
        <w:t>Таблица 11</w:t>
      </w:r>
    </w:p>
    <w:tbl>
      <w:tblPr>
        <w:tblW w:w="9407" w:type="dxa"/>
        <w:jc w:val="center"/>
        <w:tblLayout w:type="fixed"/>
        <w:tblLook w:val="04A0" w:firstRow="1" w:lastRow="0" w:firstColumn="1" w:lastColumn="0" w:noHBand="0" w:noVBand="1"/>
      </w:tblPr>
      <w:tblGrid>
        <w:gridCol w:w="988"/>
        <w:gridCol w:w="5811"/>
        <w:gridCol w:w="2608"/>
      </w:tblGrid>
      <w:tr w:rsidR="008808F1" w:rsidRPr="0035757C" w:rsidTr="007B2D4C">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Pr="0035757C" w:rsidRDefault="00AD2182">
            <w:pPr>
              <w:jc w:val="center"/>
              <w:rPr>
                <w:b/>
                <w:bCs/>
              </w:rPr>
            </w:pPr>
            <w:r w:rsidRPr="0035757C">
              <w:rPr>
                <w:b/>
                <w:bCs/>
              </w:rPr>
              <w:t>№ п/п</w:t>
            </w:r>
          </w:p>
        </w:tc>
        <w:tc>
          <w:tcPr>
            <w:tcW w:w="5811" w:type="dxa"/>
            <w:tcBorders>
              <w:top w:val="single" w:sz="4" w:space="0" w:color="auto"/>
              <w:left w:val="nil"/>
              <w:bottom w:val="single" w:sz="4" w:space="0" w:color="auto"/>
              <w:right w:val="single" w:sz="4" w:space="0" w:color="auto"/>
            </w:tcBorders>
            <w:shd w:val="clear" w:color="auto" w:fill="auto"/>
            <w:vAlign w:val="bottom"/>
          </w:tcPr>
          <w:p w:rsidR="008808F1" w:rsidRPr="0035757C" w:rsidRDefault="00AD2182">
            <w:pPr>
              <w:jc w:val="center"/>
              <w:rPr>
                <w:b/>
                <w:bCs/>
              </w:rPr>
            </w:pPr>
            <w:r w:rsidRPr="0035757C">
              <w:rPr>
                <w:b/>
                <w:bCs/>
              </w:rPr>
              <w:t>Наименование котельной</w:t>
            </w:r>
          </w:p>
        </w:tc>
        <w:tc>
          <w:tcPr>
            <w:tcW w:w="2608" w:type="dxa"/>
            <w:tcBorders>
              <w:top w:val="single" w:sz="4" w:space="0" w:color="auto"/>
              <w:left w:val="nil"/>
              <w:bottom w:val="single" w:sz="4" w:space="0" w:color="auto"/>
              <w:right w:val="single" w:sz="4" w:space="0" w:color="auto"/>
            </w:tcBorders>
            <w:shd w:val="clear" w:color="auto" w:fill="auto"/>
            <w:vAlign w:val="bottom"/>
          </w:tcPr>
          <w:p w:rsidR="008808F1" w:rsidRPr="0035757C" w:rsidRDefault="00AD2182">
            <w:pPr>
              <w:jc w:val="center"/>
              <w:rPr>
                <w:b/>
                <w:bCs/>
              </w:rPr>
            </w:pPr>
            <w:r w:rsidRPr="0035757C">
              <w:rPr>
                <w:b/>
                <w:bCs/>
              </w:rPr>
              <w:t>Реализация</w:t>
            </w:r>
            <w:r w:rsidR="00291961">
              <w:rPr>
                <w:b/>
                <w:bCs/>
              </w:rPr>
              <w:t xml:space="preserve"> всего</w:t>
            </w:r>
            <w:r w:rsidRPr="0035757C">
              <w:rPr>
                <w:b/>
                <w:bCs/>
              </w:rPr>
              <w:t>,</w:t>
            </w:r>
          </w:p>
          <w:p w:rsidR="008808F1" w:rsidRPr="0035757C" w:rsidRDefault="00AD2182">
            <w:pPr>
              <w:jc w:val="center"/>
              <w:rPr>
                <w:b/>
                <w:bCs/>
              </w:rPr>
            </w:pPr>
            <w:r w:rsidRPr="0035757C">
              <w:rPr>
                <w:b/>
                <w:bCs/>
              </w:rPr>
              <w:t xml:space="preserve"> Гкал</w:t>
            </w:r>
          </w:p>
        </w:tc>
      </w:tr>
      <w:tr w:rsidR="00291961" w:rsidRPr="0035757C" w:rsidTr="007B2D4C">
        <w:trPr>
          <w:trHeight w:val="300"/>
          <w:jc w:val="center"/>
        </w:trPr>
        <w:tc>
          <w:tcPr>
            <w:tcW w:w="988" w:type="dxa"/>
            <w:tcBorders>
              <w:top w:val="nil"/>
              <w:left w:val="single" w:sz="4" w:space="0" w:color="auto"/>
              <w:bottom w:val="single" w:sz="4" w:space="0" w:color="auto"/>
              <w:right w:val="single" w:sz="4" w:space="0" w:color="auto"/>
            </w:tcBorders>
            <w:shd w:val="clear" w:color="auto" w:fill="auto"/>
            <w:vAlign w:val="center"/>
          </w:tcPr>
          <w:p w:rsidR="00291961" w:rsidRPr="0035757C" w:rsidRDefault="00291961" w:rsidP="00291961">
            <w:pPr>
              <w:jc w:val="center"/>
            </w:pPr>
            <w:r w:rsidRPr="0035757C">
              <w:t>1</w:t>
            </w:r>
          </w:p>
        </w:tc>
        <w:tc>
          <w:tcPr>
            <w:tcW w:w="5811" w:type="dxa"/>
            <w:tcBorders>
              <w:top w:val="nil"/>
              <w:left w:val="nil"/>
              <w:bottom w:val="single" w:sz="4" w:space="0" w:color="auto"/>
              <w:right w:val="single" w:sz="4" w:space="0" w:color="auto"/>
            </w:tcBorders>
            <w:shd w:val="clear" w:color="auto" w:fill="auto"/>
            <w:vAlign w:val="center"/>
          </w:tcPr>
          <w:p w:rsidR="00291961" w:rsidRPr="0035757C" w:rsidRDefault="00291961" w:rsidP="00291961">
            <w:r w:rsidRPr="0035757C">
              <w:t>Котельная №4</w:t>
            </w:r>
            <w:r>
              <w:t>,</w:t>
            </w:r>
            <w:r w:rsidRPr="0035757C">
              <w:t xml:space="preserve"> д.</w:t>
            </w:r>
            <w:r>
              <w:t xml:space="preserve"> </w:t>
            </w:r>
            <w:r w:rsidRPr="0035757C">
              <w:t>Лешино (д.</w:t>
            </w:r>
            <w:r>
              <w:t xml:space="preserve"> Новая М</w:t>
            </w:r>
            <w:r w:rsidRPr="0035757C">
              <w:t>ельница)</w:t>
            </w:r>
          </w:p>
        </w:tc>
        <w:tc>
          <w:tcPr>
            <w:tcW w:w="2608" w:type="dxa"/>
            <w:tcBorders>
              <w:top w:val="nil"/>
              <w:left w:val="nil"/>
              <w:bottom w:val="single" w:sz="4" w:space="0" w:color="auto"/>
              <w:right w:val="single" w:sz="4" w:space="0" w:color="auto"/>
            </w:tcBorders>
            <w:shd w:val="clear" w:color="auto" w:fill="auto"/>
          </w:tcPr>
          <w:p w:rsidR="00291961" w:rsidRPr="005E115B" w:rsidRDefault="00291961" w:rsidP="00291961">
            <w:pPr>
              <w:jc w:val="center"/>
            </w:pPr>
            <w:r w:rsidRPr="005E115B">
              <w:t>4126,54</w:t>
            </w:r>
          </w:p>
        </w:tc>
      </w:tr>
      <w:tr w:rsidR="00291961" w:rsidRPr="0035757C" w:rsidTr="007B2D4C">
        <w:trPr>
          <w:trHeight w:val="300"/>
          <w:jc w:val="center"/>
        </w:trPr>
        <w:tc>
          <w:tcPr>
            <w:tcW w:w="988" w:type="dxa"/>
            <w:tcBorders>
              <w:top w:val="nil"/>
              <w:left w:val="single" w:sz="4" w:space="0" w:color="auto"/>
              <w:bottom w:val="single" w:sz="4" w:space="0" w:color="auto"/>
              <w:right w:val="single" w:sz="4" w:space="0" w:color="auto"/>
            </w:tcBorders>
            <w:shd w:val="clear" w:color="auto" w:fill="auto"/>
            <w:vAlign w:val="center"/>
          </w:tcPr>
          <w:p w:rsidR="00291961" w:rsidRPr="0035757C" w:rsidRDefault="00291961" w:rsidP="00291961">
            <w:pPr>
              <w:jc w:val="center"/>
            </w:pPr>
            <w:r w:rsidRPr="0035757C">
              <w:t>2</w:t>
            </w:r>
          </w:p>
        </w:tc>
        <w:tc>
          <w:tcPr>
            <w:tcW w:w="5811" w:type="dxa"/>
            <w:tcBorders>
              <w:top w:val="nil"/>
              <w:left w:val="nil"/>
              <w:bottom w:val="single" w:sz="4" w:space="0" w:color="auto"/>
              <w:right w:val="single" w:sz="4" w:space="0" w:color="auto"/>
            </w:tcBorders>
            <w:shd w:val="clear" w:color="auto" w:fill="auto"/>
            <w:vAlign w:val="center"/>
          </w:tcPr>
          <w:p w:rsidR="00291961" w:rsidRPr="0035757C" w:rsidRDefault="00291961" w:rsidP="00291961">
            <w:r w:rsidRPr="0035757C">
              <w:t>Котельная №19а</w:t>
            </w:r>
            <w:r>
              <w:t>,</w:t>
            </w:r>
            <w:r w:rsidRPr="0035757C">
              <w:t xml:space="preserve"> д. Ермолино</w:t>
            </w:r>
          </w:p>
        </w:tc>
        <w:tc>
          <w:tcPr>
            <w:tcW w:w="2608" w:type="dxa"/>
            <w:tcBorders>
              <w:top w:val="nil"/>
              <w:left w:val="nil"/>
              <w:bottom w:val="single" w:sz="4" w:space="0" w:color="auto"/>
              <w:right w:val="single" w:sz="4" w:space="0" w:color="auto"/>
            </w:tcBorders>
            <w:shd w:val="clear" w:color="auto" w:fill="auto"/>
          </w:tcPr>
          <w:p w:rsidR="00291961" w:rsidRPr="005E115B" w:rsidRDefault="00291961" w:rsidP="00291961">
            <w:pPr>
              <w:jc w:val="center"/>
            </w:pPr>
            <w:r w:rsidRPr="005E115B">
              <w:t>3503,63</w:t>
            </w:r>
          </w:p>
        </w:tc>
      </w:tr>
      <w:tr w:rsidR="00291961" w:rsidRPr="0035757C" w:rsidTr="007B2D4C">
        <w:trPr>
          <w:trHeight w:val="300"/>
          <w:jc w:val="center"/>
        </w:trPr>
        <w:tc>
          <w:tcPr>
            <w:tcW w:w="988" w:type="dxa"/>
            <w:tcBorders>
              <w:top w:val="nil"/>
              <w:left w:val="single" w:sz="4" w:space="0" w:color="auto"/>
              <w:bottom w:val="single" w:sz="4" w:space="0" w:color="auto"/>
              <w:right w:val="single" w:sz="4" w:space="0" w:color="auto"/>
            </w:tcBorders>
            <w:shd w:val="clear" w:color="auto" w:fill="auto"/>
            <w:vAlign w:val="center"/>
          </w:tcPr>
          <w:p w:rsidR="00291961" w:rsidRPr="0035757C" w:rsidRDefault="00291961" w:rsidP="00291961">
            <w:pPr>
              <w:jc w:val="center"/>
            </w:pPr>
            <w:r w:rsidRPr="0035757C">
              <w:t>3</w:t>
            </w:r>
          </w:p>
        </w:tc>
        <w:tc>
          <w:tcPr>
            <w:tcW w:w="5811" w:type="dxa"/>
            <w:tcBorders>
              <w:top w:val="nil"/>
              <w:left w:val="nil"/>
              <w:bottom w:val="single" w:sz="4" w:space="0" w:color="auto"/>
              <w:right w:val="single" w:sz="4" w:space="0" w:color="auto"/>
            </w:tcBorders>
            <w:shd w:val="clear" w:color="auto" w:fill="auto"/>
            <w:vAlign w:val="center"/>
          </w:tcPr>
          <w:p w:rsidR="00291961" w:rsidRPr="0035757C" w:rsidRDefault="00291961" w:rsidP="00291961">
            <w:r w:rsidRPr="0035757C">
              <w:t>Котельная №7</w:t>
            </w:r>
            <w:r>
              <w:t>,</w:t>
            </w:r>
            <w:r w:rsidRPr="0035757C">
              <w:t xml:space="preserve"> д.</w:t>
            </w:r>
            <w:r>
              <w:t xml:space="preserve"> </w:t>
            </w:r>
            <w:r w:rsidRPr="0035757C">
              <w:t>Болотная</w:t>
            </w:r>
          </w:p>
        </w:tc>
        <w:tc>
          <w:tcPr>
            <w:tcW w:w="2608" w:type="dxa"/>
            <w:tcBorders>
              <w:top w:val="nil"/>
              <w:left w:val="nil"/>
              <w:bottom w:val="single" w:sz="4" w:space="0" w:color="auto"/>
              <w:right w:val="single" w:sz="4" w:space="0" w:color="auto"/>
            </w:tcBorders>
            <w:shd w:val="clear" w:color="auto" w:fill="auto"/>
          </w:tcPr>
          <w:p w:rsidR="00291961" w:rsidRPr="005E115B" w:rsidRDefault="00291961" w:rsidP="00291961">
            <w:pPr>
              <w:jc w:val="center"/>
            </w:pPr>
            <w:r w:rsidRPr="005E115B">
              <w:t>6775,19</w:t>
            </w:r>
          </w:p>
        </w:tc>
      </w:tr>
      <w:tr w:rsidR="00291961" w:rsidRPr="0035757C" w:rsidTr="007B2D4C">
        <w:trPr>
          <w:trHeight w:val="300"/>
          <w:jc w:val="center"/>
        </w:trPr>
        <w:tc>
          <w:tcPr>
            <w:tcW w:w="988" w:type="dxa"/>
            <w:tcBorders>
              <w:top w:val="nil"/>
              <w:left w:val="single" w:sz="4" w:space="0" w:color="auto"/>
              <w:bottom w:val="single" w:sz="4" w:space="0" w:color="auto"/>
              <w:right w:val="single" w:sz="4" w:space="0" w:color="auto"/>
            </w:tcBorders>
            <w:shd w:val="clear" w:color="auto" w:fill="auto"/>
            <w:vAlign w:val="center"/>
          </w:tcPr>
          <w:p w:rsidR="00291961" w:rsidRPr="0035757C" w:rsidRDefault="00291961" w:rsidP="00291961">
            <w:pPr>
              <w:jc w:val="center"/>
            </w:pPr>
            <w:r w:rsidRPr="0035757C">
              <w:t>4</w:t>
            </w:r>
          </w:p>
        </w:tc>
        <w:tc>
          <w:tcPr>
            <w:tcW w:w="5811" w:type="dxa"/>
            <w:tcBorders>
              <w:top w:val="nil"/>
              <w:left w:val="nil"/>
              <w:bottom w:val="single" w:sz="4" w:space="0" w:color="auto"/>
              <w:right w:val="single" w:sz="4" w:space="0" w:color="auto"/>
            </w:tcBorders>
            <w:shd w:val="clear" w:color="auto" w:fill="auto"/>
            <w:vAlign w:val="center"/>
          </w:tcPr>
          <w:p w:rsidR="00291961" w:rsidRPr="0035757C" w:rsidRDefault="00291961" w:rsidP="00291961">
            <w:r w:rsidRPr="0035757C">
              <w:t>Котельная № 6</w:t>
            </w:r>
            <w:r>
              <w:t>,</w:t>
            </w:r>
            <w:r w:rsidRPr="0035757C">
              <w:t xml:space="preserve"> д.</w:t>
            </w:r>
            <w:r>
              <w:t xml:space="preserve"> </w:t>
            </w:r>
            <w:r w:rsidRPr="0035757C">
              <w:t>Сырково</w:t>
            </w:r>
          </w:p>
        </w:tc>
        <w:tc>
          <w:tcPr>
            <w:tcW w:w="2608" w:type="dxa"/>
            <w:tcBorders>
              <w:top w:val="nil"/>
              <w:left w:val="nil"/>
              <w:bottom w:val="single" w:sz="4" w:space="0" w:color="auto"/>
              <w:right w:val="single" w:sz="4" w:space="0" w:color="auto"/>
            </w:tcBorders>
            <w:shd w:val="clear" w:color="auto" w:fill="auto"/>
          </w:tcPr>
          <w:p w:rsidR="00291961" w:rsidRPr="005E115B" w:rsidRDefault="00291961" w:rsidP="00291961">
            <w:pPr>
              <w:jc w:val="center"/>
            </w:pPr>
            <w:r w:rsidRPr="005E115B">
              <w:t>1315,18</w:t>
            </w:r>
          </w:p>
        </w:tc>
      </w:tr>
      <w:tr w:rsidR="00291961" w:rsidRPr="0035757C" w:rsidTr="007B2D4C">
        <w:trPr>
          <w:trHeight w:val="300"/>
          <w:jc w:val="center"/>
        </w:trPr>
        <w:tc>
          <w:tcPr>
            <w:tcW w:w="988" w:type="dxa"/>
            <w:tcBorders>
              <w:top w:val="nil"/>
              <w:left w:val="single" w:sz="4" w:space="0" w:color="auto"/>
              <w:bottom w:val="single" w:sz="4" w:space="0" w:color="auto"/>
              <w:right w:val="single" w:sz="4" w:space="0" w:color="auto"/>
            </w:tcBorders>
            <w:shd w:val="clear" w:color="auto" w:fill="auto"/>
            <w:vAlign w:val="center"/>
          </w:tcPr>
          <w:p w:rsidR="00291961" w:rsidRPr="0035757C" w:rsidRDefault="00291961" w:rsidP="00291961">
            <w:pPr>
              <w:jc w:val="center"/>
            </w:pPr>
            <w:r w:rsidRPr="0035757C">
              <w:t>5</w:t>
            </w:r>
          </w:p>
        </w:tc>
        <w:tc>
          <w:tcPr>
            <w:tcW w:w="5811" w:type="dxa"/>
            <w:tcBorders>
              <w:top w:val="nil"/>
              <w:left w:val="nil"/>
              <w:bottom w:val="single" w:sz="4" w:space="0" w:color="auto"/>
              <w:right w:val="single" w:sz="4" w:space="0" w:color="auto"/>
            </w:tcBorders>
            <w:shd w:val="clear" w:color="auto" w:fill="auto"/>
            <w:vAlign w:val="center"/>
          </w:tcPr>
          <w:p w:rsidR="00291961" w:rsidRPr="0035757C" w:rsidRDefault="00291961" w:rsidP="00291961">
            <w:r w:rsidRPr="0035757C">
              <w:t>Котельная №16</w:t>
            </w:r>
            <w:r>
              <w:t>,</w:t>
            </w:r>
            <w:r w:rsidRPr="0035757C">
              <w:t xml:space="preserve"> д.</w:t>
            </w:r>
            <w:r>
              <w:t xml:space="preserve"> </w:t>
            </w:r>
            <w:r w:rsidRPr="0035757C">
              <w:t>Григорово</w:t>
            </w:r>
          </w:p>
        </w:tc>
        <w:tc>
          <w:tcPr>
            <w:tcW w:w="2608" w:type="dxa"/>
            <w:tcBorders>
              <w:top w:val="nil"/>
              <w:left w:val="nil"/>
              <w:bottom w:val="single" w:sz="4" w:space="0" w:color="auto"/>
              <w:right w:val="single" w:sz="4" w:space="0" w:color="auto"/>
            </w:tcBorders>
            <w:shd w:val="clear" w:color="auto" w:fill="auto"/>
          </w:tcPr>
          <w:p w:rsidR="00291961" w:rsidRDefault="00291961" w:rsidP="00291961">
            <w:pPr>
              <w:jc w:val="center"/>
            </w:pPr>
            <w:r w:rsidRPr="005E115B">
              <w:t>6181,71</w:t>
            </w:r>
          </w:p>
        </w:tc>
      </w:tr>
      <w:tr w:rsidR="008808F1" w:rsidRPr="0035757C" w:rsidTr="007B2D4C">
        <w:trPr>
          <w:trHeight w:val="300"/>
          <w:jc w:val="center"/>
        </w:trPr>
        <w:tc>
          <w:tcPr>
            <w:tcW w:w="988" w:type="dxa"/>
            <w:tcBorders>
              <w:top w:val="nil"/>
              <w:left w:val="single" w:sz="4" w:space="0" w:color="auto"/>
              <w:bottom w:val="single" w:sz="4" w:space="0" w:color="auto"/>
              <w:right w:val="single" w:sz="4" w:space="0" w:color="auto"/>
            </w:tcBorders>
            <w:shd w:val="clear" w:color="auto" w:fill="auto"/>
            <w:vAlign w:val="center"/>
          </w:tcPr>
          <w:p w:rsidR="008808F1" w:rsidRPr="0035757C" w:rsidRDefault="00AD2182">
            <w:pPr>
              <w:jc w:val="center"/>
            </w:pPr>
            <w:r w:rsidRPr="0035757C">
              <w:t>6</w:t>
            </w:r>
          </w:p>
        </w:tc>
        <w:tc>
          <w:tcPr>
            <w:tcW w:w="5811" w:type="dxa"/>
            <w:tcBorders>
              <w:top w:val="nil"/>
              <w:left w:val="nil"/>
              <w:bottom w:val="single" w:sz="4" w:space="0" w:color="auto"/>
              <w:right w:val="single" w:sz="4" w:space="0" w:color="auto"/>
            </w:tcBorders>
            <w:shd w:val="clear" w:color="auto" w:fill="auto"/>
            <w:vAlign w:val="center"/>
          </w:tcPr>
          <w:p w:rsidR="008808F1" w:rsidRPr="0035757C" w:rsidRDefault="0035757C">
            <w:r w:rsidRPr="0035757C">
              <w:t>Котельная №</w:t>
            </w:r>
            <w:r w:rsidR="00AD2182" w:rsidRPr="0035757C">
              <w:t>4</w:t>
            </w:r>
            <w:r>
              <w:t>,</w:t>
            </w:r>
            <w:r w:rsidR="00AD2182" w:rsidRPr="0035757C">
              <w:t xml:space="preserve"> д.</w:t>
            </w:r>
            <w:r>
              <w:t xml:space="preserve"> </w:t>
            </w:r>
            <w:proofErr w:type="gramStart"/>
            <w:r w:rsidRPr="0035757C">
              <w:t xml:space="preserve">Григорово, </w:t>
            </w:r>
            <w:r>
              <w:t xml:space="preserve">  </w:t>
            </w:r>
            <w:proofErr w:type="gramEnd"/>
            <w:r>
              <w:t xml:space="preserve">                                     </w:t>
            </w:r>
            <w:r w:rsidR="00AD2182" w:rsidRPr="0035757C">
              <w:t>ул. Молодежная, д.4а</w:t>
            </w:r>
          </w:p>
        </w:tc>
        <w:tc>
          <w:tcPr>
            <w:tcW w:w="2608" w:type="dxa"/>
            <w:tcBorders>
              <w:top w:val="nil"/>
              <w:left w:val="nil"/>
              <w:bottom w:val="single" w:sz="4" w:space="0" w:color="auto"/>
              <w:right w:val="single" w:sz="4" w:space="0" w:color="auto"/>
            </w:tcBorders>
            <w:shd w:val="clear" w:color="auto" w:fill="auto"/>
            <w:vAlign w:val="center"/>
          </w:tcPr>
          <w:p w:rsidR="008808F1" w:rsidRPr="0035757C" w:rsidRDefault="00291961">
            <w:pPr>
              <w:jc w:val="center"/>
              <w:rPr>
                <w:bCs/>
              </w:rPr>
            </w:pPr>
            <w:r w:rsidRPr="00291961">
              <w:rPr>
                <w:bCs/>
              </w:rPr>
              <w:t>2716,73</w:t>
            </w:r>
          </w:p>
        </w:tc>
      </w:tr>
      <w:tr w:rsidR="008808F1" w:rsidRPr="0035757C" w:rsidTr="007B2D4C">
        <w:trPr>
          <w:trHeight w:val="300"/>
          <w:jc w:val="center"/>
        </w:trPr>
        <w:tc>
          <w:tcPr>
            <w:tcW w:w="6799"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rsidR="008808F1" w:rsidRPr="0035757C" w:rsidRDefault="0001245F" w:rsidP="0035757C">
            <w:pPr>
              <w:rPr>
                <w:b/>
                <w:bCs/>
              </w:rPr>
            </w:pPr>
            <w:r>
              <w:rPr>
                <w:b/>
                <w:bCs/>
              </w:rPr>
              <w:t>Итого</w:t>
            </w:r>
            <w:r w:rsidR="00AD2182" w:rsidRPr="0035757C">
              <w:rPr>
                <w:b/>
                <w:bCs/>
              </w:rPr>
              <w:t xml:space="preserve"> по Ермолинскому сельскому поселению</w:t>
            </w:r>
            <w:r w:rsidR="0035757C">
              <w:rPr>
                <w:b/>
                <w:bCs/>
              </w:rPr>
              <w:t>:</w:t>
            </w:r>
          </w:p>
        </w:tc>
        <w:tc>
          <w:tcPr>
            <w:tcW w:w="2608" w:type="dxa"/>
            <w:tcBorders>
              <w:top w:val="nil"/>
              <w:left w:val="nil"/>
              <w:bottom w:val="single" w:sz="4" w:space="0" w:color="auto"/>
              <w:right w:val="single" w:sz="4" w:space="0" w:color="auto"/>
            </w:tcBorders>
            <w:shd w:val="clear" w:color="auto" w:fill="auto"/>
            <w:vAlign w:val="bottom"/>
          </w:tcPr>
          <w:p w:rsidR="008808F1" w:rsidRPr="0035757C" w:rsidRDefault="00291961">
            <w:pPr>
              <w:jc w:val="center"/>
              <w:rPr>
                <w:b/>
                <w:bCs/>
              </w:rPr>
            </w:pPr>
            <w:r w:rsidRPr="00291961">
              <w:rPr>
                <w:b/>
                <w:bCs/>
              </w:rPr>
              <w:t>24618,98</w:t>
            </w:r>
          </w:p>
        </w:tc>
      </w:tr>
    </w:tbl>
    <w:p w:rsidR="008808F1" w:rsidRDefault="00AD2182" w:rsidP="00FC07E7">
      <w:pPr>
        <w:ind w:firstLine="708"/>
        <w:jc w:val="both"/>
        <w:rPr>
          <w:sz w:val="28"/>
          <w:szCs w:val="28"/>
        </w:rPr>
      </w:pPr>
      <w:r>
        <w:rPr>
          <w:sz w:val="28"/>
          <w:szCs w:val="28"/>
        </w:rPr>
        <w:t>Договорные величины потребления тепловой мощности по объектам потребителей произведены расчетным методом.</w:t>
      </w:r>
    </w:p>
    <w:p w:rsidR="008808F1" w:rsidRDefault="00AD2182">
      <w:pPr>
        <w:ind w:firstLine="709"/>
        <w:jc w:val="both"/>
        <w:rPr>
          <w:sz w:val="28"/>
          <w:szCs w:val="28"/>
        </w:rPr>
      </w:pPr>
      <w:r>
        <w:rPr>
          <w:sz w:val="28"/>
          <w:szCs w:val="28"/>
        </w:rPr>
        <w:t xml:space="preserve">С 01.01.2014 г. продажа потребителям тепловой энергии осуществляется в соответствии со статьей 13 Федерального Закона РФ «О теплоснабжении» (190-ФЗ от 27.07.2010) теплоснабжающей организацией, имеющей в собственности или на ином праве, а равно во владении или пользовании источники тепловой энергии при этом в случае принятия собственниками помещений в </w:t>
      </w:r>
      <w:r>
        <w:rPr>
          <w:sz w:val="28"/>
          <w:szCs w:val="28"/>
        </w:rPr>
        <w:lastRenderedPageBreak/>
        <w:t>многоквартирных жилых домах решения о непосредственных расчетах за поставляемую тепловую энергию с теплоснабжающими организациями - продажа тепловой энергии производится непосредственно потребителям.</w:t>
      </w:r>
    </w:p>
    <w:p w:rsidR="008808F1" w:rsidRDefault="00AD2182">
      <w:pPr>
        <w:ind w:firstLine="709"/>
        <w:jc w:val="both"/>
        <w:rPr>
          <w:sz w:val="28"/>
          <w:szCs w:val="28"/>
        </w:rPr>
      </w:pPr>
      <w:r>
        <w:rPr>
          <w:sz w:val="28"/>
          <w:szCs w:val="28"/>
        </w:rPr>
        <w:t>Учет тепла, отпущенного потребителям, осуществляется:</w:t>
      </w:r>
    </w:p>
    <w:p w:rsidR="008808F1" w:rsidRDefault="00AD2182">
      <w:pPr>
        <w:ind w:firstLine="709"/>
        <w:jc w:val="both"/>
        <w:rPr>
          <w:sz w:val="28"/>
          <w:szCs w:val="28"/>
        </w:rPr>
      </w:pPr>
      <w:r>
        <w:rPr>
          <w:sz w:val="28"/>
          <w:szCs w:val="28"/>
        </w:rPr>
        <w:t>- по данным приборного учета;</w:t>
      </w:r>
    </w:p>
    <w:p w:rsidR="008808F1" w:rsidRDefault="00AD2182">
      <w:pPr>
        <w:ind w:firstLine="709"/>
        <w:jc w:val="both"/>
        <w:rPr>
          <w:sz w:val="28"/>
          <w:szCs w:val="28"/>
        </w:rPr>
      </w:pPr>
      <w:r>
        <w:rPr>
          <w:sz w:val="28"/>
          <w:szCs w:val="28"/>
        </w:rPr>
        <w:t>- расчётным методом согласно Методике осуществления коммерческого учета тепловой энергии, теплоносителя, утверждённой Приказом Минстроя России от 17.03.2014 № 99/</w:t>
      </w:r>
      <w:proofErr w:type="spellStart"/>
      <w:r>
        <w:rPr>
          <w:sz w:val="28"/>
          <w:szCs w:val="28"/>
        </w:rPr>
        <w:t>пр</w:t>
      </w:r>
      <w:proofErr w:type="spellEnd"/>
      <w:r>
        <w:rPr>
          <w:sz w:val="28"/>
          <w:szCs w:val="28"/>
        </w:rPr>
        <w:t xml:space="preserve"> «Об утверждении Методики осуществления коммерческого учета тепловой энергии, теплоносителя»;</w:t>
      </w:r>
    </w:p>
    <w:p w:rsidR="008808F1" w:rsidRDefault="00AD2182">
      <w:pPr>
        <w:ind w:firstLine="709"/>
        <w:jc w:val="both"/>
        <w:rPr>
          <w:sz w:val="28"/>
          <w:szCs w:val="28"/>
        </w:rPr>
      </w:pPr>
      <w:r>
        <w:rPr>
          <w:sz w:val="28"/>
          <w:szCs w:val="28"/>
        </w:rPr>
        <w:t>- по утверждённым нормативам для населения.</w:t>
      </w:r>
    </w:p>
    <w:p w:rsidR="008808F1" w:rsidRDefault="00AD2182">
      <w:pPr>
        <w:ind w:right="-6" w:firstLine="539"/>
        <w:jc w:val="both"/>
        <w:rPr>
          <w:sz w:val="28"/>
          <w:szCs w:val="28"/>
        </w:rPr>
      </w:pPr>
      <w:r>
        <w:rPr>
          <w:sz w:val="28"/>
          <w:szCs w:val="28"/>
        </w:rPr>
        <w:t>В результате проведенного анализа полученных исходных данных от теплоснабжающих организаций, в многоквартирных домах отсутствуют индивидуальные квартирные источники тепловой энергии.</w:t>
      </w:r>
    </w:p>
    <w:p w:rsidR="00E9758C" w:rsidRDefault="00AD2182">
      <w:pPr>
        <w:ind w:right="-6" w:firstLine="539"/>
        <w:jc w:val="both"/>
        <w:rPr>
          <w:sz w:val="28"/>
          <w:szCs w:val="28"/>
        </w:rPr>
      </w:pPr>
      <w:r>
        <w:rPr>
          <w:sz w:val="28"/>
          <w:szCs w:val="28"/>
        </w:rPr>
        <w:t>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w:t>
      </w:r>
      <w:r w:rsidR="00E9758C">
        <w:rPr>
          <w:sz w:val="28"/>
          <w:szCs w:val="28"/>
        </w:rPr>
        <w:t xml:space="preserve"> </w:t>
      </w:r>
    </w:p>
    <w:p w:rsidR="008808F1" w:rsidRPr="00E9758C" w:rsidRDefault="00E9758C" w:rsidP="00E9758C">
      <w:pPr>
        <w:pStyle w:val="1"/>
        <w:ind w:firstLine="539"/>
        <w:jc w:val="both"/>
        <w:rPr>
          <w:b w:val="0"/>
          <w:sz w:val="28"/>
          <w:szCs w:val="28"/>
        </w:rPr>
      </w:pPr>
      <w:r w:rsidRPr="00E9758C">
        <w:rPr>
          <w:b w:val="0"/>
          <w:sz w:val="28"/>
          <w:szCs w:val="28"/>
        </w:rPr>
        <w:t>6. Балансы тепловой мощности и тепловой нагрузки в зонах действия источников тепловой энергии.</w:t>
      </w:r>
    </w:p>
    <w:p w:rsidR="008808F1" w:rsidRDefault="00AD2182" w:rsidP="00EB3E4D">
      <w:pPr>
        <w:jc w:val="both"/>
        <w:rPr>
          <w:sz w:val="28"/>
          <w:szCs w:val="28"/>
        </w:rPr>
      </w:pPr>
      <w:bookmarkStart w:id="10" w:name="_Toc500424626"/>
      <w:r>
        <w:rPr>
          <w:sz w:val="28"/>
          <w:szCs w:val="28"/>
        </w:rPr>
        <w:t>Баланс установленной, располагаемой тепловой мощности, тепловой мощности нетто, потерь тепловой мощности в тепловых сетях и присоединенной тепловой нагрузки в Ермолинском сельском поселении представлен в таблице 12.</w:t>
      </w:r>
    </w:p>
    <w:p w:rsidR="008808F1" w:rsidRDefault="00AD2182">
      <w:pPr>
        <w:keepNext/>
        <w:spacing w:line="360" w:lineRule="auto"/>
        <w:ind w:firstLine="567"/>
        <w:jc w:val="right"/>
        <w:rPr>
          <w:sz w:val="28"/>
          <w:szCs w:val="28"/>
        </w:rPr>
      </w:pPr>
      <w:r>
        <w:rPr>
          <w:sz w:val="28"/>
          <w:szCs w:val="28"/>
        </w:rPr>
        <w:t>Таблица 12</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88"/>
        <w:gridCol w:w="1134"/>
        <w:gridCol w:w="992"/>
        <w:gridCol w:w="992"/>
        <w:gridCol w:w="992"/>
        <w:gridCol w:w="993"/>
        <w:gridCol w:w="992"/>
        <w:gridCol w:w="992"/>
        <w:gridCol w:w="992"/>
      </w:tblGrid>
      <w:tr w:rsidR="00224B7B" w:rsidRPr="00224B7B" w:rsidTr="00E9758C">
        <w:trPr>
          <w:trHeight w:val="20"/>
        </w:trPr>
        <w:tc>
          <w:tcPr>
            <w:tcW w:w="1588" w:type="dxa"/>
          </w:tcPr>
          <w:p w:rsidR="00224B7B" w:rsidRPr="00224B7B" w:rsidRDefault="00224B7B" w:rsidP="00E9758C">
            <w:pPr>
              <w:jc w:val="center"/>
              <w:rPr>
                <w:b/>
                <w:bCs/>
              </w:rPr>
            </w:pPr>
            <w:proofErr w:type="spellStart"/>
            <w:proofErr w:type="gramStart"/>
            <w:r w:rsidRPr="00224B7B">
              <w:rPr>
                <w:b/>
                <w:bCs/>
              </w:rPr>
              <w:t>Наименова-ние</w:t>
            </w:r>
            <w:proofErr w:type="spellEnd"/>
            <w:proofErr w:type="gramEnd"/>
          </w:p>
          <w:p w:rsidR="00224B7B" w:rsidRPr="00224B7B" w:rsidRDefault="00224B7B" w:rsidP="00E9758C">
            <w:pPr>
              <w:jc w:val="center"/>
              <w:rPr>
                <w:b/>
                <w:bCs/>
              </w:rPr>
            </w:pPr>
            <w:r w:rsidRPr="00224B7B">
              <w:rPr>
                <w:b/>
                <w:bCs/>
              </w:rPr>
              <w:t xml:space="preserve"> </w:t>
            </w:r>
            <w:proofErr w:type="spellStart"/>
            <w:proofErr w:type="gramStart"/>
            <w:r w:rsidRPr="00224B7B">
              <w:rPr>
                <w:b/>
                <w:bCs/>
              </w:rPr>
              <w:t>теплоисточ-ника</w:t>
            </w:r>
            <w:proofErr w:type="spellEnd"/>
            <w:proofErr w:type="gramEnd"/>
          </w:p>
        </w:tc>
        <w:tc>
          <w:tcPr>
            <w:tcW w:w="1134" w:type="dxa"/>
          </w:tcPr>
          <w:p w:rsidR="00224B7B" w:rsidRPr="00224B7B" w:rsidRDefault="00224B7B" w:rsidP="00E9758C">
            <w:pPr>
              <w:jc w:val="center"/>
              <w:rPr>
                <w:b/>
                <w:bCs/>
              </w:rPr>
            </w:pPr>
            <w:proofErr w:type="spellStart"/>
            <w:proofErr w:type="gramStart"/>
            <w:r w:rsidRPr="00224B7B">
              <w:rPr>
                <w:b/>
                <w:bCs/>
              </w:rPr>
              <w:t>Установ</w:t>
            </w:r>
            <w:proofErr w:type="spellEnd"/>
            <w:r w:rsidRPr="00224B7B">
              <w:rPr>
                <w:b/>
                <w:bCs/>
              </w:rPr>
              <w:t>-ленная</w:t>
            </w:r>
            <w:proofErr w:type="gramEnd"/>
            <w:r w:rsidRPr="00224B7B">
              <w:rPr>
                <w:b/>
                <w:bCs/>
              </w:rPr>
              <w:t xml:space="preserve"> </w:t>
            </w:r>
            <w:proofErr w:type="spellStart"/>
            <w:r w:rsidRPr="00224B7B">
              <w:rPr>
                <w:b/>
                <w:bCs/>
              </w:rPr>
              <w:t>мощ-ность</w:t>
            </w:r>
            <w:proofErr w:type="spellEnd"/>
            <w:r w:rsidRPr="00224B7B">
              <w:rPr>
                <w:b/>
                <w:bCs/>
              </w:rPr>
              <w:t>, Гкал/ч</w:t>
            </w:r>
          </w:p>
        </w:tc>
        <w:tc>
          <w:tcPr>
            <w:tcW w:w="992" w:type="dxa"/>
          </w:tcPr>
          <w:p w:rsidR="00224B7B" w:rsidRPr="00224B7B" w:rsidRDefault="00224B7B" w:rsidP="00E9758C">
            <w:pPr>
              <w:jc w:val="center"/>
              <w:rPr>
                <w:b/>
                <w:bCs/>
              </w:rPr>
            </w:pPr>
            <w:r w:rsidRPr="00224B7B">
              <w:rPr>
                <w:b/>
                <w:bCs/>
              </w:rPr>
              <w:t>Располагаемая мощность, Гкал/ч</w:t>
            </w:r>
          </w:p>
        </w:tc>
        <w:tc>
          <w:tcPr>
            <w:tcW w:w="992" w:type="dxa"/>
          </w:tcPr>
          <w:p w:rsidR="00224B7B" w:rsidRPr="00224B7B" w:rsidRDefault="00224B7B" w:rsidP="00E9758C">
            <w:pPr>
              <w:jc w:val="center"/>
              <w:rPr>
                <w:b/>
                <w:bCs/>
              </w:rPr>
            </w:pPr>
            <w:proofErr w:type="spellStart"/>
            <w:proofErr w:type="gramStart"/>
            <w:r w:rsidRPr="00224B7B">
              <w:rPr>
                <w:b/>
                <w:bCs/>
              </w:rPr>
              <w:t>Мощ-ность</w:t>
            </w:r>
            <w:proofErr w:type="spellEnd"/>
            <w:proofErr w:type="gramEnd"/>
            <w:r w:rsidRPr="00224B7B">
              <w:rPr>
                <w:b/>
                <w:bCs/>
              </w:rPr>
              <w:t xml:space="preserve"> нетто, Гкал/ч</w:t>
            </w:r>
          </w:p>
        </w:tc>
        <w:tc>
          <w:tcPr>
            <w:tcW w:w="992" w:type="dxa"/>
          </w:tcPr>
          <w:p w:rsidR="00224B7B" w:rsidRPr="00224B7B" w:rsidRDefault="00224B7B" w:rsidP="00E9758C">
            <w:pPr>
              <w:jc w:val="center"/>
              <w:rPr>
                <w:b/>
                <w:bCs/>
              </w:rPr>
            </w:pPr>
            <w:r w:rsidRPr="00224B7B">
              <w:rPr>
                <w:b/>
                <w:bCs/>
              </w:rPr>
              <w:t xml:space="preserve">Подключенная </w:t>
            </w:r>
            <w:proofErr w:type="spellStart"/>
            <w:proofErr w:type="gramStart"/>
            <w:r w:rsidRPr="00224B7B">
              <w:rPr>
                <w:b/>
                <w:bCs/>
              </w:rPr>
              <w:t>нагруз</w:t>
            </w:r>
            <w:proofErr w:type="spellEnd"/>
            <w:r w:rsidRPr="00224B7B">
              <w:rPr>
                <w:b/>
                <w:bCs/>
              </w:rPr>
              <w:t>-ка</w:t>
            </w:r>
            <w:proofErr w:type="gramEnd"/>
            <w:r w:rsidRPr="00224B7B">
              <w:rPr>
                <w:b/>
                <w:bCs/>
              </w:rPr>
              <w:t>, Гкал/ч</w:t>
            </w:r>
          </w:p>
        </w:tc>
        <w:tc>
          <w:tcPr>
            <w:tcW w:w="993" w:type="dxa"/>
          </w:tcPr>
          <w:p w:rsidR="00224B7B" w:rsidRPr="00224B7B" w:rsidRDefault="00224B7B" w:rsidP="00E9758C">
            <w:pPr>
              <w:jc w:val="center"/>
              <w:rPr>
                <w:b/>
                <w:bCs/>
              </w:rPr>
            </w:pPr>
            <w:proofErr w:type="gramStart"/>
            <w:r w:rsidRPr="00224B7B">
              <w:rPr>
                <w:b/>
                <w:bCs/>
              </w:rPr>
              <w:t>Внутри-хозяйственные</w:t>
            </w:r>
            <w:proofErr w:type="gramEnd"/>
            <w:r w:rsidRPr="00224B7B">
              <w:rPr>
                <w:b/>
                <w:bCs/>
              </w:rPr>
              <w:t xml:space="preserve"> нужды, Гкал/ч</w:t>
            </w:r>
          </w:p>
        </w:tc>
        <w:tc>
          <w:tcPr>
            <w:tcW w:w="992" w:type="dxa"/>
          </w:tcPr>
          <w:p w:rsidR="00224B7B" w:rsidRPr="00224B7B" w:rsidRDefault="00224B7B" w:rsidP="00E9758C">
            <w:pPr>
              <w:jc w:val="center"/>
              <w:rPr>
                <w:b/>
                <w:bCs/>
              </w:rPr>
            </w:pPr>
            <w:r w:rsidRPr="00224B7B">
              <w:rPr>
                <w:b/>
                <w:bCs/>
              </w:rPr>
              <w:t>Собственные нужды, Гкал/ч</w:t>
            </w:r>
          </w:p>
        </w:tc>
        <w:tc>
          <w:tcPr>
            <w:tcW w:w="992" w:type="dxa"/>
          </w:tcPr>
          <w:p w:rsidR="00224B7B" w:rsidRPr="00224B7B" w:rsidRDefault="00224B7B" w:rsidP="00E9758C">
            <w:pPr>
              <w:jc w:val="center"/>
              <w:rPr>
                <w:b/>
                <w:bCs/>
              </w:rPr>
            </w:pPr>
            <w:r w:rsidRPr="00224B7B">
              <w:rPr>
                <w:b/>
                <w:bCs/>
              </w:rPr>
              <w:t xml:space="preserve">Потери в </w:t>
            </w:r>
            <w:proofErr w:type="gramStart"/>
            <w:r w:rsidRPr="00224B7B">
              <w:rPr>
                <w:b/>
                <w:bCs/>
              </w:rPr>
              <w:t>тепло-</w:t>
            </w:r>
            <w:proofErr w:type="spellStart"/>
            <w:r w:rsidRPr="00224B7B">
              <w:rPr>
                <w:b/>
                <w:bCs/>
              </w:rPr>
              <w:t>вых</w:t>
            </w:r>
            <w:proofErr w:type="spellEnd"/>
            <w:proofErr w:type="gramEnd"/>
            <w:r w:rsidRPr="00224B7B">
              <w:rPr>
                <w:b/>
                <w:bCs/>
              </w:rPr>
              <w:t xml:space="preserve"> сетях, Гкал/ч</w:t>
            </w:r>
          </w:p>
        </w:tc>
        <w:tc>
          <w:tcPr>
            <w:tcW w:w="992" w:type="dxa"/>
          </w:tcPr>
          <w:p w:rsidR="00224B7B" w:rsidRPr="00224B7B" w:rsidRDefault="00224B7B" w:rsidP="00E9758C">
            <w:pPr>
              <w:jc w:val="center"/>
              <w:rPr>
                <w:b/>
                <w:bCs/>
              </w:rPr>
            </w:pPr>
            <w:r w:rsidRPr="00224B7B">
              <w:rPr>
                <w:b/>
                <w:bCs/>
              </w:rPr>
              <w:t xml:space="preserve">Резерв </w:t>
            </w:r>
            <w:proofErr w:type="gramStart"/>
            <w:r w:rsidRPr="00224B7B">
              <w:rPr>
                <w:b/>
                <w:bCs/>
              </w:rPr>
              <w:t>тепло-вой</w:t>
            </w:r>
            <w:proofErr w:type="gramEnd"/>
            <w:r w:rsidRPr="00224B7B">
              <w:rPr>
                <w:b/>
                <w:bCs/>
              </w:rPr>
              <w:t xml:space="preserve"> </w:t>
            </w:r>
            <w:proofErr w:type="spellStart"/>
            <w:r w:rsidRPr="00224B7B">
              <w:rPr>
                <w:b/>
                <w:bCs/>
              </w:rPr>
              <w:t>мощ-ности</w:t>
            </w:r>
            <w:proofErr w:type="spellEnd"/>
            <w:r w:rsidRPr="00224B7B">
              <w:rPr>
                <w:b/>
                <w:bCs/>
              </w:rPr>
              <w:t>, Гкал/ч</w:t>
            </w:r>
          </w:p>
        </w:tc>
      </w:tr>
      <w:tr w:rsidR="00224B7B" w:rsidRPr="00224B7B" w:rsidTr="00E9758C">
        <w:trPr>
          <w:trHeight w:val="20"/>
        </w:trPr>
        <w:tc>
          <w:tcPr>
            <w:tcW w:w="1588" w:type="dxa"/>
            <w:noWrap/>
          </w:tcPr>
          <w:p w:rsidR="00224B7B" w:rsidRPr="00224B7B" w:rsidRDefault="00224B7B" w:rsidP="00E9758C">
            <w:pPr>
              <w:suppressAutoHyphens/>
            </w:pPr>
            <w:r w:rsidRPr="00224B7B">
              <w:t>Котельная №</w:t>
            </w:r>
            <w:r w:rsidR="00477E87" w:rsidRPr="00224B7B">
              <w:t>4 д.</w:t>
            </w:r>
            <w:r w:rsidRPr="00224B7B">
              <w:t xml:space="preserve"> Лешино</w:t>
            </w:r>
          </w:p>
        </w:tc>
        <w:tc>
          <w:tcPr>
            <w:tcW w:w="1134" w:type="dxa"/>
          </w:tcPr>
          <w:p w:rsidR="00224B7B" w:rsidRPr="00224B7B" w:rsidRDefault="00224B7B" w:rsidP="00E9758C">
            <w:pPr>
              <w:jc w:val="center"/>
            </w:pPr>
            <w:r w:rsidRPr="00224B7B">
              <w:t>4,388</w:t>
            </w:r>
          </w:p>
        </w:tc>
        <w:tc>
          <w:tcPr>
            <w:tcW w:w="992" w:type="dxa"/>
          </w:tcPr>
          <w:p w:rsidR="00224B7B" w:rsidRPr="00224B7B" w:rsidRDefault="00224B7B" w:rsidP="00E9758C">
            <w:pPr>
              <w:jc w:val="center"/>
            </w:pPr>
            <w:r w:rsidRPr="00224B7B">
              <w:t>3,39</w:t>
            </w:r>
          </w:p>
        </w:tc>
        <w:tc>
          <w:tcPr>
            <w:tcW w:w="992" w:type="dxa"/>
          </w:tcPr>
          <w:p w:rsidR="00224B7B" w:rsidRPr="00224B7B" w:rsidRDefault="00EB3E4D" w:rsidP="00E9758C">
            <w:pPr>
              <w:jc w:val="center"/>
            </w:pPr>
            <w:r>
              <w:t>3,379</w:t>
            </w:r>
          </w:p>
        </w:tc>
        <w:tc>
          <w:tcPr>
            <w:tcW w:w="992" w:type="dxa"/>
            <w:noWrap/>
          </w:tcPr>
          <w:p w:rsidR="00224B7B" w:rsidRPr="00224B7B" w:rsidRDefault="00224B7B" w:rsidP="00E9758C">
            <w:pPr>
              <w:jc w:val="center"/>
            </w:pPr>
            <w:r w:rsidRPr="00224B7B">
              <w:t>2,48</w:t>
            </w:r>
          </w:p>
        </w:tc>
        <w:tc>
          <w:tcPr>
            <w:tcW w:w="993" w:type="dxa"/>
          </w:tcPr>
          <w:p w:rsidR="00224B7B" w:rsidRPr="00224B7B" w:rsidRDefault="00224B7B" w:rsidP="00E9758C">
            <w:pPr>
              <w:jc w:val="center"/>
            </w:pPr>
            <w:r w:rsidRPr="00224B7B">
              <w:t>-</w:t>
            </w:r>
          </w:p>
        </w:tc>
        <w:tc>
          <w:tcPr>
            <w:tcW w:w="992" w:type="dxa"/>
          </w:tcPr>
          <w:p w:rsidR="00224B7B" w:rsidRPr="00224B7B" w:rsidRDefault="00224B7B" w:rsidP="00E9758C">
            <w:pPr>
              <w:jc w:val="center"/>
            </w:pPr>
            <w:r w:rsidRPr="00224B7B">
              <w:t>0,0107</w:t>
            </w:r>
          </w:p>
        </w:tc>
        <w:tc>
          <w:tcPr>
            <w:tcW w:w="992" w:type="dxa"/>
          </w:tcPr>
          <w:p w:rsidR="00224B7B" w:rsidRPr="00224B7B" w:rsidRDefault="00224B7B" w:rsidP="00E9758C">
            <w:pPr>
              <w:jc w:val="center"/>
            </w:pPr>
            <w:r w:rsidRPr="00224B7B">
              <w:t>0,4429</w:t>
            </w:r>
          </w:p>
        </w:tc>
        <w:tc>
          <w:tcPr>
            <w:tcW w:w="992" w:type="dxa"/>
          </w:tcPr>
          <w:p w:rsidR="00224B7B" w:rsidRPr="00224B7B" w:rsidRDefault="00224B7B" w:rsidP="00E9758C">
            <w:pPr>
              <w:jc w:val="center"/>
            </w:pPr>
            <w:r w:rsidRPr="00224B7B">
              <w:t>0,4564</w:t>
            </w:r>
          </w:p>
        </w:tc>
      </w:tr>
      <w:tr w:rsidR="00224B7B" w:rsidRPr="00224B7B" w:rsidTr="00E9758C">
        <w:trPr>
          <w:trHeight w:val="20"/>
        </w:trPr>
        <w:tc>
          <w:tcPr>
            <w:tcW w:w="1588" w:type="dxa"/>
            <w:noWrap/>
          </w:tcPr>
          <w:p w:rsidR="00224B7B" w:rsidRPr="00224B7B" w:rsidRDefault="00224B7B" w:rsidP="00E9758C">
            <w:pPr>
              <w:suppressAutoHyphens/>
            </w:pPr>
            <w:r w:rsidRPr="00224B7B">
              <w:t>Котельная №19а                д. Ермолино</w:t>
            </w:r>
          </w:p>
        </w:tc>
        <w:tc>
          <w:tcPr>
            <w:tcW w:w="1134" w:type="dxa"/>
          </w:tcPr>
          <w:p w:rsidR="00224B7B" w:rsidRPr="00224B7B" w:rsidRDefault="00224B7B" w:rsidP="00E9758C">
            <w:pPr>
              <w:jc w:val="center"/>
            </w:pPr>
            <w:r w:rsidRPr="00224B7B">
              <w:t>3,096</w:t>
            </w:r>
          </w:p>
        </w:tc>
        <w:tc>
          <w:tcPr>
            <w:tcW w:w="992" w:type="dxa"/>
          </w:tcPr>
          <w:p w:rsidR="00224B7B" w:rsidRPr="00224B7B" w:rsidRDefault="00224B7B" w:rsidP="00E9758C">
            <w:pPr>
              <w:jc w:val="center"/>
            </w:pPr>
            <w:r w:rsidRPr="00224B7B">
              <w:t>2,86</w:t>
            </w:r>
          </w:p>
        </w:tc>
        <w:tc>
          <w:tcPr>
            <w:tcW w:w="992" w:type="dxa"/>
          </w:tcPr>
          <w:p w:rsidR="00224B7B" w:rsidRPr="00224B7B" w:rsidRDefault="00EB3E4D" w:rsidP="00E9758C">
            <w:pPr>
              <w:jc w:val="center"/>
            </w:pPr>
            <w:r>
              <w:t>2,826</w:t>
            </w:r>
          </w:p>
        </w:tc>
        <w:tc>
          <w:tcPr>
            <w:tcW w:w="992" w:type="dxa"/>
            <w:noWrap/>
          </w:tcPr>
          <w:p w:rsidR="00224B7B" w:rsidRPr="00224B7B" w:rsidRDefault="00224B7B" w:rsidP="00E9758C">
            <w:pPr>
              <w:jc w:val="center"/>
            </w:pPr>
            <w:r w:rsidRPr="00224B7B">
              <w:t>1,91</w:t>
            </w:r>
          </w:p>
        </w:tc>
        <w:tc>
          <w:tcPr>
            <w:tcW w:w="993" w:type="dxa"/>
          </w:tcPr>
          <w:p w:rsidR="00224B7B" w:rsidRPr="00224B7B" w:rsidRDefault="00224B7B" w:rsidP="00E9758C">
            <w:pPr>
              <w:jc w:val="center"/>
            </w:pPr>
            <w:r w:rsidRPr="00224B7B">
              <w:t>-</w:t>
            </w:r>
          </w:p>
        </w:tc>
        <w:tc>
          <w:tcPr>
            <w:tcW w:w="992" w:type="dxa"/>
          </w:tcPr>
          <w:p w:rsidR="00224B7B" w:rsidRPr="00224B7B" w:rsidRDefault="00224B7B" w:rsidP="00E9758C">
            <w:pPr>
              <w:jc w:val="center"/>
            </w:pPr>
            <w:r w:rsidRPr="00224B7B">
              <w:t>0,0332</w:t>
            </w:r>
          </w:p>
        </w:tc>
        <w:tc>
          <w:tcPr>
            <w:tcW w:w="992" w:type="dxa"/>
          </w:tcPr>
          <w:p w:rsidR="00224B7B" w:rsidRPr="00224B7B" w:rsidRDefault="00224B7B" w:rsidP="00E9758C">
            <w:pPr>
              <w:jc w:val="center"/>
            </w:pPr>
            <w:r w:rsidRPr="00224B7B">
              <w:t>0,3294</w:t>
            </w:r>
          </w:p>
        </w:tc>
        <w:tc>
          <w:tcPr>
            <w:tcW w:w="992" w:type="dxa"/>
          </w:tcPr>
          <w:p w:rsidR="00224B7B" w:rsidRPr="00224B7B" w:rsidRDefault="00224B7B" w:rsidP="00E9758C">
            <w:pPr>
              <w:jc w:val="center"/>
            </w:pPr>
            <w:r w:rsidRPr="00224B7B">
              <w:t>0,5874</w:t>
            </w:r>
          </w:p>
        </w:tc>
      </w:tr>
      <w:tr w:rsidR="00224B7B" w:rsidRPr="00224B7B" w:rsidTr="00E9758C">
        <w:trPr>
          <w:trHeight w:val="20"/>
        </w:trPr>
        <w:tc>
          <w:tcPr>
            <w:tcW w:w="1588" w:type="dxa"/>
            <w:noWrap/>
          </w:tcPr>
          <w:p w:rsidR="00224B7B" w:rsidRPr="00224B7B" w:rsidRDefault="00224B7B" w:rsidP="00E9758C">
            <w:pPr>
              <w:suppressAutoHyphens/>
            </w:pPr>
            <w:r w:rsidRPr="00224B7B">
              <w:t>Котельная №6   д. Сырково</w:t>
            </w:r>
          </w:p>
        </w:tc>
        <w:tc>
          <w:tcPr>
            <w:tcW w:w="1134" w:type="dxa"/>
          </w:tcPr>
          <w:p w:rsidR="00224B7B" w:rsidRPr="00224B7B" w:rsidRDefault="00224B7B" w:rsidP="00E9758C">
            <w:pPr>
              <w:jc w:val="center"/>
            </w:pPr>
            <w:r w:rsidRPr="00224B7B">
              <w:t>4,644</w:t>
            </w:r>
          </w:p>
        </w:tc>
        <w:tc>
          <w:tcPr>
            <w:tcW w:w="992" w:type="dxa"/>
          </w:tcPr>
          <w:p w:rsidR="00224B7B" w:rsidRPr="00224B7B" w:rsidRDefault="00224B7B" w:rsidP="00E9758C">
            <w:pPr>
              <w:jc w:val="center"/>
            </w:pPr>
            <w:r w:rsidRPr="00224B7B">
              <w:t>4,8</w:t>
            </w:r>
          </w:p>
        </w:tc>
        <w:tc>
          <w:tcPr>
            <w:tcW w:w="992" w:type="dxa"/>
          </w:tcPr>
          <w:p w:rsidR="00224B7B" w:rsidRPr="00224B7B" w:rsidRDefault="00224B7B" w:rsidP="00EB3E4D">
            <w:pPr>
              <w:jc w:val="center"/>
            </w:pPr>
            <w:r w:rsidRPr="00224B7B">
              <w:t>4,75</w:t>
            </w:r>
            <w:r w:rsidR="00EB3E4D">
              <w:t>4</w:t>
            </w:r>
          </w:p>
        </w:tc>
        <w:tc>
          <w:tcPr>
            <w:tcW w:w="992" w:type="dxa"/>
            <w:noWrap/>
          </w:tcPr>
          <w:p w:rsidR="00224B7B" w:rsidRPr="00224B7B" w:rsidRDefault="00224B7B" w:rsidP="00E9758C">
            <w:pPr>
              <w:jc w:val="center"/>
            </w:pPr>
            <w:r w:rsidRPr="00224B7B">
              <w:t>3,67</w:t>
            </w:r>
          </w:p>
        </w:tc>
        <w:tc>
          <w:tcPr>
            <w:tcW w:w="993" w:type="dxa"/>
          </w:tcPr>
          <w:p w:rsidR="00224B7B" w:rsidRPr="00224B7B" w:rsidRDefault="00224B7B" w:rsidP="00E9758C">
            <w:pPr>
              <w:jc w:val="center"/>
              <w:rPr>
                <w:lang w:val="en-US"/>
              </w:rPr>
            </w:pPr>
            <w:r w:rsidRPr="00224B7B">
              <w:rPr>
                <w:lang w:val="en-US"/>
              </w:rPr>
              <w:t>-</w:t>
            </w:r>
          </w:p>
        </w:tc>
        <w:tc>
          <w:tcPr>
            <w:tcW w:w="992" w:type="dxa"/>
          </w:tcPr>
          <w:p w:rsidR="00224B7B" w:rsidRPr="00224B7B" w:rsidRDefault="00224B7B" w:rsidP="00E9758C">
            <w:pPr>
              <w:jc w:val="center"/>
            </w:pPr>
            <w:r w:rsidRPr="00224B7B">
              <w:t>0,0461</w:t>
            </w:r>
          </w:p>
        </w:tc>
        <w:tc>
          <w:tcPr>
            <w:tcW w:w="992" w:type="dxa"/>
          </w:tcPr>
          <w:p w:rsidR="00224B7B" w:rsidRPr="00224B7B" w:rsidRDefault="00224B7B" w:rsidP="00E9758C">
            <w:pPr>
              <w:jc w:val="center"/>
            </w:pPr>
            <w:r w:rsidRPr="00224B7B">
              <w:t>0,5329</w:t>
            </w:r>
          </w:p>
        </w:tc>
        <w:tc>
          <w:tcPr>
            <w:tcW w:w="992" w:type="dxa"/>
          </w:tcPr>
          <w:p w:rsidR="00224B7B" w:rsidRPr="00224B7B" w:rsidRDefault="00224B7B" w:rsidP="00E9758C">
            <w:pPr>
              <w:jc w:val="center"/>
            </w:pPr>
            <w:r w:rsidRPr="00224B7B">
              <w:t>0,551</w:t>
            </w:r>
          </w:p>
        </w:tc>
      </w:tr>
      <w:tr w:rsidR="00224B7B" w:rsidRPr="00224B7B" w:rsidTr="00E9758C">
        <w:trPr>
          <w:trHeight w:val="20"/>
        </w:trPr>
        <w:tc>
          <w:tcPr>
            <w:tcW w:w="1588" w:type="dxa"/>
            <w:noWrap/>
          </w:tcPr>
          <w:p w:rsidR="00224B7B" w:rsidRPr="00224B7B" w:rsidRDefault="00224B7B" w:rsidP="00E9758C">
            <w:pPr>
              <w:suppressAutoHyphens/>
            </w:pPr>
            <w:r w:rsidRPr="00224B7B">
              <w:t>Котельная №7 д. Болотная</w:t>
            </w:r>
          </w:p>
        </w:tc>
        <w:tc>
          <w:tcPr>
            <w:tcW w:w="1134" w:type="dxa"/>
          </w:tcPr>
          <w:p w:rsidR="00224B7B" w:rsidRPr="00224B7B" w:rsidRDefault="00224B7B" w:rsidP="00E9758C">
            <w:pPr>
              <w:jc w:val="center"/>
            </w:pPr>
            <w:r w:rsidRPr="00224B7B">
              <w:t>1,935</w:t>
            </w:r>
          </w:p>
        </w:tc>
        <w:tc>
          <w:tcPr>
            <w:tcW w:w="992" w:type="dxa"/>
          </w:tcPr>
          <w:p w:rsidR="00224B7B" w:rsidRPr="00224B7B" w:rsidRDefault="00224B7B" w:rsidP="00E9758C">
            <w:pPr>
              <w:jc w:val="center"/>
            </w:pPr>
            <w:r w:rsidRPr="00224B7B">
              <w:t>1,4</w:t>
            </w:r>
          </w:p>
        </w:tc>
        <w:tc>
          <w:tcPr>
            <w:tcW w:w="992" w:type="dxa"/>
          </w:tcPr>
          <w:p w:rsidR="00224B7B" w:rsidRPr="00224B7B" w:rsidRDefault="00224B7B" w:rsidP="00EB3E4D">
            <w:pPr>
              <w:jc w:val="center"/>
            </w:pPr>
            <w:r w:rsidRPr="00224B7B">
              <w:t>1,3</w:t>
            </w:r>
            <w:r w:rsidR="00EB3E4D">
              <w:t>9</w:t>
            </w:r>
          </w:p>
        </w:tc>
        <w:tc>
          <w:tcPr>
            <w:tcW w:w="992" w:type="dxa"/>
            <w:noWrap/>
          </w:tcPr>
          <w:p w:rsidR="00224B7B" w:rsidRPr="00224B7B" w:rsidRDefault="00224B7B" w:rsidP="00E9758C">
            <w:pPr>
              <w:jc w:val="center"/>
            </w:pPr>
            <w:r w:rsidRPr="00224B7B">
              <w:t>0,7</w:t>
            </w:r>
          </w:p>
        </w:tc>
        <w:tc>
          <w:tcPr>
            <w:tcW w:w="993" w:type="dxa"/>
          </w:tcPr>
          <w:p w:rsidR="00224B7B" w:rsidRPr="00224B7B" w:rsidRDefault="00224B7B" w:rsidP="00E9758C">
            <w:pPr>
              <w:jc w:val="center"/>
              <w:rPr>
                <w:lang w:val="en-US"/>
              </w:rPr>
            </w:pPr>
            <w:r w:rsidRPr="00224B7B">
              <w:rPr>
                <w:lang w:val="en-US"/>
              </w:rPr>
              <w:t>-</w:t>
            </w:r>
          </w:p>
        </w:tc>
        <w:tc>
          <w:tcPr>
            <w:tcW w:w="992" w:type="dxa"/>
          </w:tcPr>
          <w:p w:rsidR="00224B7B" w:rsidRPr="00224B7B" w:rsidRDefault="00224B7B" w:rsidP="00E9758C">
            <w:pPr>
              <w:jc w:val="center"/>
            </w:pPr>
            <w:r w:rsidRPr="00224B7B">
              <w:t>0,0103</w:t>
            </w:r>
          </w:p>
        </w:tc>
        <w:tc>
          <w:tcPr>
            <w:tcW w:w="992" w:type="dxa"/>
          </w:tcPr>
          <w:p w:rsidR="00224B7B" w:rsidRPr="00224B7B" w:rsidRDefault="00224B7B" w:rsidP="00E9758C">
            <w:pPr>
              <w:jc w:val="center"/>
            </w:pPr>
            <w:r w:rsidRPr="00224B7B">
              <w:t>0,1611</w:t>
            </w:r>
          </w:p>
        </w:tc>
        <w:tc>
          <w:tcPr>
            <w:tcW w:w="992" w:type="dxa"/>
          </w:tcPr>
          <w:p w:rsidR="00224B7B" w:rsidRPr="00224B7B" w:rsidRDefault="00224B7B" w:rsidP="00E9758C">
            <w:pPr>
              <w:jc w:val="center"/>
            </w:pPr>
            <w:r w:rsidRPr="00224B7B">
              <w:t>0,5286</w:t>
            </w:r>
          </w:p>
        </w:tc>
      </w:tr>
      <w:tr w:rsidR="00224B7B" w:rsidRPr="00224B7B" w:rsidTr="00E9758C">
        <w:trPr>
          <w:trHeight w:val="20"/>
        </w:trPr>
        <w:tc>
          <w:tcPr>
            <w:tcW w:w="1588" w:type="dxa"/>
            <w:noWrap/>
          </w:tcPr>
          <w:p w:rsidR="00224B7B" w:rsidRPr="00224B7B" w:rsidRDefault="00224B7B" w:rsidP="00E9758C">
            <w:pPr>
              <w:suppressAutoHyphens/>
            </w:pPr>
            <w:r w:rsidRPr="00224B7B">
              <w:t>Котельная №16                  д. Григорово</w:t>
            </w:r>
          </w:p>
        </w:tc>
        <w:tc>
          <w:tcPr>
            <w:tcW w:w="1134" w:type="dxa"/>
          </w:tcPr>
          <w:p w:rsidR="00224B7B" w:rsidRPr="00224B7B" w:rsidRDefault="00224B7B" w:rsidP="00E9758C">
            <w:pPr>
              <w:jc w:val="center"/>
            </w:pPr>
            <w:r w:rsidRPr="00224B7B">
              <w:t>5,65</w:t>
            </w:r>
          </w:p>
        </w:tc>
        <w:tc>
          <w:tcPr>
            <w:tcW w:w="992" w:type="dxa"/>
          </w:tcPr>
          <w:p w:rsidR="00224B7B" w:rsidRPr="00224B7B" w:rsidRDefault="00224B7B" w:rsidP="00E9758C">
            <w:pPr>
              <w:jc w:val="center"/>
            </w:pPr>
            <w:r w:rsidRPr="00224B7B">
              <w:t>3,65</w:t>
            </w:r>
          </w:p>
        </w:tc>
        <w:tc>
          <w:tcPr>
            <w:tcW w:w="992" w:type="dxa"/>
          </w:tcPr>
          <w:p w:rsidR="00224B7B" w:rsidRPr="00224B7B" w:rsidRDefault="00224B7B" w:rsidP="00EB3E4D">
            <w:pPr>
              <w:jc w:val="center"/>
            </w:pPr>
            <w:r w:rsidRPr="00224B7B">
              <w:t>3,60</w:t>
            </w:r>
            <w:r w:rsidR="00EB3E4D">
              <w:t>8</w:t>
            </w:r>
          </w:p>
        </w:tc>
        <w:tc>
          <w:tcPr>
            <w:tcW w:w="992" w:type="dxa"/>
            <w:noWrap/>
          </w:tcPr>
          <w:p w:rsidR="00224B7B" w:rsidRPr="00224B7B" w:rsidRDefault="00224B7B" w:rsidP="00E9758C">
            <w:pPr>
              <w:jc w:val="center"/>
            </w:pPr>
            <w:r w:rsidRPr="00224B7B">
              <w:t>3,7</w:t>
            </w:r>
          </w:p>
        </w:tc>
        <w:tc>
          <w:tcPr>
            <w:tcW w:w="993" w:type="dxa"/>
          </w:tcPr>
          <w:p w:rsidR="00224B7B" w:rsidRPr="00224B7B" w:rsidRDefault="00224B7B" w:rsidP="00E9758C">
            <w:pPr>
              <w:jc w:val="center"/>
              <w:rPr>
                <w:lang w:val="en-US"/>
              </w:rPr>
            </w:pPr>
            <w:r w:rsidRPr="00224B7B">
              <w:rPr>
                <w:lang w:val="en-US"/>
              </w:rPr>
              <w:t>-</w:t>
            </w:r>
          </w:p>
        </w:tc>
        <w:tc>
          <w:tcPr>
            <w:tcW w:w="992" w:type="dxa"/>
          </w:tcPr>
          <w:p w:rsidR="00224B7B" w:rsidRPr="00224B7B" w:rsidRDefault="00224B7B" w:rsidP="00E9758C">
            <w:pPr>
              <w:jc w:val="center"/>
            </w:pPr>
            <w:r w:rsidRPr="00224B7B">
              <w:t>0,0424</w:t>
            </w:r>
          </w:p>
        </w:tc>
        <w:tc>
          <w:tcPr>
            <w:tcW w:w="992" w:type="dxa"/>
          </w:tcPr>
          <w:p w:rsidR="00224B7B" w:rsidRPr="00224B7B" w:rsidRDefault="00224B7B" w:rsidP="00E9758C">
            <w:pPr>
              <w:jc w:val="center"/>
            </w:pPr>
            <w:r w:rsidRPr="00224B7B">
              <w:t>0,5282</w:t>
            </w:r>
          </w:p>
        </w:tc>
        <w:tc>
          <w:tcPr>
            <w:tcW w:w="992" w:type="dxa"/>
          </w:tcPr>
          <w:p w:rsidR="00224B7B" w:rsidRPr="00224B7B" w:rsidRDefault="00224B7B" w:rsidP="00E9758C">
            <w:pPr>
              <w:jc w:val="center"/>
            </w:pPr>
            <w:r w:rsidRPr="00224B7B">
              <w:t>-0,6206</w:t>
            </w:r>
          </w:p>
        </w:tc>
      </w:tr>
      <w:tr w:rsidR="00224B7B" w:rsidRPr="00224B7B" w:rsidTr="00C4223F">
        <w:trPr>
          <w:trHeight w:val="20"/>
        </w:trPr>
        <w:tc>
          <w:tcPr>
            <w:tcW w:w="1588" w:type="dxa"/>
          </w:tcPr>
          <w:p w:rsidR="00224B7B" w:rsidRPr="00224B7B" w:rsidRDefault="00224B7B" w:rsidP="00E9758C">
            <w:pPr>
              <w:suppressAutoHyphens/>
            </w:pPr>
            <w:r w:rsidRPr="00224B7B">
              <w:t>Котельная №</w:t>
            </w:r>
            <w:proofErr w:type="gramStart"/>
            <w:r w:rsidRPr="00224B7B">
              <w:t xml:space="preserve">4,   </w:t>
            </w:r>
            <w:proofErr w:type="gramEnd"/>
            <w:r w:rsidRPr="00224B7B">
              <w:t xml:space="preserve">                  д. Григорово, ул. Молодежная, д.4а</w:t>
            </w:r>
          </w:p>
        </w:tc>
        <w:tc>
          <w:tcPr>
            <w:tcW w:w="1134" w:type="dxa"/>
          </w:tcPr>
          <w:p w:rsidR="00224B7B" w:rsidRPr="00224B7B" w:rsidRDefault="00224B7B" w:rsidP="00E9758C">
            <w:pPr>
              <w:jc w:val="center"/>
            </w:pPr>
            <w:r w:rsidRPr="00224B7B">
              <w:t>1,89</w:t>
            </w:r>
          </w:p>
        </w:tc>
        <w:tc>
          <w:tcPr>
            <w:tcW w:w="992" w:type="dxa"/>
          </w:tcPr>
          <w:p w:rsidR="00224B7B" w:rsidRPr="00224B7B" w:rsidRDefault="00224B7B" w:rsidP="00E9758C">
            <w:pPr>
              <w:jc w:val="center"/>
            </w:pPr>
            <w:r w:rsidRPr="00224B7B">
              <w:t>1,89</w:t>
            </w:r>
          </w:p>
        </w:tc>
        <w:tc>
          <w:tcPr>
            <w:tcW w:w="992" w:type="dxa"/>
          </w:tcPr>
          <w:p w:rsidR="00224B7B" w:rsidRPr="00224B7B" w:rsidRDefault="00224B7B" w:rsidP="00E9758C">
            <w:pPr>
              <w:jc w:val="center"/>
            </w:pPr>
            <w:r w:rsidRPr="00224B7B">
              <w:t>1,89</w:t>
            </w:r>
          </w:p>
        </w:tc>
        <w:tc>
          <w:tcPr>
            <w:tcW w:w="992" w:type="dxa"/>
            <w:noWrap/>
          </w:tcPr>
          <w:p w:rsidR="00224B7B" w:rsidRPr="00224B7B" w:rsidRDefault="00224B7B" w:rsidP="00E9758C">
            <w:pPr>
              <w:jc w:val="center"/>
            </w:pPr>
            <w:r w:rsidRPr="00224B7B">
              <w:t>1,79</w:t>
            </w:r>
          </w:p>
        </w:tc>
        <w:tc>
          <w:tcPr>
            <w:tcW w:w="993" w:type="dxa"/>
          </w:tcPr>
          <w:p w:rsidR="00224B7B" w:rsidRPr="00224B7B" w:rsidRDefault="00224B7B" w:rsidP="00E9758C">
            <w:pPr>
              <w:jc w:val="center"/>
              <w:rPr>
                <w:lang w:val="en-US"/>
              </w:rPr>
            </w:pPr>
            <w:r w:rsidRPr="00224B7B">
              <w:rPr>
                <w:lang w:val="en-US"/>
              </w:rPr>
              <w:t>-</w:t>
            </w:r>
          </w:p>
        </w:tc>
        <w:tc>
          <w:tcPr>
            <w:tcW w:w="992" w:type="dxa"/>
            <w:shd w:val="clear" w:color="auto" w:fill="auto"/>
          </w:tcPr>
          <w:p w:rsidR="00224B7B" w:rsidRPr="00224B7B" w:rsidRDefault="00224B7B" w:rsidP="00E9758C">
            <w:pPr>
              <w:jc w:val="center"/>
            </w:pPr>
            <w:r w:rsidRPr="00224B7B">
              <w:t>0</w:t>
            </w:r>
          </w:p>
        </w:tc>
        <w:tc>
          <w:tcPr>
            <w:tcW w:w="992" w:type="dxa"/>
          </w:tcPr>
          <w:p w:rsidR="00224B7B" w:rsidRPr="00224B7B" w:rsidRDefault="00224B7B" w:rsidP="00E9758C">
            <w:pPr>
              <w:jc w:val="center"/>
            </w:pPr>
            <w:r w:rsidRPr="00224B7B">
              <w:t>0</w:t>
            </w:r>
          </w:p>
        </w:tc>
        <w:tc>
          <w:tcPr>
            <w:tcW w:w="992" w:type="dxa"/>
          </w:tcPr>
          <w:p w:rsidR="00224B7B" w:rsidRPr="00224B7B" w:rsidRDefault="00224B7B" w:rsidP="00E9758C">
            <w:pPr>
              <w:jc w:val="center"/>
            </w:pPr>
            <w:r w:rsidRPr="00224B7B">
              <w:t>0,1</w:t>
            </w:r>
          </w:p>
        </w:tc>
      </w:tr>
      <w:tr w:rsidR="0047210A" w:rsidRPr="00224B7B" w:rsidTr="007610AA">
        <w:trPr>
          <w:trHeight w:val="20"/>
        </w:trPr>
        <w:tc>
          <w:tcPr>
            <w:tcW w:w="1588" w:type="dxa"/>
            <w:noWrap/>
          </w:tcPr>
          <w:p w:rsidR="0047210A" w:rsidRPr="00224B7B" w:rsidRDefault="0047210A" w:rsidP="0047210A">
            <w:pPr>
              <w:rPr>
                <w:b/>
                <w:bCs/>
              </w:rPr>
            </w:pPr>
            <w:r w:rsidRPr="00224B7B">
              <w:rPr>
                <w:b/>
                <w:bCs/>
              </w:rPr>
              <w:t>Итого: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r w:rsidRPr="00D73B31">
              <w:rPr>
                <w:b/>
                <w:color w:val="000000"/>
                <w:sz w:val="22"/>
                <w:szCs w:val="22"/>
              </w:rPr>
              <w:t>21,603</w:t>
            </w:r>
          </w:p>
        </w:tc>
        <w:tc>
          <w:tcPr>
            <w:tcW w:w="992" w:type="dxa"/>
            <w:tcBorders>
              <w:top w:val="single" w:sz="4" w:space="0" w:color="auto"/>
              <w:left w:val="nil"/>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r w:rsidRPr="00D73B31">
              <w:rPr>
                <w:b/>
                <w:color w:val="000000"/>
                <w:sz w:val="22"/>
                <w:szCs w:val="22"/>
              </w:rPr>
              <w:t>17,99</w:t>
            </w:r>
          </w:p>
        </w:tc>
        <w:tc>
          <w:tcPr>
            <w:tcW w:w="992" w:type="dxa"/>
            <w:tcBorders>
              <w:top w:val="single" w:sz="4" w:space="0" w:color="auto"/>
              <w:left w:val="nil"/>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r w:rsidRPr="00D73B31">
              <w:rPr>
                <w:b/>
                <w:color w:val="000000"/>
                <w:sz w:val="22"/>
                <w:szCs w:val="22"/>
              </w:rPr>
              <w:t>17,85</w:t>
            </w:r>
          </w:p>
        </w:tc>
        <w:tc>
          <w:tcPr>
            <w:tcW w:w="992" w:type="dxa"/>
            <w:tcBorders>
              <w:top w:val="single" w:sz="4" w:space="0" w:color="auto"/>
              <w:left w:val="nil"/>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r w:rsidRPr="00D73B31">
              <w:rPr>
                <w:b/>
                <w:color w:val="000000"/>
                <w:sz w:val="22"/>
                <w:szCs w:val="22"/>
              </w:rPr>
              <w:t>14,25</w:t>
            </w:r>
          </w:p>
        </w:tc>
        <w:tc>
          <w:tcPr>
            <w:tcW w:w="993" w:type="dxa"/>
            <w:tcBorders>
              <w:top w:val="single" w:sz="4" w:space="0" w:color="auto"/>
              <w:left w:val="nil"/>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p>
        </w:tc>
        <w:tc>
          <w:tcPr>
            <w:tcW w:w="992" w:type="dxa"/>
            <w:tcBorders>
              <w:top w:val="single" w:sz="4" w:space="0" w:color="auto"/>
              <w:left w:val="nil"/>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r w:rsidRPr="00D73B31">
              <w:rPr>
                <w:b/>
                <w:color w:val="000000"/>
                <w:sz w:val="22"/>
                <w:szCs w:val="22"/>
              </w:rPr>
              <w:t>0,1427</w:t>
            </w:r>
          </w:p>
        </w:tc>
        <w:tc>
          <w:tcPr>
            <w:tcW w:w="992" w:type="dxa"/>
            <w:tcBorders>
              <w:top w:val="single" w:sz="4" w:space="0" w:color="auto"/>
              <w:left w:val="nil"/>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r w:rsidRPr="00D73B31">
              <w:rPr>
                <w:b/>
                <w:color w:val="000000"/>
                <w:sz w:val="22"/>
                <w:szCs w:val="22"/>
              </w:rPr>
              <w:t>1,9945</w:t>
            </w:r>
          </w:p>
        </w:tc>
        <w:tc>
          <w:tcPr>
            <w:tcW w:w="992" w:type="dxa"/>
            <w:tcBorders>
              <w:top w:val="single" w:sz="4" w:space="0" w:color="auto"/>
              <w:left w:val="nil"/>
              <w:bottom w:val="single" w:sz="4" w:space="0" w:color="auto"/>
              <w:right w:val="single" w:sz="4" w:space="0" w:color="auto"/>
            </w:tcBorders>
            <w:shd w:val="clear" w:color="auto" w:fill="auto"/>
            <w:vAlign w:val="bottom"/>
          </w:tcPr>
          <w:p w:rsidR="0047210A" w:rsidRPr="00D73B31" w:rsidRDefault="0047210A" w:rsidP="0047210A">
            <w:pPr>
              <w:jc w:val="center"/>
              <w:rPr>
                <w:b/>
                <w:color w:val="000000"/>
                <w:sz w:val="22"/>
                <w:szCs w:val="22"/>
              </w:rPr>
            </w:pPr>
            <w:r w:rsidRPr="00D73B31">
              <w:rPr>
                <w:b/>
                <w:color w:val="000000"/>
                <w:sz w:val="22"/>
                <w:szCs w:val="22"/>
              </w:rPr>
              <w:t>1,6028</w:t>
            </w:r>
          </w:p>
        </w:tc>
      </w:tr>
    </w:tbl>
    <w:p w:rsidR="00224B7B" w:rsidRDefault="00AD2182" w:rsidP="00224B7B">
      <w:pPr>
        <w:ind w:firstLine="708"/>
        <w:jc w:val="both"/>
        <w:rPr>
          <w:sz w:val="28"/>
          <w:szCs w:val="28"/>
        </w:rPr>
      </w:pPr>
      <w:r>
        <w:rPr>
          <w:sz w:val="28"/>
          <w:szCs w:val="28"/>
        </w:rPr>
        <w:lastRenderedPageBreak/>
        <w:t>Тепловой баланс складывается из полезного отпуска тепловой энергии, расхода на собственные нужды источников, потерь в тепловых сетях.</w:t>
      </w:r>
      <w:r w:rsidR="00224B7B">
        <w:rPr>
          <w:sz w:val="28"/>
          <w:szCs w:val="28"/>
        </w:rPr>
        <w:t xml:space="preserve"> </w:t>
      </w:r>
    </w:p>
    <w:p w:rsidR="008808F1" w:rsidRDefault="00AD2182" w:rsidP="00224B7B">
      <w:pPr>
        <w:ind w:firstLine="708"/>
        <w:jc w:val="both"/>
        <w:rPr>
          <w:sz w:val="28"/>
          <w:szCs w:val="28"/>
        </w:rPr>
      </w:pPr>
      <w:r>
        <w:rPr>
          <w:rFonts w:hint="eastAsia"/>
          <w:sz w:val="28"/>
          <w:szCs w:val="28"/>
        </w:rPr>
        <w:t>Баланс</w:t>
      </w:r>
      <w:r>
        <w:rPr>
          <w:sz w:val="28"/>
          <w:szCs w:val="28"/>
        </w:rPr>
        <w:t xml:space="preserve"> </w:t>
      </w:r>
      <w:r>
        <w:rPr>
          <w:rFonts w:hint="eastAsia"/>
          <w:sz w:val="28"/>
          <w:szCs w:val="28"/>
        </w:rPr>
        <w:t>тепловой</w:t>
      </w:r>
      <w:r>
        <w:rPr>
          <w:sz w:val="28"/>
          <w:szCs w:val="28"/>
        </w:rPr>
        <w:t xml:space="preserve"> </w:t>
      </w:r>
      <w:r>
        <w:rPr>
          <w:rFonts w:hint="eastAsia"/>
          <w:sz w:val="28"/>
          <w:szCs w:val="28"/>
        </w:rPr>
        <w:t>мощности</w:t>
      </w:r>
      <w:r>
        <w:rPr>
          <w:sz w:val="28"/>
          <w:szCs w:val="28"/>
        </w:rPr>
        <w:t xml:space="preserve"> </w:t>
      </w:r>
      <w:r>
        <w:rPr>
          <w:rFonts w:hint="eastAsia"/>
          <w:sz w:val="28"/>
          <w:szCs w:val="28"/>
        </w:rPr>
        <w:t>подразумевает</w:t>
      </w:r>
      <w:r>
        <w:rPr>
          <w:sz w:val="28"/>
          <w:szCs w:val="28"/>
        </w:rPr>
        <w:t xml:space="preserve"> </w:t>
      </w:r>
      <w:r>
        <w:rPr>
          <w:rFonts w:hint="eastAsia"/>
          <w:sz w:val="28"/>
          <w:szCs w:val="28"/>
        </w:rPr>
        <w:t>соответствие</w:t>
      </w:r>
      <w:r>
        <w:rPr>
          <w:sz w:val="28"/>
          <w:szCs w:val="28"/>
        </w:rPr>
        <w:t xml:space="preserve"> </w:t>
      </w:r>
      <w:r>
        <w:rPr>
          <w:rFonts w:hint="eastAsia"/>
          <w:sz w:val="28"/>
          <w:szCs w:val="28"/>
        </w:rPr>
        <w:t>подключенной</w:t>
      </w:r>
      <w:r>
        <w:rPr>
          <w:sz w:val="28"/>
          <w:szCs w:val="28"/>
        </w:rPr>
        <w:t xml:space="preserve"> </w:t>
      </w:r>
      <w:r>
        <w:rPr>
          <w:rFonts w:hint="eastAsia"/>
          <w:sz w:val="28"/>
          <w:szCs w:val="28"/>
        </w:rPr>
        <w:t>тепловой</w:t>
      </w:r>
      <w:r>
        <w:rPr>
          <w:sz w:val="28"/>
          <w:szCs w:val="28"/>
        </w:rPr>
        <w:t xml:space="preserve"> </w:t>
      </w:r>
      <w:r>
        <w:rPr>
          <w:rFonts w:hint="eastAsia"/>
          <w:sz w:val="28"/>
          <w:szCs w:val="28"/>
        </w:rPr>
        <w:t>нагрузки</w:t>
      </w:r>
      <w:r>
        <w:rPr>
          <w:sz w:val="28"/>
          <w:szCs w:val="28"/>
        </w:rPr>
        <w:t xml:space="preserve"> </w:t>
      </w:r>
      <w:r>
        <w:rPr>
          <w:rFonts w:hint="eastAsia"/>
          <w:sz w:val="28"/>
          <w:szCs w:val="28"/>
        </w:rPr>
        <w:t>тепловой</w:t>
      </w:r>
      <w:r>
        <w:rPr>
          <w:sz w:val="28"/>
          <w:szCs w:val="28"/>
        </w:rPr>
        <w:t xml:space="preserve"> </w:t>
      </w:r>
      <w:r>
        <w:rPr>
          <w:rFonts w:hint="eastAsia"/>
          <w:sz w:val="28"/>
          <w:szCs w:val="28"/>
        </w:rPr>
        <w:t>мощности</w:t>
      </w:r>
      <w:r>
        <w:rPr>
          <w:sz w:val="28"/>
          <w:szCs w:val="28"/>
        </w:rPr>
        <w:t xml:space="preserve"> </w:t>
      </w:r>
      <w:r>
        <w:rPr>
          <w:rFonts w:hint="eastAsia"/>
          <w:sz w:val="28"/>
          <w:szCs w:val="28"/>
        </w:rPr>
        <w:t>источников</w:t>
      </w:r>
      <w:r>
        <w:rPr>
          <w:sz w:val="28"/>
          <w:szCs w:val="28"/>
        </w:rPr>
        <w:t>. На всех теплоисточниках, дефициты тепловой мощности отсутствуют.</w:t>
      </w:r>
    </w:p>
    <w:p w:rsidR="00224B7B" w:rsidRDefault="00AD2182">
      <w:pPr>
        <w:ind w:firstLine="709"/>
        <w:jc w:val="both"/>
        <w:rPr>
          <w:sz w:val="28"/>
          <w:szCs w:val="28"/>
        </w:rPr>
      </w:pPr>
      <w:r>
        <w:rPr>
          <w:sz w:val="28"/>
          <w:szCs w:val="28"/>
        </w:rPr>
        <w:t>Гидравлический режим передачи тепловой энергии в Ермолинском сельском поселении обеспечивается сетевыми насосами котельных. Основные гидравлические и температурные режимы системы теплоснабжения Ермолинского сельского поселения обеспечиваются в соответствии с картами технологических режимов. Дефицит пропускной способности сетей в Ермолинском сельском поселении отсутствует.</w:t>
      </w:r>
      <w:r w:rsidR="00224B7B">
        <w:rPr>
          <w:sz w:val="28"/>
          <w:szCs w:val="28"/>
        </w:rPr>
        <w:t xml:space="preserve"> </w:t>
      </w:r>
    </w:p>
    <w:p w:rsidR="008808F1" w:rsidRPr="00BA298A" w:rsidRDefault="00224B7B" w:rsidP="00BA298A">
      <w:pPr>
        <w:pStyle w:val="1"/>
        <w:ind w:firstLine="539"/>
        <w:jc w:val="both"/>
        <w:rPr>
          <w:sz w:val="28"/>
          <w:szCs w:val="28"/>
        </w:rPr>
      </w:pPr>
      <w:r w:rsidRPr="00BA298A">
        <w:rPr>
          <w:rStyle w:val="10"/>
          <w:sz w:val="28"/>
          <w:szCs w:val="28"/>
        </w:rPr>
        <w:t>7. Балансы теплоносителя</w:t>
      </w:r>
      <w:r w:rsidRPr="00BA298A">
        <w:rPr>
          <w:sz w:val="28"/>
          <w:szCs w:val="28"/>
        </w:rPr>
        <w:t>.</w:t>
      </w:r>
    </w:p>
    <w:p w:rsidR="008808F1" w:rsidRDefault="00AD2182">
      <w:pPr>
        <w:ind w:firstLine="539"/>
        <w:jc w:val="both"/>
        <w:rPr>
          <w:sz w:val="28"/>
          <w:szCs w:val="28"/>
        </w:rPr>
      </w:pPr>
      <w:r>
        <w:rPr>
          <w:sz w:val="28"/>
          <w:szCs w:val="28"/>
        </w:rPr>
        <w:t xml:space="preserve">Теплоносителем является вода, забираемая напрямую из системы централизованного водоснабжения. Требования к качеству химочищенной воды котловых систем устанавливаются на уровне, обеспечивающем эффективную и безопасную работу котлов при минимальном риске образования отложений и коррозии. Очистка воды от взвешенных примесей осуществляется в механических фильтрах сетчатого типа. Качество </w:t>
      </w:r>
      <w:r w:rsidR="00224B7B">
        <w:rPr>
          <w:sz w:val="28"/>
          <w:szCs w:val="28"/>
        </w:rPr>
        <w:t>теплоносителя</w:t>
      </w:r>
      <w:r>
        <w:rPr>
          <w:sz w:val="28"/>
          <w:szCs w:val="28"/>
        </w:rPr>
        <w:t xml:space="preserve"> обеспечивается за счет реагентной – комплексонантной водоподготовки подпиточной воды. Комплексонаты предотвращают коррозийное повреждение металла и накипеобразование на поверхностях нагрева, а также связывают растворенное в воде </w:t>
      </w:r>
      <w:r w:rsidR="00224B7B">
        <w:rPr>
          <w:sz w:val="28"/>
          <w:szCs w:val="28"/>
        </w:rPr>
        <w:t>железо и</w:t>
      </w:r>
      <w:r>
        <w:rPr>
          <w:sz w:val="28"/>
          <w:szCs w:val="28"/>
        </w:rPr>
        <w:t xml:space="preserve"> способствует отмывке ранее образовавшихся железо-оксидных отложений. Для корректировки жесткости воды используют системы умягчения, основанные на применении сильнокислотных катионитов в натриевой форме.</w:t>
      </w:r>
    </w:p>
    <w:p w:rsidR="00366A01" w:rsidRDefault="00AD2182" w:rsidP="00366A01">
      <w:pPr>
        <w:ind w:firstLine="539"/>
        <w:jc w:val="both"/>
        <w:rPr>
          <w:b/>
          <w:sz w:val="28"/>
          <w:szCs w:val="28"/>
        </w:rPr>
      </w:pPr>
      <w:r>
        <w:rPr>
          <w:sz w:val="28"/>
          <w:szCs w:val="28"/>
        </w:rPr>
        <w:t>Состав, характеристики и производительность оборудования водоподготовки представлены в таблице 13.</w:t>
      </w:r>
      <w:r w:rsidR="00366A01">
        <w:rPr>
          <w:b/>
          <w:sz w:val="28"/>
          <w:szCs w:val="28"/>
        </w:rPr>
        <w:t xml:space="preserve"> </w:t>
      </w:r>
    </w:p>
    <w:p w:rsidR="008808F1" w:rsidRPr="001D4049" w:rsidRDefault="00AD2182" w:rsidP="001D4049">
      <w:pPr>
        <w:pStyle w:val="1"/>
        <w:jc w:val="right"/>
        <w:rPr>
          <w:b w:val="0"/>
          <w:sz w:val="28"/>
          <w:szCs w:val="28"/>
        </w:rPr>
      </w:pPr>
      <w:r w:rsidRPr="001D4049">
        <w:rPr>
          <w:b w:val="0"/>
          <w:sz w:val="28"/>
          <w:szCs w:val="28"/>
        </w:rPr>
        <w:t>Таблица 13</w:t>
      </w:r>
    </w:p>
    <w:tbl>
      <w:tblPr>
        <w:tblW w:w="9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9" w:type="dxa"/>
          <w:right w:w="48" w:type="dxa"/>
        </w:tblCellMar>
        <w:tblLook w:val="04A0" w:firstRow="1" w:lastRow="0" w:firstColumn="1" w:lastColumn="0" w:noHBand="0" w:noVBand="1"/>
      </w:tblPr>
      <w:tblGrid>
        <w:gridCol w:w="3457"/>
        <w:gridCol w:w="3451"/>
        <w:gridCol w:w="2886"/>
      </w:tblGrid>
      <w:tr w:rsidR="008808F1" w:rsidRPr="00224B7B">
        <w:trPr>
          <w:trHeight w:val="561"/>
          <w:tblHeader/>
          <w:jc w:val="center"/>
        </w:trPr>
        <w:tc>
          <w:tcPr>
            <w:tcW w:w="3457" w:type="dxa"/>
            <w:vAlign w:val="center"/>
          </w:tcPr>
          <w:p w:rsidR="008808F1" w:rsidRPr="00224B7B" w:rsidRDefault="00AD2182" w:rsidP="0027485B">
            <w:pPr>
              <w:spacing w:line="259" w:lineRule="auto"/>
            </w:pPr>
            <w:r w:rsidRPr="00224B7B">
              <w:rPr>
                <w:b/>
              </w:rPr>
              <w:t>Наименование теплоисточника</w:t>
            </w:r>
          </w:p>
        </w:tc>
        <w:tc>
          <w:tcPr>
            <w:tcW w:w="3451" w:type="dxa"/>
          </w:tcPr>
          <w:p w:rsidR="008808F1" w:rsidRPr="00224B7B" w:rsidRDefault="00AD2182">
            <w:pPr>
              <w:spacing w:line="259" w:lineRule="auto"/>
              <w:jc w:val="center"/>
              <w:rPr>
                <w:b/>
              </w:rPr>
            </w:pPr>
            <w:r w:rsidRPr="00224B7B">
              <w:rPr>
                <w:b/>
              </w:rPr>
              <w:t>Тип установленных на источнике систем ХВП</w:t>
            </w:r>
          </w:p>
        </w:tc>
        <w:tc>
          <w:tcPr>
            <w:tcW w:w="2886" w:type="dxa"/>
          </w:tcPr>
          <w:p w:rsidR="008808F1" w:rsidRPr="00224B7B" w:rsidRDefault="00224B7B">
            <w:pPr>
              <w:spacing w:line="259" w:lineRule="auto"/>
              <w:jc w:val="center"/>
            </w:pPr>
            <w:r>
              <w:rPr>
                <w:b/>
              </w:rPr>
              <w:t xml:space="preserve">Производительность, </w:t>
            </w:r>
            <w:r w:rsidR="00AD2182" w:rsidRPr="00224B7B">
              <w:rPr>
                <w:b/>
              </w:rPr>
              <w:t>м</w:t>
            </w:r>
            <w:r>
              <w:rPr>
                <w:b/>
              </w:rPr>
              <w:t>³</w:t>
            </w:r>
            <w:r w:rsidR="00AD2182" w:rsidRPr="00224B7B">
              <w:rPr>
                <w:b/>
              </w:rPr>
              <w:t>/ч</w:t>
            </w:r>
          </w:p>
        </w:tc>
      </w:tr>
      <w:tr w:rsidR="008808F1" w:rsidRPr="00224B7B">
        <w:trPr>
          <w:trHeight w:val="561"/>
          <w:tblHeader/>
          <w:jc w:val="center"/>
        </w:trPr>
        <w:tc>
          <w:tcPr>
            <w:tcW w:w="3457" w:type="dxa"/>
            <w:vAlign w:val="center"/>
          </w:tcPr>
          <w:p w:rsidR="008808F1" w:rsidRPr="00224B7B" w:rsidRDefault="00AD2182">
            <w:r w:rsidRPr="00224B7B">
              <w:t>Котельная №</w:t>
            </w:r>
            <w:r w:rsidR="00224B7B" w:rsidRPr="00224B7B">
              <w:t>4 д.</w:t>
            </w:r>
            <w:r w:rsidR="00224B7B">
              <w:t xml:space="preserve"> </w:t>
            </w:r>
            <w:r w:rsidR="00224B7B" w:rsidRPr="00224B7B">
              <w:t>Лешино</w:t>
            </w:r>
          </w:p>
        </w:tc>
        <w:tc>
          <w:tcPr>
            <w:tcW w:w="3451" w:type="dxa"/>
          </w:tcPr>
          <w:p w:rsidR="008808F1" w:rsidRPr="00224B7B" w:rsidRDefault="00AD2182" w:rsidP="00224B7B">
            <w:pPr>
              <w:spacing w:line="259" w:lineRule="auto"/>
            </w:pPr>
            <w:r w:rsidRPr="00224B7B">
              <w:t xml:space="preserve">Установка </w:t>
            </w:r>
            <w:r w:rsidR="00224B7B" w:rsidRPr="00224B7B">
              <w:t>химводоподготовки АСДР</w:t>
            </w:r>
            <w:r w:rsidRPr="00224B7B">
              <w:t xml:space="preserve"> Комплексон АКВА-М</w:t>
            </w:r>
          </w:p>
        </w:tc>
        <w:tc>
          <w:tcPr>
            <w:tcW w:w="2886" w:type="dxa"/>
            <w:shd w:val="clear" w:color="auto" w:fill="auto"/>
          </w:tcPr>
          <w:p w:rsidR="008808F1" w:rsidRPr="00224B7B" w:rsidRDefault="00AD2182">
            <w:pPr>
              <w:spacing w:line="259" w:lineRule="auto"/>
              <w:jc w:val="center"/>
            </w:pPr>
            <w:r w:rsidRPr="00224B7B">
              <w:t>до 400</w:t>
            </w:r>
          </w:p>
        </w:tc>
      </w:tr>
      <w:tr w:rsidR="008808F1" w:rsidRPr="00224B7B">
        <w:trPr>
          <w:trHeight w:val="561"/>
          <w:tblHeader/>
          <w:jc w:val="center"/>
        </w:trPr>
        <w:tc>
          <w:tcPr>
            <w:tcW w:w="3457" w:type="dxa"/>
            <w:vAlign w:val="center"/>
          </w:tcPr>
          <w:p w:rsidR="008808F1" w:rsidRPr="00224B7B" w:rsidRDefault="00AD2182">
            <w:r w:rsidRPr="00224B7B">
              <w:t>Котельная №19</w:t>
            </w:r>
            <w:r w:rsidR="00224B7B" w:rsidRPr="00224B7B">
              <w:t>а д.</w:t>
            </w:r>
            <w:r w:rsidR="007E3865" w:rsidRPr="00224B7B">
              <w:t xml:space="preserve"> Ермолино</w:t>
            </w:r>
          </w:p>
        </w:tc>
        <w:tc>
          <w:tcPr>
            <w:tcW w:w="3451" w:type="dxa"/>
          </w:tcPr>
          <w:p w:rsidR="008808F1" w:rsidRPr="00224B7B" w:rsidRDefault="00AD2182" w:rsidP="00224B7B">
            <w:pPr>
              <w:spacing w:line="259" w:lineRule="auto"/>
            </w:pPr>
            <w:r w:rsidRPr="00224B7B">
              <w:t xml:space="preserve">Установка </w:t>
            </w:r>
            <w:r w:rsidR="00224B7B" w:rsidRPr="00224B7B">
              <w:t>химводоподготовки АСДР</w:t>
            </w:r>
            <w:r w:rsidRPr="00224B7B">
              <w:t xml:space="preserve"> Комплексон АКВА-М</w:t>
            </w:r>
          </w:p>
        </w:tc>
        <w:tc>
          <w:tcPr>
            <w:tcW w:w="2886" w:type="dxa"/>
            <w:shd w:val="clear" w:color="auto" w:fill="auto"/>
          </w:tcPr>
          <w:p w:rsidR="008808F1" w:rsidRPr="00224B7B" w:rsidRDefault="00AD2182">
            <w:pPr>
              <w:spacing w:line="259" w:lineRule="auto"/>
              <w:jc w:val="center"/>
            </w:pPr>
            <w:r w:rsidRPr="00224B7B">
              <w:t>до 400</w:t>
            </w:r>
          </w:p>
        </w:tc>
      </w:tr>
      <w:tr w:rsidR="008808F1" w:rsidRPr="00224B7B">
        <w:trPr>
          <w:trHeight w:val="561"/>
          <w:tblHeader/>
          <w:jc w:val="center"/>
        </w:trPr>
        <w:tc>
          <w:tcPr>
            <w:tcW w:w="3457" w:type="dxa"/>
            <w:vAlign w:val="center"/>
          </w:tcPr>
          <w:p w:rsidR="008808F1" w:rsidRPr="00224B7B" w:rsidRDefault="00AD2182">
            <w:r w:rsidRPr="00224B7B">
              <w:t>Котельная №6   д.</w:t>
            </w:r>
            <w:r w:rsidR="00224B7B">
              <w:t xml:space="preserve"> </w:t>
            </w:r>
            <w:r w:rsidRPr="00224B7B">
              <w:t>Сырково</w:t>
            </w:r>
          </w:p>
        </w:tc>
        <w:tc>
          <w:tcPr>
            <w:tcW w:w="3451" w:type="dxa"/>
          </w:tcPr>
          <w:p w:rsidR="008808F1" w:rsidRPr="00224B7B" w:rsidRDefault="00AD2182" w:rsidP="00224B7B">
            <w:pPr>
              <w:spacing w:line="259" w:lineRule="auto"/>
            </w:pPr>
            <w:r w:rsidRPr="00224B7B">
              <w:t xml:space="preserve">Установка </w:t>
            </w:r>
            <w:r w:rsidR="00224B7B" w:rsidRPr="00224B7B">
              <w:t>химводоподготовки АСДР</w:t>
            </w:r>
            <w:r w:rsidRPr="00224B7B">
              <w:t xml:space="preserve"> Комплексон АКВА-М</w:t>
            </w:r>
          </w:p>
        </w:tc>
        <w:tc>
          <w:tcPr>
            <w:tcW w:w="2886" w:type="dxa"/>
            <w:shd w:val="clear" w:color="auto" w:fill="auto"/>
          </w:tcPr>
          <w:p w:rsidR="008808F1" w:rsidRPr="00224B7B" w:rsidRDefault="00AD2182">
            <w:pPr>
              <w:spacing w:line="259" w:lineRule="auto"/>
              <w:jc w:val="center"/>
            </w:pPr>
            <w:r w:rsidRPr="00224B7B">
              <w:t>до 400</w:t>
            </w:r>
          </w:p>
        </w:tc>
      </w:tr>
      <w:tr w:rsidR="008808F1" w:rsidRPr="00224B7B" w:rsidTr="007B2D4C">
        <w:trPr>
          <w:trHeight w:val="213"/>
          <w:tblHeader/>
          <w:jc w:val="center"/>
        </w:trPr>
        <w:tc>
          <w:tcPr>
            <w:tcW w:w="3457" w:type="dxa"/>
            <w:vAlign w:val="center"/>
          </w:tcPr>
          <w:p w:rsidR="008808F1" w:rsidRPr="00224B7B" w:rsidRDefault="00AD2182">
            <w:r w:rsidRPr="00224B7B">
              <w:t>Котельная №7 д.</w:t>
            </w:r>
            <w:r w:rsidR="00224B7B">
              <w:t xml:space="preserve"> </w:t>
            </w:r>
            <w:r w:rsidRPr="00224B7B">
              <w:t>Болотная</w:t>
            </w:r>
          </w:p>
        </w:tc>
        <w:tc>
          <w:tcPr>
            <w:tcW w:w="3451" w:type="dxa"/>
          </w:tcPr>
          <w:p w:rsidR="008808F1" w:rsidRPr="00224B7B" w:rsidRDefault="00AD2182" w:rsidP="00224B7B">
            <w:pPr>
              <w:spacing w:line="259" w:lineRule="auto"/>
            </w:pPr>
            <w:r w:rsidRPr="00224B7B">
              <w:t>-</w:t>
            </w:r>
          </w:p>
        </w:tc>
        <w:tc>
          <w:tcPr>
            <w:tcW w:w="2886" w:type="dxa"/>
            <w:shd w:val="clear" w:color="auto" w:fill="auto"/>
          </w:tcPr>
          <w:p w:rsidR="008808F1" w:rsidRPr="00224B7B" w:rsidRDefault="00AD2182">
            <w:pPr>
              <w:spacing w:line="259" w:lineRule="auto"/>
              <w:jc w:val="center"/>
              <w:rPr>
                <w:b/>
              </w:rPr>
            </w:pPr>
            <w:r w:rsidRPr="00224B7B">
              <w:rPr>
                <w:b/>
              </w:rPr>
              <w:t>-</w:t>
            </w:r>
          </w:p>
        </w:tc>
      </w:tr>
      <w:tr w:rsidR="008808F1" w:rsidRPr="00224B7B" w:rsidTr="007B2D4C">
        <w:trPr>
          <w:trHeight w:val="316"/>
          <w:tblHeader/>
          <w:jc w:val="center"/>
        </w:trPr>
        <w:tc>
          <w:tcPr>
            <w:tcW w:w="3457" w:type="dxa"/>
            <w:vAlign w:val="center"/>
          </w:tcPr>
          <w:p w:rsidR="008808F1" w:rsidRPr="00224B7B" w:rsidRDefault="00AD2182">
            <w:r w:rsidRPr="00224B7B">
              <w:t>Котельная №16 д.</w:t>
            </w:r>
            <w:r w:rsidR="00224B7B">
              <w:t xml:space="preserve"> </w:t>
            </w:r>
            <w:r w:rsidRPr="00224B7B">
              <w:t>Григорово</w:t>
            </w:r>
          </w:p>
        </w:tc>
        <w:tc>
          <w:tcPr>
            <w:tcW w:w="3451" w:type="dxa"/>
          </w:tcPr>
          <w:p w:rsidR="008808F1" w:rsidRPr="00224B7B" w:rsidRDefault="00AD2182" w:rsidP="00224B7B">
            <w:pPr>
              <w:spacing w:line="259" w:lineRule="auto"/>
            </w:pPr>
            <w:r w:rsidRPr="00224B7B">
              <w:t>Комплексон АКВА-М</w:t>
            </w:r>
          </w:p>
        </w:tc>
        <w:tc>
          <w:tcPr>
            <w:tcW w:w="2886" w:type="dxa"/>
            <w:shd w:val="clear" w:color="auto" w:fill="auto"/>
          </w:tcPr>
          <w:p w:rsidR="008808F1" w:rsidRPr="00224B7B" w:rsidRDefault="00AD2182">
            <w:pPr>
              <w:spacing w:line="259" w:lineRule="auto"/>
              <w:jc w:val="center"/>
            </w:pPr>
            <w:r w:rsidRPr="00224B7B">
              <w:t>до 400</w:t>
            </w:r>
          </w:p>
        </w:tc>
      </w:tr>
      <w:tr w:rsidR="008808F1" w:rsidRPr="00224B7B">
        <w:trPr>
          <w:trHeight w:val="561"/>
          <w:tblHeader/>
          <w:jc w:val="center"/>
        </w:trPr>
        <w:tc>
          <w:tcPr>
            <w:tcW w:w="3457" w:type="dxa"/>
          </w:tcPr>
          <w:p w:rsidR="008808F1" w:rsidRPr="00224B7B" w:rsidRDefault="00AD2182">
            <w:r w:rsidRPr="00224B7B">
              <w:t xml:space="preserve">Котельная №4, </w:t>
            </w:r>
            <w:r w:rsidR="007E3865" w:rsidRPr="00224B7B">
              <w:t>д.</w:t>
            </w:r>
            <w:r w:rsidR="00224B7B">
              <w:t xml:space="preserve"> </w:t>
            </w:r>
            <w:r w:rsidRPr="00224B7B">
              <w:t>Григорово, ул. Молодежная, д.4а</w:t>
            </w:r>
          </w:p>
        </w:tc>
        <w:tc>
          <w:tcPr>
            <w:tcW w:w="3451" w:type="dxa"/>
            <w:shd w:val="clear" w:color="auto" w:fill="auto"/>
          </w:tcPr>
          <w:p w:rsidR="008808F1" w:rsidRPr="00224B7B" w:rsidRDefault="00AD2182" w:rsidP="00224B7B">
            <w:pPr>
              <w:spacing w:line="259" w:lineRule="auto"/>
              <w:rPr>
                <w:b/>
              </w:rPr>
            </w:pPr>
            <w:r w:rsidRPr="00224B7B">
              <w:t xml:space="preserve">Установка </w:t>
            </w:r>
            <w:r w:rsidR="00224B7B" w:rsidRPr="00224B7B">
              <w:t>химводоподготовки АСДР</w:t>
            </w:r>
            <w:r w:rsidRPr="00224B7B">
              <w:t xml:space="preserve"> Комплексон-6</w:t>
            </w:r>
          </w:p>
        </w:tc>
        <w:tc>
          <w:tcPr>
            <w:tcW w:w="2886" w:type="dxa"/>
            <w:shd w:val="clear" w:color="auto" w:fill="auto"/>
          </w:tcPr>
          <w:p w:rsidR="008808F1" w:rsidRPr="00224B7B" w:rsidRDefault="00AD2182">
            <w:pPr>
              <w:spacing w:line="259" w:lineRule="auto"/>
              <w:jc w:val="center"/>
            </w:pPr>
            <w:r w:rsidRPr="00224B7B">
              <w:t>до 0,5</w:t>
            </w:r>
          </w:p>
        </w:tc>
      </w:tr>
    </w:tbl>
    <w:p w:rsidR="008808F1" w:rsidRPr="00DF5F4E" w:rsidRDefault="001D4049" w:rsidP="001D4049">
      <w:pPr>
        <w:pStyle w:val="1"/>
        <w:ind w:firstLine="708"/>
        <w:jc w:val="both"/>
        <w:rPr>
          <w:b w:val="0"/>
          <w:sz w:val="28"/>
          <w:szCs w:val="28"/>
        </w:rPr>
      </w:pPr>
      <w:r>
        <w:rPr>
          <w:b w:val="0"/>
          <w:sz w:val="28"/>
          <w:szCs w:val="28"/>
        </w:rPr>
        <w:t xml:space="preserve"> 8.</w:t>
      </w:r>
      <w:r w:rsidR="00AD2182" w:rsidRPr="00DF5F4E">
        <w:rPr>
          <w:b w:val="0"/>
          <w:sz w:val="28"/>
          <w:szCs w:val="28"/>
        </w:rPr>
        <w:t>Топливные балансы источников тепловой энергии и система обеспечения топливом</w:t>
      </w:r>
      <w:r w:rsidR="00DF5F4E" w:rsidRPr="00DF5F4E">
        <w:rPr>
          <w:b w:val="0"/>
          <w:sz w:val="28"/>
          <w:szCs w:val="28"/>
        </w:rPr>
        <w:t>.</w:t>
      </w:r>
      <w:r w:rsidR="00AD2182" w:rsidRPr="00DF5F4E">
        <w:rPr>
          <w:b w:val="0"/>
          <w:sz w:val="28"/>
          <w:szCs w:val="28"/>
        </w:rPr>
        <w:t xml:space="preserve"> </w:t>
      </w:r>
    </w:p>
    <w:p w:rsidR="008808F1" w:rsidRDefault="00AD2182">
      <w:pPr>
        <w:ind w:firstLine="709"/>
        <w:jc w:val="both"/>
        <w:rPr>
          <w:sz w:val="28"/>
          <w:szCs w:val="28"/>
        </w:rPr>
      </w:pPr>
      <w:r>
        <w:rPr>
          <w:sz w:val="28"/>
          <w:szCs w:val="28"/>
        </w:rPr>
        <w:t xml:space="preserve">В Ермолинском сельском поселении на теплоисточниках в качестве топлива используется газ (на 5 теплоисточниках) и уголь (на 1 теплоисточнике). </w:t>
      </w:r>
      <w:r w:rsidR="00C4223F">
        <w:rPr>
          <w:sz w:val="28"/>
          <w:szCs w:val="28"/>
        </w:rPr>
        <w:t>Базовые п</w:t>
      </w:r>
      <w:r>
        <w:rPr>
          <w:sz w:val="28"/>
          <w:szCs w:val="28"/>
        </w:rPr>
        <w:t xml:space="preserve">оказатели топливного баланса </w:t>
      </w:r>
      <w:r w:rsidRPr="0027485B">
        <w:rPr>
          <w:sz w:val="28"/>
          <w:szCs w:val="28"/>
        </w:rPr>
        <w:t xml:space="preserve">за 2018 год представлены </w:t>
      </w:r>
      <w:r>
        <w:rPr>
          <w:sz w:val="28"/>
          <w:szCs w:val="28"/>
        </w:rPr>
        <w:t>в таблице 14.</w:t>
      </w:r>
    </w:p>
    <w:p w:rsidR="008808F1" w:rsidRDefault="00AD2182">
      <w:pPr>
        <w:spacing w:line="360" w:lineRule="auto"/>
        <w:ind w:firstLine="567"/>
        <w:jc w:val="right"/>
        <w:rPr>
          <w:sz w:val="28"/>
          <w:szCs w:val="28"/>
        </w:rPr>
      </w:pPr>
      <w:r>
        <w:rPr>
          <w:sz w:val="28"/>
          <w:szCs w:val="28"/>
        </w:rPr>
        <w:t>Таблица</w:t>
      </w:r>
      <w:r w:rsidR="00DF5F4E">
        <w:rPr>
          <w:sz w:val="28"/>
          <w:szCs w:val="28"/>
        </w:rPr>
        <w:t xml:space="preserve"> </w:t>
      </w:r>
      <w:r>
        <w:rPr>
          <w:sz w:val="28"/>
          <w:szCs w:val="28"/>
        </w:rPr>
        <w:t>14</w:t>
      </w:r>
    </w:p>
    <w:tbl>
      <w:tblPr>
        <w:tblW w:w="9854" w:type="dxa"/>
        <w:jc w:val="center"/>
        <w:tblLayout w:type="fixed"/>
        <w:tblLook w:val="04A0" w:firstRow="1" w:lastRow="0" w:firstColumn="1" w:lastColumn="0" w:noHBand="0" w:noVBand="1"/>
      </w:tblPr>
      <w:tblGrid>
        <w:gridCol w:w="1555"/>
        <w:gridCol w:w="927"/>
        <w:gridCol w:w="1482"/>
        <w:gridCol w:w="1068"/>
        <w:gridCol w:w="1342"/>
        <w:gridCol w:w="1134"/>
        <w:gridCol w:w="988"/>
        <w:gridCol w:w="1358"/>
      </w:tblGrid>
      <w:tr w:rsidR="008808F1" w:rsidRPr="0027485B" w:rsidTr="0027485B">
        <w:trPr>
          <w:trHeight w:val="1211"/>
          <w:jc w:val="center"/>
        </w:trPr>
        <w:tc>
          <w:tcPr>
            <w:tcW w:w="1555" w:type="dxa"/>
            <w:tcBorders>
              <w:top w:val="single" w:sz="4" w:space="0" w:color="auto"/>
              <w:left w:val="single" w:sz="4" w:space="0" w:color="auto"/>
              <w:bottom w:val="nil"/>
              <w:right w:val="single" w:sz="4" w:space="0" w:color="auto"/>
            </w:tcBorders>
            <w:shd w:val="clear" w:color="auto" w:fill="auto"/>
            <w:vAlign w:val="center"/>
          </w:tcPr>
          <w:p w:rsidR="008808F1" w:rsidRPr="0027485B" w:rsidRDefault="00AD2182">
            <w:pPr>
              <w:jc w:val="center"/>
              <w:rPr>
                <w:b/>
                <w:bCs/>
                <w:sz w:val="22"/>
                <w:szCs w:val="22"/>
              </w:rPr>
            </w:pPr>
            <w:r w:rsidRPr="0027485B">
              <w:rPr>
                <w:b/>
                <w:bCs/>
                <w:sz w:val="22"/>
                <w:szCs w:val="22"/>
              </w:rPr>
              <w:lastRenderedPageBreak/>
              <w:t>Субъект баланса</w:t>
            </w:r>
          </w:p>
        </w:tc>
        <w:tc>
          <w:tcPr>
            <w:tcW w:w="927" w:type="dxa"/>
            <w:tcBorders>
              <w:top w:val="single" w:sz="4" w:space="0" w:color="auto"/>
              <w:left w:val="nil"/>
              <w:bottom w:val="nil"/>
              <w:right w:val="nil"/>
            </w:tcBorders>
            <w:shd w:val="clear" w:color="auto" w:fill="auto"/>
            <w:vAlign w:val="center"/>
          </w:tcPr>
          <w:p w:rsidR="008808F1" w:rsidRPr="0027485B" w:rsidRDefault="00AD2182">
            <w:pPr>
              <w:jc w:val="center"/>
              <w:rPr>
                <w:b/>
                <w:bCs/>
                <w:sz w:val="22"/>
                <w:szCs w:val="22"/>
              </w:rPr>
            </w:pPr>
            <w:r w:rsidRPr="0027485B">
              <w:rPr>
                <w:b/>
                <w:bCs/>
                <w:sz w:val="22"/>
                <w:szCs w:val="22"/>
              </w:rPr>
              <w:t>Вид топлива</w:t>
            </w:r>
          </w:p>
        </w:tc>
        <w:tc>
          <w:tcPr>
            <w:tcW w:w="1482" w:type="dxa"/>
            <w:tcBorders>
              <w:top w:val="single" w:sz="4" w:space="0" w:color="auto"/>
              <w:left w:val="single" w:sz="4" w:space="0" w:color="auto"/>
              <w:bottom w:val="nil"/>
              <w:right w:val="single" w:sz="8" w:space="0" w:color="auto"/>
            </w:tcBorders>
            <w:shd w:val="clear" w:color="auto" w:fill="auto"/>
            <w:vAlign w:val="center"/>
          </w:tcPr>
          <w:p w:rsidR="008808F1" w:rsidRPr="0027485B" w:rsidRDefault="00AD2182">
            <w:pPr>
              <w:jc w:val="center"/>
              <w:rPr>
                <w:b/>
                <w:bCs/>
                <w:sz w:val="22"/>
                <w:szCs w:val="22"/>
              </w:rPr>
            </w:pPr>
            <w:r w:rsidRPr="0027485B">
              <w:rPr>
                <w:b/>
                <w:bCs/>
                <w:sz w:val="22"/>
                <w:szCs w:val="22"/>
              </w:rPr>
              <w:t>Топлив</w:t>
            </w:r>
          </w:p>
          <w:p w:rsidR="001D4049" w:rsidRPr="0027485B" w:rsidRDefault="00AD2182">
            <w:pPr>
              <w:jc w:val="center"/>
              <w:rPr>
                <w:b/>
                <w:bCs/>
                <w:sz w:val="22"/>
                <w:szCs w:val="22"/>
              </w:rPr>
            </w:pPr>
            <w:proofErr w:type="spellStart"/>
            <w:r w:rsidRPr="0027485B">
              <w:rPr>
                <w:b/>
                <w:bCs/>
                <w:sz w:val="22"/>
                <w:szCs w:val="22"/>
              </w:rPr>
              <w:t>ный</w:t>
            </w:r>
            <w:proofErr w:type="spellEnd"/>
            <w:r w:rsidRPr="0027485B">
              <w:rPr>
                <w:b/>
                <w:bCs/>
                <w:sz w:val="22"/>
                <w:szCs w:val="22"/>
              </w:rPr>
              <w:t xml:space="preserve"> </w:t>
            </w:r>
          </w:p>
          <w:p w:rsidR="008808F1" w:rsidRPr="0027485B" w:rsidRDefault="00AD2182">
            <w:pPr>
              <w:jc w:val="center"/>
              <w:rPr>
                <w:b/>
                <w:bCs/>
                <w:sz w:val="22"/>
                <w:szCs w:val="22"/>
              </w:rPr>
            </w:pPr>
            <w:proofErr w:type="spellStart"/>
            <w:r w:rsidRPr="0027485B">
              <w:rPr>
                <w:b/>
                <w:bCs/>
                <w:sz w:val="22"/>
                <w:szCs w:val="22"/>
              </w:rPr>
              <w:t>э</w:t>
            </w:r>
            <w:r w:rsidR="001D4049" w:rsidRPr="0027485B">
              <w:rPr>
                <w:b/>
                <w:bCs/>
                <w:sz w:val="22"/>
                <w:szCs w:val="22"/>
              </w:rPr>
              <w:t>к</w:t>
            </w:r>
            <w:r w:rsidRPr="0027485B">
              <w:rPr>
                <w:b/>
                <w:bCs/>
                <w:sz w:val="22"/>
                <w:szCs w:val="22"/>
              </w:rPr>
              <w:t>вива</w:t>
            </w:r>
            <w:proofErr w:type="spellEnd"/>
            <w:r w:rsidR="001D4049" w:rsidRPr="0027485B">
              <w:rPr>
                <w:b/>
                <w:bCs/>
                <w:sz w:val="22"/>
                <w:szCs w:val="22"/>
              </w:rPr>
              <w:t>-</w:t>
            </w:r>
          </w:p>
          <w:p w:rsidR="008808F1" w:rsidRPr="0027485B" w:rsidRDefault="00AD2182">
            <w:pPr>
              <w:jc w:val="center"/>
              <w:rPr>
                <w:b/>
                <w:bCs/>
                <w:sz w:val="22"/>
                <w:szCs w:val="22"/>
              </w:rPr>
            </w:pPr>
            <w:r w:rsidRPr="0027485B">
              <w:rPr>
                <w:b/>
                <w:bCs/>
                <w:sz w:val="22"/>
                <w:szCs w:val="22"/>
              </w:rPr>
              <w:t>лент по сертификатам качества</w:t>
            </w:r>
          </w:p>
        </w:tc>
        <w:tc>
          <w:tcPr>
            <w:tcW w:w="1068" w:type="dxa"/>
            <w:tcBorders>
              <w:top w:val="single" w:sz="4" w:space="0" w:color="auto"/>
              <w:left w:val="nil"/>
              <w:bottom w:val="nil"/>
              <w:right w:val="single" w:sz="4" w:space="0" w:color="auto"/>
            </w:tcBorders>
            <w:shd w:val="clear" w:color="auto" w:fill="auto"/>
            <w:vAlign w:val="center"/>
          </w:tcPr>
          <w:p w:rsidR="008808F1" w:rsidRPr="0027485B" w:rsidRDefault="00AD2182">
            <w:pPr>
              <w:jc w:val="center"/>
              <w:rPr>
                <w:b/>
                <w:bCs/>
                <w:sz w:val="22"/>
                <w:szCs w:val="22"/>
              </w:rPr>
            </w:pPr>
            <w:r w:rsidRPr="0027485B">
              <w:rPr>
                <w:b/>
                <w:bCs/>
                <w:sz w:val="22"/>
                <w:szCs w:val="22"/>
              </w:rPr>
              <w:t>Выра</w:t>
            </w:r>
          </w:p>
          <w:p w:rsidR="008808F1" w:rsidRPr="0027485B" w:rsidRDefault="00AD2182">
            <w:pPr>
              <w:jc w:val="center"/>
              <w:rPr>
                <w:b/>
                <w:bCs/>
                <w:sz w:val="22"/>
                <w:szCs w:val="22"/>
              </w:rPr>
            </w:pPr>
            <w:proofErr w:type="spellStart"/>
            <w:proofErr w:type="gramStart"/>
            <w:r w:rsidRPr="0027485B">
              <w:rPr>
                <w:b/>
                <w:bCs/>
                <w:sz w:val="22"/>
                <w:szCs w:val="22"/>
              </w:rPr>
              <w:t>ботано</w:t>
            </w:r>
            <w:proofErr w:type="spellEnd"/>
            <w:r w:rsidRPr="0027485B">
              <w:rPr>
                <w:b/>
                <w:bCs/>
                <w:sz w:val="22"/>
                <w:szCs w:val="22"/>
              </w:rPr>
              <w:t xml:space="preserve">  тепло</w:t>
            </w:r>
            <w:proofErr w:type="gramEnd"/>
          </w:p>
          <w:p w:rsidR="008808F1" w:rsidRPr="0027485B" w:rsidRDefault="00AD2182">
            <w:pPr>
              <w:jc w:val="center"/>
              <w:rPr>
                <w:b/>
                <w:bCs/>
                <w:sz w:val="22"/>
                <w:szCs w:val="22"/>
              </w:rPr>
            </w:pPr>
            <w:r w:rsidRPr="0027485B">
              <w:rPr>
                <w:b/>
                <w:bCs/>
                <w:sz w:val="22"/>
                <w:szCs w:val="22"/>
              </w:rPr>
              <w:t xml:space="preserve">вой </w:t>
            </w:r>
            <w:proofErr w:type="spellStart"/>
            <w:r w:rsidRPr="0027485B">
              <w:rPr>
                <w:b/>
                <w:bCs/>
                <w:sz w:val="22"/>
                <w:szCs w:val="22"/>
              </w:rPr>
              <w:t>энер</w:t>
            </w:r>
            <w:proofErr w:type="spellEnd"/>
          </w:p>
          <w:p w:rsidR="008808F1" w:rsidRPr="0027485B" w:rsidRDefault="00AD2182">
            <w:pPr>
              <w:jc w:val="center"/>
              <w:rPr>
                <w:b/>
                <w:bCs/>
                <w:sz w:val="22"/>
                <w:szCs w:val="22"/>
              </w:rPr>
            </w:pPr>
            <w:proofErr w:type="spellStart"/>
            <w:r w:rsidRPr="0027485B">
              <w:rPr>
                <w:b/>
                <w:bCs/>
                <w:sz w:val="22"/>
                <w:szCs w:val="22"/>
              </w:rPr>
              <w:t>гии</w:t>
            </w:r>
            <w:proofErr w:type="spellEnd"/>
            <w:r w:rsidRPr="0027485B">
              <w:rPr>
                <w:b/>
                <w:bCs/>
                <w:sz w:val="22"/>
                <w:szCs w:val="22"/>
              </w:rPr>
              <w:t>, Гкал</w:t>
            </w:r>
          </w:p>
        </w:tc>
        <w:tc>
          <w:tcPr>
            <w:tcW w:w="1342" w:type="dxa"/>
            <w:tcBorders>
              <w:top w:val="single" w:sz="4" w:space="0" w:color="auto"/>
              <w:left w:val="nil"/>
              <w:bottom w:val="nil"/>
              <w:right w:val="single" w:sz="4" w:space="0" w:color="auto"/>
            </w:tcBorders>
            <w:shd w:val="clear" w:color="auto" w:fill="auto"/>
            <w:vAlign w:val="center"/>
          </w:tcPr>
          <w:p w:rsidR="008808F1" w:rsidRPr="0027485B" w:rsidRDefault="00AD2182">
            <w:pPr>
              <w:jc w:val="center"/>
              <w:rPr>
                <w:b/>
                <w:bCs/>
                <w:sz w:val="22"/>
                <w:szCs w:val="22"/>
              </w:rPr>
            </w:pPr>
            <w:r w:rsidRPr="0027485B">
              <w:rPr>
                <w:b/>
                <w:bCs/>
                <w:sz w:val="22"/>
                <w:szCs w:val="22"/>
              </w:rPr>
              <w:t>Отпущено тепло</w:t>
            </w:r>
          </w:p>
          <w:p w:rsidR="008808F1" w:rsidRPr="0027485B" w:rsidRDefault="00AD2182">
            <w:pPr>
              <w:jc w:val="center"/>
              <w:rPr>
                <w:b/>
                <w:bCs/>
                <w:sz w:val="22"/>
                <w:szCs w:val="22"/>
              </w:rPr>
            </w:pPr>
            <w:r w:rsidRPr="0027485B">
              <w:rPr>
                <w:b/>
                <w:bCs/>
                <w:sz w:val="22"/>
                <w:szCs w:val="22"/>
              </w:rPr>
              <w:t xml:space="preserve">вой энергии в </w:t>
            </w:r>
            <w:proofErr w:type="spellStart"/>
            <w:proofErr w:type="gramStart"/>
            <w:r w:rsidRPr="0027485B">
              <w:rPr>
                <w:b/>
                <w:bCs/>
                <w:sz w:val="22"/>
                <w:szCs w:val="22"/>
              </w:rPr>
              <w:t>сеть,Гкал</w:t>
            </w:r>
            <w:proofErr w:type="spellEnd"/>
            <w:proofErr w:type="gramEnd"/>
          </w:p>
        </w:tc>
        <w:tc>
          <w:tcPr>
            <w:tcW w:w="1134" w:type="dxa"/>
            <w:tcBorders>
              <w:top w:val="single" w:sz="4" w:space="0" w:color="auto"/>
              <w:left w:val="nil"/>
              <w:bottom w:val="nil"/>
              <w:right w:val="single" w:sz="4" w:space="0" w:color="auto"/>
            </w:tcBorders>
            <w:shd w:val="clear" w:color="auto" w:fill="auto"/>
            <w:vAlign w:val="center"/>
          </w:tcPr>
          <w:p w:rsidR="008808F1" w:rsidRPr="0027485B" w:rsidRDefault="00AD2182">
            <w:pPr>
              <w:jc w:val="center"/>
              <w:rPr>
                <w:b/>
                <w:bCs/>
                <w:sz w:val="22"/>
                <w:szCs w:val="22"/>
              </w:rPr>
            </w:pPr>
            <w:r w:rsidRPr="0027485B">
              <w:rPr>
                <w:b/>
                <w:bCs/>
                <w:sz w:val="22"/>
                <w:szCs w:val="22"/>
              </w:rPr>
              <w:t>Удель</w:t>
            </w:r>
          </w:p>
          <w:p w:rsidR="008808F1" w:rsidRPr="0027485B" w:rsidRDefault="00AD2182">
            <w:pPr>
              <w:jc w:val="center"/>
              <w:rPr>
                <w:b/>
                <w:bCs/>
                <w:sz w:val="22"/>
                <w:szCs w:val="22"/>
              </w:rPr>
            </w:pPr>
            <w:proofErr w:type="spellStart"/>
            <w:r w:rsidRPr="0027485B">
              <w:rPr>
                <w:b/>
                <w:bCs/>
                <w:sz w:val="22"/>
                <w:szCs w:val="22"/>
              </w:rPr>
              <w:t>ная</w:t>
            </w:r>
            <w:proofErr w:type="spellEnd"/>
            <w:r w:rsidRPr="0027485B">
              <w:rPr>
                <w:b/>
                <w:bCs/>
                <w:sz w:val="22"/>
                <w:szCs w:val="22"/>
              </w:rPr>
              <w:t xml:space="preserve"> норма расхода услов</w:t>
            </w:r>
          </w:p>
          <w:p w:rsidR="008808F1" w:rsidRPr="0027485B" w:rsidRDefault="00AD2182">
            <w:pPr>
              <w:jc w:val="center"/>
              <w:rPr>
                <w:b/>
                <w:bCs/>
                <w:sz w:val="22"/>
                <w:szCs w:val="22"/>
              </w:rPr>
            </w:pPr>
            <w:proofErr w:type="spellStart"/>
            <w:r w:rsidRPr="0027485B">
              <w:rPr>
                <w:b/>
                <w:bCs/>
                <w:sz w:val="22"/>
                <w:szCs w:val="22"/>
              </w:rPr>
              <w:t>ного</w:t>
            </w:r>
            <w:proofErr w:type="spellEnd"/>
            <w:r w:rsidRPr="0027485B">
              <w:rPr>
                <w:b/>
                <w:bCs/>
                <w:sz w:val="22"/>
                <w:szCs w:val="22"/>
              </w:rPr>
              <w:t xml:space="preserve"> </w:t>
            </w:r>
            <w:proofErr w:type="spellStart"/>
            <w:r w:rsidRPr="0027485B">
              <w:rPr>
                <w:b/>
                <w:bCs/>
                <w:sz w:val="22"/>
                <w:szCs w:val="22"/>
              </w:rPr>
              <w:t>товлива</w:t>
            </w:r>
            <w:proofErr w:type="spellEnd"/>
            <w:r w:rsidRPr="0027485B">
              <w:rPr>
                <w:b/>
                <w:bCs/>
                <w:sz w:val="22"/>
                <w:szCs w:val="22"/>
              </w:rPr>
              <w:t xml:space="preserve"> кг/Гкал</w:t>
            </w:r>
          </w:p>
        </w:tc>
        <w:tc>
          <w:tcPr>
            <w:tcW w:w="988" w:type="dxa"/>
            <w:tcBorders>
              <w:top w:val="single" w:sz="4" w:space="0" w:color="auto"/>
              <w:left w:val="nil"/>
              <w:bottom w:val="nil"/>
              <w:right w:val="single" w:sz="4" w:space="0" w:color="auto"/>
            </w:tcBorders>
            <w:shd w:val="clear" w:color="auto" w:fill="auto"/>
            <w:vAlign w:val="center"/>
          </w:tcPr>
          <w:p w:rsidR="008808F1" w:rsidRPr="0027485B" w:rsidRDefault="00AD2182">
            <w:pPr>
              <w:jc w:val="center"/>
              <w:rPr>
                <w:b/>
                <w:bCs/>
                <w:sz w:val="22"/>
                <w:szCs w:val="22"/>
              </w:rPr>
            </w:pPr>
            <w:proofErr w:type="gramStart"/>
            <w:r w:rsidRPr="0027485B">
              <w:rPr>
                <w:b/>
                <w:bCs/>
                <w:sz w:val="22"/>
                <w:szCs w:val="22"/>
              </w:rPr>
              <w:t>Расход  условного</w:t>
            </w:r>
            <w:proofErr w:type="gramEnd"/>
            <w:r w:rsidRPr="0027485B">
              <w:rPr>
                <w:b/>
                <w:bCs/>
                <w:sz w:val="22"/>
                <w:szCs w:val="22"/>
              </w:rPr>
              <w:t xml:space="preserve"> </w:t>
            </w:r>
            <w:proofErr w:type="spellStart"/>
            <w:r w:rsidRPr="0027485B">
              <w:rPr>
                <w:b/>
                <w:bCs/>
                <w:sz w:val="22"/>
                <w:szCs w:val="22"/>
              </w:rPr>
              <w:t>топли</w:t>
            </w:r>
            <w:r w:rsidR="0027485B">
              <w:rPr>
                <w:b/>
                <w:bCs/>
                <w:sz w:val="22"/>
                <w:szCs w:val="22"/>
              </w:rPr>
              <w:t>-</w:t>
            </w:r>
            <w:r w:rsidRPr="0027485B">
              <w:rPr>
                <w:b/>
                <w:bCs/>
                <w:sz w:val="22"/>
                <w:szCs w:val="22"/>
              </w:rPr>
              <w:t>ва</w:t>
            </w:r>
            <w:proofErr w:type="spellEnd"/>
            <w:r w:rsidRPr="0027485B">
              <w:rPr>
                <w:b/>
                <w:bCs/>
                <w:sz w:val="22"/>
                <w:szCs w:val="22"/>
              </w:rPr>
              <w:t xml:space="preserve"> т</w:t>
            </w:r>
          </w:p>
        </w:tc>
        <w:tc>
          <w:tcPr>
            <w:tcW w:w="1358" w:type="dxa"/>
            <w:tcBorders>
              <w:top w:val="single" w:sz="4" w:space="0" w:color="auto"/>
              <w:left w:val="nil"/>
              <w:bottom w:val="nil"/>
              <w:right w:val="single" w:sz="4" w:space="0" w:color="auto"/>
            </w:tcBorders>
            <w:shd w:val="clear" w:color="auto" w:fill="auto"/>
            <w:vAlign w:val="center"/>
          </w:tcPr>
          <w:p w:rsidR="008808F1" w:rsidRPr="0027485B" w:rsidRDefault="00AD2182">
            <w:pPr>
              <w:jc w:val="center"/>
              <w:rPr>
                <w:b/>
                <w:bCs/>
                <w:sz w:val="22"/>
                <w:szCs w:val="22"/>
              </w:rPr>
            </w:pPr>
            <w:r w:rsidRPr="0027485B">
              <w:rPr>
                <w:b/>
                <w:bCs/>
                <w:sz w:val="22"/>
                <w:szCs w:val="22"/>
              </w:rPr>
              <w:t xml:space="preserve">Расход топлива в </w:t>
            </w:r>
            <w:proofErr w:type="spellStart"/>
            <w:r w:rsidRPr="0027485B">
              <w:rPr>
                <w:b/>
                <w:bCs/>
                <w:sz w:val="22"/>
                <w:szCs w:val="22"/>
              </w:rPr>
              <w:t>нату</w:t>
            </w:r>
            <w:proofErr w:type="spellEnd"/>
          </w:p>
          <w:p w:rsidR="008808F1" w:rsidRPr="0027485B" w:rsidRDefault="00AD2182">
            <w:pPr>
              <w:jc w:val="center"/>
              <w:rPr>
                <w:b/>
                <w:bCs/>
                <w:sz w:val="22"/>
                <w:szCs w:val="22"/>
              </w:rPr>
            </w:pPr>
            <w:proofErr w:type="spellStart"/>
            <w:r w:rsidRPr="0027485B">
              <w:rPr>
                <w:b/>
                <w:bCs/>
                <w:sz w:val="22"/>
                <w:szCs w:val="22"/>
              </w:rPr>
              <w:t>раль</w:t>
            </w:r>
            <w:proofErr w:type="spellEnd"/>
          </w:p>
          <w:p w:rsidR="008808F1" w:rsidRPr="0027485B" w:rsidRDefault="00AD2182">
            <w:pPr>
              <w:jc w:val="center"/>
              <w:rPr>
                <w:b/>
                <w:bCs/>
                <w:sz w:val="22"/>
                <w:szCs w:val="22"/>
              </w:rPr>
            </w:pPr>
            <w:r w:rsidRPr="0027485B">
              <w:rPr>
                <w:b/>
                <w:bCs/>
                <w:sz w:val="22"/>
                <w:szCs w:val="22"/>
              </w:rPr>
              <w:t>ном выражении</w:t>
            </w:r>
          </w:p>
        </w:tc>
      </w:tr>
      <w:tr w:rsidR="008808F1" w:rsidRPr="0027485B" w:rsidTr="0027485B">
        <w:trPr>
          <w:trHeight w:val="484"/>
          <w:jc w:val="center"/>
        </w:trPr>
        <w:tc>
          <w:tcPr>
            <w:tcW w:w="1555" w:type="dxa"/>
            <w:tcBorders>
              <w:top w:val="single" w:sz="4" w:space="0" w:color="auto"/>
              <w:left w:val="single" w:sz="4" w:space="0" w:color="auto"/>
              <w:bottom w:val="single" w:sz="4" w:space="0" w:color="auto"/>
              <w:right w:val="single" w:sz="4" w:space="0" w:color="auto"/>
            </w:tcBorders>
            <w:shd w:val="clear" w:color="auto" w:fill="auto"/>
            <w:vAlign w:val="center"/>
          </w:tcPr>
          <w:p w:rsidR="008808F1" w:rsidRPr="0027485B" w:rsidRDefault="00AD2182" w:rsidP="0027485B">
            <w:pPr>
              <w:rPr>
                <w:sz w:val="22"/>
                <w:szCs w:val="22"/>
              </w:rPr>
            </w:pPr>
            <w:proofErr w:type="gramStart"/>
            <w:r w:rsidRPr="0027485B">
              <w:rPr>
                <w:sz w:val="22"/>
                <w:szCs w:val="22"/>
              </w:rPr>
              <w:t>Котельная  №</w:t>
            </w:r>
            <w:proofErr w:type="gramEnd"/>
            <w:r w:rsidRPr="0027485B">
              <w:rPr>
                <w:sz w:val="22"/>
                <w:szCs w:val="22"/>
              </w:rPr>
              <w:t xml:space="preserve">4  </w:t>
            </w:r>
            <w:r w:rsidR="0027485B" w:rsidRPr="0027485B">
              <w:rPr>
                <w:sz w:val="22"/>
                <w:szCs w:val="22"/>
              </w:rPr>
              <w:t xml:space="preserve">                        </w:t>
            </w:r>
            <w:r w:rsidRPr="0027485B">
              <w:rPr>
                <w:sz w:val="22"/>
                <w:szCs w:val="22"/>
              </w:rPr>
              <w:t>д.</w:t>
            </w:r>
            <w:r w:rsidR="0027485B" w:rsidRPr="0027485B">
              <w:rPr>
                <w:sz w:val="22"/>
                <w:szCs w:val="22"/>
              </w:rPr>
              <w:t xml:space="preserve"> </w:t>
            </w:r>
            <w:r w:rsidRPr="0027485B">
              <w:rPr>
                <w:sz w:val="22"/>
                <w:szCs w:val="22"/>
              </w:rPr>
              <w:t>Лешино</w:t>
            </w:r>
          </w:p>
        </w:tc>
        <w:tc>
          <w:tcPr>
            <w:tcW w:w="927" w:type="dxa"/>
            <w:tcBorders>
              <w:top w:val="single" w:sz="4" w:space="0" w:color="auto"/>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газ</w:t>
            </w:r>
          </w:p>
        </w:tc>
        <w:tc>
          <w:tcPr>
            <w:tcW w:w="1482" w:type="dxa"/>
            <w:tcBorders>
              <w:top w:val="single" w:sz="4" w:space="0" w:color="auto"/>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1,159</w:t>
            </w:r>
          </w:p>
        </w:tc>
        <w:tc>
          <w:tcPr>
            <w:tcW w:w="1068" w:type="dxa"/>
            <w:tcBorders>
              <w:top w:val="single" w:sz="4" w:space="0" w:color="auto"/>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7310,56</w:t>
            </w:r>
          </w:p>
        </w:tc>
        <w:tc>
          <w:tcPr>
            <w:tcW w:w="1342" w:type="dxa"/>
            <w:tcBorders>
              <w:top w:val="single" w:sz="4" w:space="0" w:color="auto"/>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7256,61</w:t>
            </w:r>
          </w:p>
        </w:tc>
        <w:tc>
          <w:tcPr>
            <w:tcW w:w="1134" w:type="dxa"/>
            <w:tcBorders>
              <w:top w:val="single" w:sz="4" w:space="0" w:color="auto"/>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202,07</w:t>
            </w:r>
          </w:p>
        </w:tc>
        <w:tc>
          <w:tcPr>
            <w:tcW w:w="988" w:type="dxa"/>
            <w:tcBorders>
              <w:top w:val="single" w:sz="4" w:space="0" w:color="auto"/>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1466,33</w:t>
            </w:r>
          </w:p>
        </w:tc>
        <w:tc>
          <w:tcPr>
            <w:tcW w:w="1358" w:type="dxa"/>
            <w:tcBorders>
              <w:top w:val="single" w:sz="4" w:space="0" w:color="auto"/>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1265,41</w:t>
            </w:r>
          </w:p>
        </w:tc>
      </w:tr>
      <w:tr w:rsidR="008808F1" w:rsidRPr="0027485B" w:rsidTr="0027485B">
        <w:trPr>
          <w:trHeight w:val="484"/>
          <w:jc w:val="center"/>
        </w:trPr>
        <w:tc>
          <w:tcPr>
            <w:tcW w:w="1555" w:type="dxa"/>
            <w:tcBorders>
              <w:top w:val="nil"/>
              <w:left w:val="single" w:sz="4" w:space="0" w:color="auto"/>
              <w:bottom w:val="single" w:sz="4" w:space="0" w:color="auto"/>
              <w:right w:val="single" w:sz="4" w:space="0" w:color="auto"/>
            </w:tcBorders>
            <w:shd w:val="clear" w:color="auto" w:fill="auto"/>
            <w:vAlign w:val="center"/>
          </w:tcPr>
          <w:p w:rsidR="008808F1" w:rsidRPr="0027485B" w:rsidRDefault="00AD2182" w:rsidP="0027485B">
            <w:pPr>
              <w:rPr>
                <w:sz w:val="22"/>
                <w:szCs w:val="22"/>
              </w:rPr>
            </w:pPr>
            <w:proofErr w:type="gramStart"/>
            <w:r w:rsidRPr="0027485B">
              <w:rPr>
                <w:sz w:val="22"/>
                <w:szCs w:val="22"/>
              </w:rPr>
              <w:t>Котельная  №</w:t>
            </w:r>
            <w:proofErr w:type="gramEnd"/>
            <w:r w:rsidRPr="0027485B">
              <w:rPr>
                <w:sz w:val="22"/>
                <w:szCs w:val="22"/>
              </w:rPr>
              <w:t xml:space="preserve">19а  </w:t>
            </w:r>
            <w:r w:rsidR="0027485B" w:rsidRPr="0027485B">
              <w:rPr>
                <w:sz w:val="22"/>
                <w:szCs w:val="22"/>
              </w:rPr>
              <w:t xml:space="preserve">               </w:t>
            </w:r>
            <w:r w:rsidR="007E3865" w:rsidRPr="0027485B">
              <w:rPr>
                <w:sz w:val="22"/>
                <w:szCs w:val="22"/>
              </w:rPr>
              <w:t>д. Ермолино</w:t>
            </w:r>
          </w:p>
        </w:tc>
        <w:tc>
          <w:tcPr>
            <w:tcW w:w="927"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газ</w:t>
            </w:r>
          </w:p>
        </w:tc>
        <w:tc>
          <w:tcPr>
            <w:tcW w:w="148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1,159</w:t>
            </w:r>
          </w:p>
        </w:tc>
        <w:tc>
          <w:tcPr>
            <w:tcW w:w="106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5820,34</w:t>
            </w:r>
          </w:p>
        </w:tc>
        <w:tc>
          <w:tcPr>
            <w:tcW w:w="134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5788,00</w:t>
            </w:r>
          </w:p>
        </w:tc>
        <w:tc>
          <w:tcPr>
            <w:tcW w:w="1134"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181,21</w:t>
            </w:r>
          </w:p>
        </w:tc>
        <w:tc>
          <w:tcPr>
            <w:tcW w:w="98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1003,55</w:t>
            </w:r>
          </w:p>
        </w:tc>
        <w:tc>
          <w:tcPr>
            <w:tcW w:w="135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905,10</w:t>
            </w:r>
          </w:p>
        </w:tc>
      </w:tr>
      <w:tr w:rsidR="008808F1" w:rsidRPr="0027485B" w:rsidTr="0027485B">
        <w:trPr>
          <w:trHeight w:val="484"/>
          <w:jc w:val="center"/>
        </w:trPr>
        <w:tc>
          <w:tcPr>
            <w:tcW w:w="1555" w:type="dxa"/>
            <w:tcBorders>
              <w:top w:val="nil"/>
              <w:left w:val="single" w:sz="4" w:space="0" w:color="auto"/>
              <w:bottom w:val="single" w:sz="4" w:space="0" w:color="auto"/>
              <w:right w:val="single" w:sz="4" w:space="0" w:color="auto"/>
            </w:tcBorders>
            <w:shd w:val="clear" w:color="auto" w:fill="auto"/>
            <w:vAlign w:val="center"/>
          </w:tcPr>
          <w:p w:rsidR="008808F1" w:rsidRPr="0027485B" w:rsidRDefault="00AD2182" w:rsidP="0027485B">
            <w:pPr>
              <w:rPr>
                <w:sz w:val="22"/>
                <w:szCs w:val="22"/>
              </w:rPr>
            </w:pPr>
            <w:proofErr w:type="gramStart"/>
            <w:r w:rsidRPr="0027485B">
              <w:rPr>
                <w:sz w:val="22"/>
                <w:szCs w:val="22"/>
              </w:rPr>
              <w:t>Котельная  №</w:t>
            </w:r>
            <w:proofErr w:type="gramEnd"/>
            <w:r w:rsidRPr="0027485B">
              <w:rPr>
                <w:sz w:val="22"/>
                <w:szCs w:val="22"/>
              </w:rPr>
              <w:t xml:space="preserve"> 6   </w:t>
            </w:r>
            <w:r w:rsidR="0027485B" w:rsidRPr="0027485B">
              <w:rPr>
                <w:sz w:val="22"/>
                <w:szCs w:val="22"/>
              </w:rPr>
              <w:t xml:space="preserve">                    </w:t>
            </w:r>
            <w:r w:rsidRPr="0027485B">
              <w:rPr>
                <w:sz w:val="22"/>
                <w:szCs w:val="22"/>
              </w:rPr>
              <w:t>д.</w:t>
            </w:r>
            <w:r w:rsidR="0027485B" w:rsidRPr="0027485B">
              <w:rPr>
                <w:sz w:val="22"/>
                <w:szCs w:val="22"/>
              </w:rPr>
              <w:t xml:space="preserve"> </w:t>
            </w:r>
            <w:r w:rsidRPr="0027485B">
              <w:rPr>
                <w:sz w:val="22"/>
                <w:szCs w:val="22"/>
              </w:rPr>
              <w:t>Сырково</w:t>
            </w:r>
          </w:p>
        </w:tc>
        <w:tc>
          <w:tcPr>
            <w:tcW w:w="927"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газ</w:t>
            </w:r>
          </w:p>
        </w:tc>
        <w:tc>
          <w:tcPr>
            <w:tcW w:w="148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1,159</w:t>
            </w:r>
          </w:p>
        </w:tc>
        <w:tc>
          <w:tcPr>
            <w:tcW w:w="106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10716,1</w:t>
            </w:r>
          </w:p>
        </w:tc>
        <w:tc>
          <w:tcPr>
            <w:tcW w:w="134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10646,85</w:t>
            </w:r>
          </w:p>
        </w:tc>
        <w:tc>
          <w:tcPr>
            <w:tcW w:w="1134"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183,99</w:t>
            </w:r>
          </w:p>
        </w:tc>
        <w:tc>
          <w:tcPr>
            <w:tcW w:w="98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1958,91</w:t>
            </w:r>
          </w:p>
        </w:tc>
        <w:tc>
          <w:tcPr>
            <w:tcW w:w="135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1690,50</w:t>
            </w:r>
          </w:p>
        </w:tc>
      </w:tr>
      <w:tr w:rsidR="008808F1" w:rsidRPr="0027485B" w:rsidTr="0027485B">
        <w:trPr>
          <w:trHeight w:val="484"/>
          <w:jc w:val="center"/>
        </w:trPr>
        <w:tc>
          <w:tcPr>
            <w:tcW w:w="1555" w:type="dxa"/>
            <w:tcBorders>
              <w:top w:val="nil"/>
              <w:left w:val="single" w:sz="4" w:space="0" w:color="auto"/>
              <w:bottom w:val="single" w:sz="4" w:space="0" w:color="auto"/>
              <w:right w:val="single" w:sz="4" w:space="0" w:color="auto"/>
            </w:tcBorders>
            <w:shd w:val="clear" w:color="auto" w:fill="auto"/>
            <w:vAlign w:val="center"/>
          </w:tcPr>
          <w:p w:rsidR="008808F1" w:rsidRPr="0027485B" w:rsidRDefault="00AD2182" w:rsidP="0027485B">
            <w:pPr>
              <w:rPr>
                <w:sz w:val="22"/>
                <w:szCs w:val="22"/>
              </w:rPr>
            </w:pPr>
            <w:proofErr w:type="gramStart"/>
            <w:r w:rsidRPr="0027485B">
              <w:rPr>
                <w:sz w:val="22"/>
                <w:szCs w:val="22"/>
              </w:rPr>
              <w:t>Котельная  №</w:t>
            </w:r>
            <w:proofErr w:type="gramEnd"/>
            <w:r w:rsidRPr="0027485B">
              <w:rPr>
                <w:sz w:val="22"/>
                <w:szCs w:val="22"/>
              </w:rPr>
              <w:t xml:space="preserve">7      </w:t>
            </w:r>
            <w:r w:rsidR="0027485B" w:rsidRPr="0027485B">
              <w:rPr>
                <w:sz w:val="22"/>
                <w:szCs w:val="22"/>
              </w:rPr>
              <w:t xml:space="preserve">                  </w:t>
            </w:r>
            <w:r w:rsidRPr="0027485B">
              <w:rPr>
                <w:sz w:val="22"/>
                <w:szCs w:val="22"/>
              </w:rPr>
              <w:t>д.</w:t>
            </w:r>
            <w:r w:rsidR="0027485B" w:rsidRPr="0027485B">
              <w:rPr>
                <w:sz w:val="22"/>
                <w:szCs w:val="22"/>
              </w:rPr>
              <w:t xml:space="preserve"> </w:t>
            </w:r>
            <w:r w:rsidRPr="0027485B">
              <w:rPr>
                <w:sz w:val="22"/>
                <w:szCs w:val="22"/>
              </w:rPr>
              <w:t>Болотная</w:t>
            </w:r>
          </w:p>
        </w:tc>
        <w:tc>
          <w:tcPr>
            <w:tcW w:w="927"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уголь</w:t>
            </w:r>
          </w:p>
        </w:tc>
        <w:tc>
          <w:tcPr>
            <w:tcW w:w="148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0,776</w:t>
            </w:r>
          </w:p>
        </w:tc>
        <w:tc>
          <w:tcPr>
            <w:tcW w:w="106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2229,61</w:t>
            </w:r>
          </w:p>
        </w:tc>
        <w:tc>
          <w:tcPr>
            <w:tcW w:w="134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2216,24</w:t>
            </w:r>
          </w:p>
        </w:tc>
        <w:tc>
          <w:tcPr>
            <w:tcW w:w="1134"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275,43</w:t>
            </w:r>
          </w:p>
        </w:tc>
        <w:tc>
          <w:tcPr>
            <w:tcW w:w="98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610,42</w:t>
            </w:r>
          </w:p>
        </w:tc>
        <w:tc>
          <w:tcPr>
            <w:tcW w:w="135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784,60</w:t>
            </w:r>
          </w:p>
        </w:tc>
      </w:tr>
      <w:tr w:rsidR="008808F1" w:rsidRPr="0027485B" w:rsidTr="0027485B">
        <w:trPr>
          <w:trHeight w:val="484"/>
          <w:jc w:val="center"/>
        </w:trPr>
        <w:tc>
          <w:tcPr>
            <w:tcW w:w="1555" w:type="dxa"/>
            <w:tcBorders>
              <w:top w:val="nil"/>
              <w:left w:val="single" w:sz="4" w:space="0" w:color="auto"/>
              <w:bottom w:val="single" w:sz="4" w:space="0" w:color="auto"/>
              <w:right w:val="single" w:sz="4" w:space="0" w:color="auto"/>
            </w:tcBorders>
            <w:shd w:val="clear" w:color="auto" w:fill="auto"/>
            <w:vAlign w:val="center"/>
          </w:tcPr>
          <w:p w:rsidR="008808F1" w:rsidRPr="0027485B" w:rsidRDefault="00AD2182" w:rsidP="0027485B">
            <w:pPr>
              <w:rPr>
                <w:sz w:val="22"/>
                <w:szCs w:val="22"/>
              </w:rPr>
            </w:pPr>
            <w:r w:rsidRPr="0027485B">
              <w:rPr>
                <w:sz w:val="22"/>
                <w:szCs w:val="22"/>
              </w:rPr>
              <w:t xml:space="preserve">Котельная №16 </w:t>
            </w:r>
            <w:r w:rsidR="0027485B" w:rsidRPr="0027485B">
              <w:rPr>
                <w:sz w:val="22"/>
                <w:szCs w:val="22"/>
              </w:rPr>
              <w:t xml:space="preserve">                   </w:t>
            </w:r>
            <w:r w:rsidR="007E3865" w:rsidRPr="0027485B">
              <w:rPr>
                <w:sz w:val="22"/>
                <w:szCs w:val="22"/>
              </w:rPr>
              <w:t>д.</w:t>
            </w:r>
            <w:r w:rsidR="0027485B" w:rsidRPr="0027485B">
              <w:rPr>
                <w:sz w:val="22"/>
                <w:szCs w:val="22"/>
              </w:rPr>
              <w:t xml:space="preserve"> </w:t>
            </w:r>
            <w:r w:rsidRPr="0027485B">
              <w:rPr>
                <w:sz w:val="22"/>
                <w:szCs w:val="22"/>
              </w:rPr>
              <w:t>Григорово</w:t>
            </w:r>
          </w:p>
        </w:tc>
        <w:tc>
          <w:tcPr>
            <w:tcW w:w="927"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газ</w:t>
            </w:r>
          </w:p>
        </w:tc>
        <w:tc>
          <w:tcPr>
            <w:tcW w:w="148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1,159</w:t>
            </w:r>
          </w:p>
        </w:tc>
        <w:tc>
          <w:tcPr>
            <w:tcW w:w="106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9883,85</w:t>
            </w:r>
          </w:p>
        </w:tc>
        <w:tc>
          <w:tcPr>
            <w:tcW w:w="134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9776,32</w:t>
            </w:r>
          </w:p>
        </w:tc>
        <w:tc>
          <w:tcPr>
            <w:tcW w:w="1134"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165,646</w:t>
            </w:r>
          </w:p>
        </w:tc>
        <w:tc>
          <w:tcPr>
            <w:tcW w:w="98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1619,413</w:t>
            </w:r>
          </w:p>
        </w:tc>
        <w:tc>
          <w:tcPr>
            <w:tcW w:w="135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1397,25</w:t>
            </w:r>
          </w:p>
        </w:tc>
      </w:tr>
      <w:tr w:rsidR="008808F1" w:rsidRPr="001D4049" w:rsidTr="0027485B">
        <w:trPr>
          <w:trHeight w:val="726"/>
          <w:jc w:val="center"/>
        </w:trPr>
        <w:tc>
          <w:tcPr>
            <w:tcW w:w="1555" w:type="dxa"/>
            <w:tcBorders>
              <w:top w:val="nil"/>
              <w:left w:val="single" w:sz="4" w:space="0" w:color="auto"/>
              <w:bottom w:val="single" w:sz="4" w:space="0" w:color="auto"/>
              <w:right w:val="single" w:sz="4" w:space="0" w:color="auto"/>
            </w:tcBorders>
            <w:shd w:val="clear" w:color="auto" w:fill="auto"/>
            <w:vAlign w:val="center"/>
          </w:tcPr>
          <w:p w:rsidR="008808F1" w:rsidRPr="0027485B" w:rsidRDefault="00AD2182" w:rsidP="0027485B">
            <w:pPr>
              <w:rPr>
                <w:sz w:val="22"/>
                <w:szCs w:val="22"/>
              </w:rPr>
            </w:pPr>
            <w:r w:rsidRPr="0027485B">
              <w:rPr>
                <w:sz w:val="22"/>
                <w:szCs w:val="22"/>
              </w:rPr>
              <w:t xml:space="preserve">Котельная №4 </w:t>
            </w:r>
            <w:r w:rsidR="007E3865" w:rsidRPr="0027485B">
              <w:rPr>
                <w:sz w:val="22"/>
                <w:szCs w:val="22"/>
              </w:rPr>
              <w:t>д.</w:t>
            </w:r>
            <w:r w:rsidR="0027485B" w:rsidRPr="0027485B">
              <w:rPr>
                <w:sz w:val="22"/>
                <w:szCs w:val="22"/>
              </w:rPr>
              <w:t xml:space="preserve"> Григорово, ул. </w:t>
            </w:r>
            <w:r w:rsidRPr="0027485B">
              <w:rPr>
                <w:sz w:val="22"/>
                <w:szCs w:val="22"/>
              </w:rPr>
              <w:t>Молодежная, д.4а</w:t>
            </w:r>
          </w:p>
        </w:tc>
        <w:tc>
          <w:tcPr>
            <w:tcW w:w="927"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газ</w:t>
            </w:r>
          </w:p>
        </w:tc>
        <w:tc>
          <w:tcPr>
            <w:tcW w:w="148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0,811</w:t>
            </w:r>
          </w:p>
        </w:tc>
        <w:tc>
          <w:tcPr>
            <w:tcW w:w="106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2815,1</w:t>
            </w:r>
          </w:p>
        </w:tc>
        <w:tc>
          <w:tcPr>
            <w:tcW w:w="1342"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2803,574</w:t>
            </w:r>
          </w:p>
        </w:tc>
        <w:tc>
          <w:tcPr>
            <w:tcW w:w="1134" w:type="dxa"/>
            <w:tcBorders>
              <w:top w:val="nil"/>
              <w:left w:val="nil"/>
              <w:bottom w:val="single" w:sz="4" w:space="0" w:color="auto"/>
              <w:right w:val="single" w:sz="4" w:space="0" w:color="auto"/>
            </w:tcBorders>
            <w:shd w:val="clear" w:color="auto" w:fill="auto"/>
            <w:vAlign w:val="center"/>
          </w:tcPr>
          <w:p w:rsidR="008808F1" w:rsidRPr="0027485B" w:rsidRDefault="00AD2182" w:rsidP="00C55190">
            <w:pPr>
              <w:jc w:val="center"/>
              <w:rPr>
                <w:sz w:val="22"/>
                <w:szCs w:val="22"/>
              </w:rPr>
            </w:pPr>
            <w:r w:rsidRPr="0027485B">
              <w:rPr>
                <w:sz w:val="22"/>
                <w:szCs w:val="22"/>
              </w:rPr>
              <w:t>15</w:t>
            </w:r>
            <w:r w:rsidR="00C55190" w:rsidRPr="0027485B">
              <w:rPr>
                <w:sz w:val="22"/>
                <w:szCs w:val="22"/>
              </w:rPr>
              <w:t>6,6</w:t>
            </w:r>
          </w:p>
        </w:tc>
        <w:tc>
          <w:tcPr>
            <w:tcW w:w="988" w:type="dxa"/>
            <w:tcBorders>
              <w:top w:val="nil"/>
              <w:left w:val="nil"/>
              <w:bottom w:val="single" w:sz="4" w:space="0" w:color="auto"/>
              <w:right w:val="single" w:sz="4" w:space="0" w:color="auto"/>
            </w:tcBorders>
            <w:shd w:val="clear" w:color="auto" w:fill="auto"/>
            <w:vAlign w:val="center"/>
          </w:tcPr>
          <w:p w:rsidR="008808F1" w:rsidRPr="0027485B" w:rsidRDefault="00AD2182">
            <w:pPr>
              <w:jc w:val="center"/>
              <w:rPr>
                <w:sz w:val="22"/>
                <w:szCs w:val="22"/>
              </w:rPr>
            </w:pPr>
            <w:r w:rsidRPr="0027485B">
              <w:rPr>
                <w:sz w:val="22"/>
                <w:szCs w:val="22"/>
              </w:rPr>
              <w:t>421</w:t>
            </w:r>
          </w:p>
        </w:tc>
        <w:tc>
          <w:tcPr>
            <w:tcW w:w="1358" w:type="dxa"/>
            <w:tcBorders>
              <w:top w:val="nil"/>
              <w:left w:val="nil"/>
              <w:bottom w:val="single" w:sz="4" w:space="0" w:color="auto"/>
              <w:right w:val="single" w:sz="4" w:space="0" w:color="auto"/>
            </w:tcBorders>
            <w:shd w:val="clear" w:color="auto" w:fill="auto"/>
            <w:vAlign w:val="center"/>
          </w:tcPr>
          <w:p w:rsidR="008808F1" w:rsidRPr="0027485B" w:rsidRDefault="001D4049">
            <w:pPr>
              <w:jc w:val="center"/>
              <w:rPr>
                <w:sz w:val="22"/>
                <w:szCs w:val="22"/>
              </w:rPr>
            </w:pPr>
            <w:r w:rsidRPr="0027485B">
              <w:rPr>
                <w:sz w:val="22"/>
                <w:szCs w:val="22"/>
              </w:rPr>
              <w:t>365</w:t>
            </w:r>
          </w:p>
        </w:tc>
      </w:tr>
    </w:tbl>
    <w:p w:rsidR="007B2D4C" w:rsidRDefault="00AD2182" w:rsidP="00A64EFB">
      <w:pPr>
        <w:spacing w:line="276" w:lineRule="auto"/>
        <w:ind w:right="-6"/>
        <w:jc w:val="both"/>
        <w:outlineLvl w:val="1"/>
        <w:rPr>
          <w:sz w:val="28"/>
          <w:szCs w:val="28"/>
        </w:rPr>
      </w:pPr>
      <w:r>
        <w:rPr>
          <w:sz w:val="28"/>
          <w:szCs w:val="28"/>
        </w:rPr>
        <w:t>Описание резервных видов топлива приведены в таблице 15.</w:t>
      </w:r>
    </w:p>
    <w:p w:rsidR="0027485B" w:rsidRDefault="0027485B" w:rsidP="00A64EFB">
      <w:pPr>
        <w:spacing w:line="276" w:lineRule="auto"/>
        <w:ind w:right="-6"/>
        <w:jc w:val="both"/>
        <w:outlineLvl w:val="1"/>
        <w:rPr>
          <w:sz w:val="28"/>
          <w:szCs w:val="28"/>
        </w:rPr>
      </w:pPr>
    </w:p>
    <w:p w:rsidR="0027485B" w:rsidRDefault="0027485B" w:rsidP="00A64EFB">
      <w:pPr>
        <w:spacing w:line="276" w:lineRule="auto"/>
        <w:ind w:right="-6"/>
        <w:jc w:val="both"/>
        <w:outlineLvl w:val="1"/>
        <w:rPr>
          <w:sz w:val="28"/>
          <w:szCs w:val="28"/>
        </w:rPr>
      </w:pPr>
    </w:p>
    <w:p w:rsidR="008808F1" w:rsidRDefault="00AD2182">
      <w:pPr>
        <w:spacing w:line="276" w:lineRule="auto"/>
        <w:ind w:right="-6" w:firstLine="539"/>
        <w:jc w:val="right"/>
        <w:outlineLvl w:val="1"/>
        <w:rPr>
          <w:sz w:val="28"/>
          <w:szCs w:val="28"/>
        </w:rPr>
      </w:pPr>
      <w:r>
        <w:rPr>
          <w:sz w:val="28"/>
          <w:szCs w:val="28"/>
        </w:rPr>
        <w:t>Таблица 15</w:t>
      </w:r>
    </w:p>
    <w:tbl>
      <w:tblPr>
        <w:tblW w:w="9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7"/>
        <w:gridCol w:w="1566"/>
        <w:gridCol w:w="2213"/>
        <w:gridCol w:w="1850"/>
        <w:gridCol w:w="1428"/>
      </w:tblGrid>
      <w:tr w:rsidR="008808F1" w:rsidTr="00EC15E5">
        <w:trPr>
          <w:jc w:val="center"/>
        </w:trPr>
        <w:tc>
          <w:tcPr>
            <w:tcW w:w="2797" w:type="dxa"/>
            <w:vMerge w:val="restart"/>
          </w:tcPr>
          <w:p w:rsidR="008808F1" w:rsidRDefault="00AD2182">
            <w:pPr>
              <w:spacing w:line="276" w:lineRule="auto"/>
              <w:ind w:right="-6"/>
              <w:jc w:val="center"/>
              <w:outlineLvl w:val="1"/>
              <w:rPr>
                <w:b/>
              </w:rPr>
            </w:pPr>
            <w:r>
              <w:rPr>
                <w:b/>
              </w:rPr>
              <w:t>Наименование котельной</w:t>
            </w:r>
          </w:p>
        </w:tc>
        <w:tc>
          <w:tcPr>
            <w:tcW w:w="1566" w:type="dxa"/>
            <w:vMerge w:val="restart"/>
          </w:tcPr>
          <w:p w:rsidR="008808F1" w:rsidRDefault="00AD2182">
            <w:pPr>
              <w:spacing w:line="276" w:lineRule="auto"/>
              <w:ind w:right="-6"/>
              <w:jc w:val="center"/>
              <w:outlineLvl w:val="1"/>
              <w:rPr>
                <w:b/>
              </w:rPr>
            </w:pPr>
            <w:r>
              <w:rPr>
                <w:b/>
              </w:rPr>
              <w:t>Вид основного топлива</w:t>
            </w:r>
          </w:p>
        </w:tc>
        <w:tc>
          <w:tcPr>
            <w:tcW w:w="5491" w:type="dxa"/>
            <w:gridSpan w:val="3"/>
          </w:tcPr>
          <w:p w:rsidR="008808F1" w:rsidRDefault="00AD2182">
            <w:pPr>
              <w:spacing w:line="276" w:lineRule="auto"/>
              <w:ind w:right="-6"/>
              <w:jc w:val="center"/>
              <w:outlineLvl w:val="1"/>
              <w:rPr>
                <w:b/>
              </w:rPr>
            </w:pPr>
            <w:r>
              <w:rPr>
                <w:b/>
              </w:rPr>
              <w:t>Наличие резервного оборудования</w:t>
            </w:r>
          </w:p>
        </w:tc>
      </w:tr>
      <w:tr w:rsidR="008808F1" w:rsidTr="00EC15E5">
        <w:trPr>
          <w:jc w:val="center"/>
        </w:trPr>
        <w:tc>
          <w:tcPr>
            <w:tcW w:w="2797" w:type="dxa"/>
            <w:vMerge/>
          </w:tcPr>
          <w:p w:rsidR="008808F1" w:rsidRDefault="008808F1">
            <w:pPr>
              <w:spacing w:line="276" w:lineRule="auto"/>
              <w:ind w:right="-6"/>
              <w:jc w:val="both"/>
              <w:outlineLvl w:val="1"/>
              <w:rPr>
                <w:b/>
              </w:rPr>
            </w:pPr>
          </w:p>
        </w:tc>
        <w:tc>
          <w:tcPr>
            <w:tcW w:w="1566" w:type="dxa"/>
            <w:vMerge/>
          </w:tcPr>
          <w:p w:rsidR="008808F1" w:rsidRDefault="008808F1">
            <w:pPr>
              <w:spacing w:line="276" w:lineRule="auto"/>
              <w:ind w:right="-6"/>
              <w:jc w:val="both"/>
              <w:outlineLvl w:val="1"/>
              <w:rPr>
                <w:b/>
              </w:rPr>
            </w:pPr>
          </w:p>
        </w:tc>
        <w:tc>
          <w:tcPr>
            <w:tcW w:w="2213" w:type="dxa"/>
          </w:tcPr>
          <w:p w:rsidR="008808F1" w:rsidRDefault="00AD2182">
            <w:pPr>
              <w:spacing w:line="276" w:lineRule="auto"/>
              <w:ind w:right="-6"/>
              <w:jc w:val="center"/>
              <w:outlineLvl w:val="1"/>
              <w:rPr>
                <w:b/>
              </w:rPr>
            </w:pPr>
            <w:r>
              <w:rPr>
                <w:b/>
              </w:rPr>
              <w:t>электроснабжение</w:t>
            </w:r>
          </w:p>
        </w:tc>
        <w:tc>
          <w:tcPr>
            <w:tcW w:w="1850" w:type="dxa"/>
          </w:tcPr>
          <w:p w:rsidR="008808F1" w:rsidRDefault="00AD2182">
            <w:pPr>
              <w:spacing w:line="276" w:lineRule="auto"/>
              <w:ind w:right="-6"/>
              <w:jc w:val="center"/>
              <w:outlineLvl w:val="1"/>
              <w:rPr>
                <w:b/>
              </w:rPr>
            </w:pPr>
            <w:r>
              <w:rPr>
                <w:b/>
              </w:rPr>
              <w:t>водоснабжение</w:t>
            </w:r>
          </w:p>
        </w:tc>
        <w:tc>
          <w:tcPr>
            <w:tcW w:w="1428" w:type="dxa"/>
          </w:tcPr>
          <w:p w:rsidR="008808F1" w:rsidRDefault="00AD2182">
            <w:pPr>
              <w:spacing w:line="276" w:lineRule="auto"/>
              <w:ind w:right="-6"/>
              <w:jc w:val="center"/>
              <w:outlineLvl w:val="1"/>
              <w:rPr>
                <w:b/>
              </w:rPr>
            </w:pPr>
            <w:r>
              <w:rPr>
                <w:b/>
              </w:rPr>
              <w:t>топливо</w:t>
            </w:r>
          </w:p>
        </w:tc>
      </w:tr>
      <w:tr w:rsidR="008808F1" w:rsidTr="00EC15E5">
        <w:trPr>
          <w:jc w:val="center"/>
        </w:trPr>
        <w:tc>
          <w:tcPr>
            <w:tcW w:w="2797" w:type="dxa"/>
          </w:tcPr>
          <w:p w:rsidR="008808F1" w:rsidRDefault="001D4049">
            <w:pPr>
              <w:rPr>
                <w:szCs w:val="22"/>
              </w:rPr>
            </w:pPr>
            <w:r>
              <w:rPr>
                <w:szCs w:val="22"/>
              </w:rPr>
              <w:t xml:space="preserve">Котельная №4                    д. </w:t>
            </w:r>
            <w:r w:rsidR="00AD2182">
              <w:rPr>
                <w:szCs w:val="22"/>
              </w:rPr>
              <w:t>Лешино</w:t>
            </w:r>
          </w:p>
        </w:tc>
        <w:tc>
          <w:tcPr>
            <w:tcW w:w="1566" w:type="dxa"/>
          </w:tcPr>
          <w:p w:rsidR="008808F1" w:rsidRDefault="00AD2182">
            <w:pPr>
              <w:jc w:val="center"/>
              <w:rPr>
                <w:szCs w:val="22"/>
              </w:rPr>
            </w:pPr>
            <w:r>
              <w:rPr>
                <w:szCs w:val="22"/>
              </w:rPr>
              <w:t>газ</w:t>
            </w:r>
          </w:p>
        </w:tc>
        <w:tc>
          <w:tcPr>
            <w:tcW w:w="2213" w:type="dxa"/>
          </w:tcPr>
          <w:p w:rsidR="008808F1" w:rsidRDefault="00AD2182">
            <w:pPr>
              <w:spacing w:line="276" w:lineRule="auto"/>
              <w:ind w:right="-6"/>
              <w:jc w:val="center"/>
              <w:outlineLvl w:val="1"/>
              <w:rPr>
                <w:szCs w:val="28"/>
              </w:rPr>
            </w:pPr>
            <w:r>
              <w:rPr>
                <w:szCs w:val="28"/>
              </w:rPr>
              <w:t>да</w:t>
            </w:r>
          </w:p>
        </w:tc>
        <w:tc>
          <w:tcPr>
            <w:tcW w:w="1850" w:type="dxa"/>
          </w:tcPr>
          <w:p w:rsidR="008808F1" w:rsidRDefault="00AD2182">
            <w:pPr>
              <w:spacing w:line="276" w:lineRule="auto"/>
              <w:ind w:right="-6"/>
              <w:jc w:val="center"/>
              <w:outlineLvl w:val="1"/>
              <w:rPr>
                <w:szCs w:val="28"/>
              </w:rPr>
            </w:pPr>
            <w:r>
              <w:rPr>
                <w:szCs w:val="28"/>
              </w:rPr>
              <w:t>да</w:t>
            </w:r>
          </w:p>
        </w:tc>
        <w:tc>
          <w:tcPr>
            <w:tcW w:w="1428" w:type="dxa"/>
          </w:tcPr>
          <w:p w:rsidR="008808F1" w:rsidRDefault="00AD2182">
            <w:pPr>
              <w:spacing w:line="276" w:lineRule="auto"/>
              <w:ind w:right="-6"/>
              <w:jc w:val="center"/>
              <w:outlineLvl w:val="1"/>
              <w:rPr>
                <w:szCs w:val="28"/>
              </w:rPr>
            </w:pPr>
            <w:r>
              <w:rPr>
                <w:szCs w:val="28"/>
              </w:rPr>
              <w:t>-</w:t>
            </w:r>
          </w:p>
        </w:tc>
      </w:tr>
      <w:tr w:rsidR="008808F1" w:rsidTr="00EC15E5">
        <w:trPr>
          <w:jc w:val="center"/>
        </w:trPr>
        <w:tc>
          <w:tcPr>
            <w:tcW w:w="2797" w:type="dxa"/>
          </w:tcPr>
          <w:p w:rsidR="008808F1" w:rsidRDefault="001D4049">
            <w:pPr>
              <w:rPr>
                <w:szCs w:val="22"/>
              </w:rPr>
            </w:pPr>
            <w:r>
              <w:rPr>
                <w:szCs w:val="22"/>
              </w:rPr>
              <w:t>Котельная №</w:t>
            </w:r>
            <w:r w:rsidR="00AD2182">
              <w:rPr>
                <w:szCs w:val="22"/>
              </w:rPr>
              <w:t>19</w:t>
            </w:r>
            <w:r>
              <w:rPr>
                <w:szCs w:val="22"/>
              </w:rPr>
              <w:t>а                д.</w:t>
            </w:r>
            <w:r w:rsidR="007E3865">
              <w:rPr>
                <w:szCs w:val="22"/>
              </w:rPr>
              <w:t xml:space="preserve"> Ермолино</w:t>
            </w:r>
          </w:p>
        </w:tc>
        <w:tc>
          <w:tcPr>
            <w:tcW w:w="1566" w:type="dxa"/>
          </w:tcPr>
          <w:p w:rsidR="008808F1" w:rsidRDefault="00AD2182">
            <w:pPr>
              <w:jc w:val="center"/>
              <w:rPr>
                <w:szCs w:val="22"/>
              </w:rPr>
            </w:pPr>
            <w:r>
              <w:rPr>
                <w:szCs w:val="22"/>
              </w:rPr>
              <w:t>газ</w:t>
            </w:r>
          </w:p>
        </w:tc>
        <w:tc>
          <w:tcPr>
            <w:tcW w:w="2213" w:type="dxa"/>
          </w:tcPr>
          <w:p w:rsidR="008808F1" w:rsidRDefault="00AD2182">
            <w:pPr>
              <w:spacing w:line="276" w:lineRule="auto"/>
              <w:ind w:right="-6"/>
              <w:jc w:val="center"/>
              <w:outlineLvl w:val="1"/>
              <w:rPr>
                <w:szCs w:val="28"/>
              </w:rPr>
            </w:pPr>
            <w:r>
              <w:rPr>
                <w:szCs w:val="28"/>
              </w:rPr>
              <w:t>-</w:t>
            </w:r>
          </w:p>
        </w:tc>
        <w:tc>
          <w:tcPr>
            <w:tcW w:w="1850" w:type="dxa"/>
          </w:tcPr>
          <w:p w:rsidR="008808F1" w:rsidRDefault="00AD2182">
            <w:pPr>
              <w:spacing w:line="276" w:lineRule="auto"/>
              <w:ind w:right="-6"/>
              <w:jc w:val="center"/>
              <w:outlineLvl w:val="1"/>
              <w:rPr>
                <w:szCs w:val="28"/>
              </w:rPr>
            </w:pPr>
            <w:r>
              <w:rPr>
                <w:szCs w:val="28"/>
              </w:rPr>
              <w:t>да</w:t>
            </w:r>
          </w:p>
        </w:tc>
        <w:tc>
          <w:tcPr>
            <w:tcW w:w="1428" w:type="dxa"/>
          </w:tcPr>
          <w:p w:rsidR="008808F1" w:rsidRDefault="00AD2182">
            <w:pPr>
              <w:spacing w:line="276" w:lineRule="auto"/>
              <w:ind w:right="-6"/>
              <w:jc w:val="center"/>
              <w:outlineLvl w:val="1"/>
              <w:rPr>
                <w:szCs w:val="28"/>
              </w:rPr>
            </w:pPr>
            <w:r>
              <w:rPr>
                <w:szCs w:val="28"/>
              </w:rPr>
              <w:t>-</w:t>
            </w:r>
          </w:p>
        </w:tc>
      </w:tr>
      <w:tr w:rsidR="008808F1" w:rsidTr="00EC15E5">
        <w:trPr>
          <w:jc w:val="center"/>
        </w:trPr>
        <w:tc>
          <w:tcPr>
            <w:tcW w:w="2797" w:type="dxa"/>
          </w:tcPr>
          <w:p w:rsidR="008808F1" w:rsidRDefault="001D4049">
            <w:pPr>
              <w:rPr>
                <w:szCs w:val="22"/>
              </w:rPr>
            </w:pPr>
            <w:r>
              <w:rPr>
                <w:szCs w:val="22"/>
              </w:rPr>
              <w:t>Котельная №</w:t>
            </w:r>
            <w:r w:rsidR="00AD2182">
              <w:rPr>
                <w:szCs w:val="22"/>
              </w:rPr>
              <w:t xml:space="preserve"> 6   </w:t>
            </w:r>
            <w:r>
              <w:rPr>
                <w:szCs w:val="22"/>
              </w:rPr>
              <w:t xml:space="preserve">                </w:t>
            </w:r>
            <w:r w:rsidR="00AD2182">
              <w:rPr>
                <w:szCs w:val="22"/>
              </w:rPr>
              <w:t>д.</w:t>
            </w:r>
            <w:r>
              <w:rPr>
                <w:szCs w:val="22"/>
              </w:rPr>
              <w:t xml:space="preserve"> </w:t>
            </w:r>
            <w:r w:rsidR="00AD2182">
              <w:rPr>
                <w:szCs w:val="22"/>
              </w:rPr>
              <w:t>Сырково</w:t>
            </w:r>
          </w:p>
        </w:tc>
        <w:tc>
          <w:tcPr>
            <w:tcW w:w="1566" w:type="dxa"/>
          </w:tcPr>
          <w:p w:rsidR="008808F1" w:rsidRDefault="00AD2182">
            <w:pPr>
              <w:jc w:val="center"/>
              <w:rPr>
                <w:szCs w:val="22"/>
              </w:rPr>
            </w:pPr>
            <w:r>
              <w:rPr>
                <w:szCs w:val="22"/>
              </w:rPr>
              <w:t>газ</w:t>
            </w:r>
          </w:p>
        </w:tc>
        <w:tc>
          <w:tcPr>
            <w:tcW w:w="2213" w:type="dxa"/>
          </w:tcPr>
          <w:p w:rsidR="008808F1" w:rsidRDefault="00AD2182">
            <w:pPr>
              <w:spacing w:line="276" w:lineRule="auto"/>
              <w:ind w:right="-6"/>
              <w:jc w:val="center"/>
              <w:outlineLvl w:val="1"/>
              <w:rPr>
                <w:szCs w:val="28"/>
              </w:rPr>
            </w:pPr>
            <w:r>
              <w:rPr>
                <w:szCs w:val="28"/>
              </w:rPr>
              <w:t>да</w:t>
            </w:r>
          </w:p>
        </w:tc>
        <w:tc>
          <w:tcPr>
            <w:tcW w:w="1850" w:type="dxa"/>
          </w:tcPr>
          <w:p w:rsidR="008808F1" w:rsidRDefault="00AD2182">
            <w:pPr>
              <w:spacing w:line="276" w:lineRule="auto"/>
              <w:ind w:right="-6"/>
              <w:jc w:val="center"/>
              <w:outlineLvl w:val="1"/>
              <w:rPr>
                <w:szCs w:val="28"/>
              </w:rPr>
            </w:pPr>
            <w:r>
              <w:rPr>
                <w:szCs w:val="28"/>
              </w:rPr>
              <w:t>да</w:t>
            </w:r>
          </w:p>
        </w:tc>
        <w:tc>
          <w:tcPr>
            <w:tcW w:w="1428" w:type="dxa"/>
          </w:tcPr>
          <w:p w:rsidR="008808F1" w:rsidRDefault="00AD2182">
            <w:pPr>
              <w:spacing w:line="276" w:lineRule="auto"/>
              <w:ind w:right="-6"/>
              <w:jc w:val="center"/>
              <w:outlineLvl w:val="1"/>
              <w:rPr>
                <w:szCs w:val="28"/>
              </w:rPr>
            </w:pPr>
            <w:r>
              <w:rPr>
                <w:szCs w:val="28"/>
              </w:rPr>
              <w:t>-</w:t>
            </w:r>
          </w:p>
        </w:tc>
      </w:tr>
      <w:tr w:rsidR="008808F1" w:rsidTr="00EC15E5">
        <w:trPr>
          <w:jc w:val="center"/>
        </w:trPr>
        <w:tc>
          <w:tcPr>
            <w:tcW w:w="2797" w:type="dxa"/>
          </w:tcPr>
          <w:p w:rsidR="008808F1" w:rsidRDefault="001D4049">
            <w:pPr>
              <w:rPr>
                <w:szCs w:val="22"/>
              </w:rPr>
            </w:pPr>
            <w:r>
              <w:rPr>
                <w:szCs w:val="22"/>
              </w:rPr>
              <w:t>Котельная №</w:t>
            </w:r>
            <w:r w:rsidR="00AD2182">
              <w:rPr>
                <w:szCs w:val="22"/>
              </w:rPr>
              <w:t xml:space="preserve">7      </w:t>
            </w:r>
            <w:r>
              <w:rPr>
                <w:szCs w:val="22"/>
              </w:rPr>
              <w:t xml:space="preserve">              </w:t>
            </w:r>
            <w:r w:rsidR="00AD2182">
              <w:rPr>
                <w:szCs w:val="22"/>
              </w:rPr>
              <w:t>д.</w:t>
            </w:r>
            <w:r>
              <w:rPr>
                <w:szCs w:val="22"/>
              </w:rPr>
              <w:t xml:space="preserve"> </w:t>
            </w:r>
            <w:r w:rsidR="00AD2182">
              <w:rPr>
                <w:szCs w:val="22"/>
              </w:rPr>
              <w:t>Болотная</w:t>
            </w:r>
          </w:p>
        </w:tc>
        <w:tc>
          <w:tcPr>
            <w:tcW w:w="1566" w:type="dxa"/>
          </w:tcPr>
          <w:p w:rsidR="008808F1" w:rsidRDefault="00AD2182">
            <w:pPr>
              <w:jc w:val="center"/>
              <w:rPr>
                <w:szCs w:val="22"/>
              </w:rPr>
            </w:pPr>
            <w:r>
              <w:rPr>
                <w:szCs w:val="22"/>
              </w:rPr>
              <w:t>уголь</w:t>
            </w:r>
          </w:p>
        </w:tc>
        <w:tc>
          <w:tcPr>
            <w:tcW w:w="2213" w:type="dxa"/>
          </w:tcPr>
          <w:p w:rsidR="008808F1" w:rsidRDefault="00AD2182">
            <w:pPr>
              <w:spacing w:line="276" w:lineRule="auto"/>
              <w:ind w:right="-6"/>
              <w:jc w:val="center"/>
              <w:outlineLvl w:val="1"/>
              <w:rPr>
                <w:szCs w:val="28"/>
              </w:rPr>
            </w:pPr>
            <w:r>
              <w:rPr>
                <w:szCs w:val="28"/>
              </w:rPr>
              <w:t>-</w:t>
            </w:r>
          </w:p>
        </w:tc>
        <w:tc>
          <w:tcPr>
            <w:tcW w:w="1850" w:type="dxa"/>
          </w:tcPr>
          <w:p w:rsidR="008808F1" w:rsidRDefault="00AD2182">
            <w:pPr>
              <w:spacing w:line="276" w:lineRule="auto"/>
              <w:ind w:right="-6"/>
              <w:jc w:val="center"/>
              <w:outlineLvl w:val="1"/>
              <w:rPr>
                <w:szCs w:val="28"/>
              </w:rPr>
            </w:pPr>
            <w:r>
              <w:rPr>
                <w:szCs w:val="28"/>
              </w:rPr>
              <w:t>да</w:t>
            </w:r>
          </w:p>
        </w:tc>
        <w:tc>
          <w:tcPr>
            <w:tcW w:w="1428" w:type="dxa"/>
          </w:tcPr>
          <w:p w:rsidR="008808F1" w:rsidRDefault="00AD2182">
            <w:pPr>
              <w:spacing w:line="276" w:lineRule="auto"/>
              <w:ind w:right="-6"/>
              <w:jc w:val="center"/>
              <w:outlineLvl w:val="1"/>
              <w:rPr>
                <w:szCs w:val="28"/>
              </w:rPr>
            </w:pPr>
            <w:r>
              <w:rPr>
                <w:szCs w:val="28"/>
              </w:rPr>
              <w:t>дрова</w:t>
            </w:r>
          </w:p>
        </w:tc>
      </w:tr>
      <w:tr w:rsidR="008808F1" w:rsidTr="00EC15E5">
        <w:trPr>
          <w:jc w:val="center"/>
        </w:trPr>
        <w:tc>
          <w:tcPr>
            <w:tcW w:w="2797" w:type="dxa"/>
          </w:tcPr>
          <w:p w:rsidR="008808F1" w:rsidRDefault="00AD2182">
            <w:pPr>
              <w:rPr>
                <w:szCs w:val="22"/>
              </w:rPr>
            </w:pPr>
            <w:r>
              <w:rPr>
                <w:szCs w:val="22"/>
              </w:rPr>
              <w:t xml:space="preserve">Котельная №16 </w:t>
            </w:r>
            <w:r w:rsidR="001D4049">
              <w:rPr>
                <w:szCs w:val="22"/>
              </w:rPr>
              <w:t xml:space="preserve">                 </w:t>
            </w:r>
            <w:r w:rsidR="007E3865">
              <w:rPr>
                <w:szCs w:val="22"/>
              </w:rPr>
              <w:t>д.</w:t>
            </w:r>
            <w:r w:rsidR="001D4049">
              <w:rPr>
                <w:szCs w:val="22"/>
              </w:rPr>
              <w:t xml:space="preserve"> </w:t>
            </w:r>
            <w:r>
              <w:rPr>
                <w:szCs w:val="22"/>
              </w:rPr>
              <w:t>Григорово</w:t>
            </w:r>
          </w:p>
        </w:tc>
        <w:tc>
          <w:tcPr>
            <w:tcW w:w="1566" w:type="dxa"/>
          </w:tcPr>
          <w:p w:rsidR="008808F1" w:rsidRDefault="00AD2182">
            <w:pPr>
              <w:jc w:val="center"/>
              <w:rPr>
                <w:szCs w:val="22"/>
              </w:rPr>
            </w:pPr>
            <w:r>
              <w:rPr>
                <w:szCs w:val="22"/>
              </w:rPr>
              <w:t>газ</w:t>
            </w:r>
          </w:p>
        </w:tc>
        <w:tc>
          <w:tcPr>
            <w:tcW w:w="2213" w:type="dxa"/>
          </w:tcPr>
          <w:p w:rsidR="008808F1" w:rsidRDefault="008808F1">
            <w:pPr>
              <w:spacing w:line="276" w:lineRule="auto"/>
              <w:ind w:right="-6"/>
              <w:jc w:val="center"/>
              <w:outlineLvl w:val="1"/>
              <w:rPr>
                <w:szCs w:val="28"/>
              </w:rPr>
            </w:pPr>
          </w:p>
        </w:tc>
        <w:tc>
          <w:tcPr>
            <w:tcW w:w="1850" w:type="dxa"/>
          </w:tcPr>
          <w:p w:rsidR="008808F1" w:rsidRDefault="008808F1">
            <w:pPr>
              <w:spacing w:line="276" w:lineRule="auto"/>
              <w:ind w:right="-6"/>
              <w:jc w:val="center"/>
              <w:outlineLvl w:val="1"/>
              <w:rPr>
                <w:szCs w:val="28"/>
              </w:rPr>
            </w:pPr>
          </w:p>
        </w:tc>
        <w:tc>
          <w:tcPr>
            <w:tcW w:w="1428" w:type="dxa"/>
          </w:tcPr>
          <w:p w:rsidR="008808F1" w:rsidRDefault="008808F1">
            <w:pPr>
              <w:spacing w:line="276" w:lineRule="auto"/>
              <w:ind w:right="-6"/>
              <w:jc w:val="center"/>
              <w:outlineLvl w:val="1"/>
              <w:rPr>
                <w:szCs w:val="28"/>
              </w:rPr>
            </w:pPr>
          </w:p>
        </w:tc>
      </w:tr>
      <w:tr w:rsidR="008808F1" w:rsidTr="00EC15E5">
        <w:trPr>
          <w:jc w:val="center"/>
        </w:trPr>
        <w:tc>
          <w:tcPr>
            <w:tcW w:w="2797" w:type="dxa"/>
          </w:tcPr>
          <w:p w:rsidR="008808F1" w:rsidRDefault="00AD2182">
            <w:pPr>
              <w:rPr>
                <w:szCs w:val="22"/>
              </w:rPr>
            </w:pPr>
            <w:r>
              <w:rPr>
                <w:szCs w:val="22"/>
              </w:rPr>
              <w:t xml:space="preserve">Котельная №4 </w:t>
            </w:r>
            <w:r w:rsidR="001D4049">
              <w:rPr>
                <w:szCs w:val="22"/>
              </w:rPr>
              <w:t xml:space="preserve">                   </w:t>
            </w:r>
            <w:r w:rsidR="007E3865">
              <w:rPr>
                <w:szCs w:val="22"/>
              </w:rPr>
              <w:t>д.</w:t>
            </w:r>
            <w:r w:rsidR="001D4049">
              <w:rPr>
                <w:szCs w:val="22"/>
              </w:rPr>
              <w:t xml:space="preserve"> </w:t>
            </w:r>
            <w:proofErr w:type="gramStart"/>
            <w:r>
              <w:rPr>
                <w:szCs w:val="22"/>
              </w:rPr>
              <w:t xml:space="preserve">Григорово, </w:t>
            </w:r>
            <w:r w:rsidR="0027485B">
              <w:rPr>
                <w:szCs w:val="22"/>
              </w:rPr>
              <w:t xml:space="preserve">  </w:t>
            </w:r>
            <w:proofErr w:type="gramEnd"/>
            <w:r w:rsidR="0027485B">
              <w:rPr>
                <w:szCs w:val="22"/>
              </w:rPr>
              <w:t xml:space="preserve">                    </w:t>
            </w:r>
            <w:r>
              <w:rPr>
                <w:szCs w:val="22"/>
              </w:rPr>
              <w:t>ул. Молодежная, д.4а</w:t>
            </w:r>
          </w:p>
        </w:tc>
        <w:tc>
          <w:tcPr>
            <w:tcW w:w="1566" w:type="dxa"/>
          </w:tcPr>
          <w:p w:rsidR="008808F1" w:rsidRDefault="00AD2182">
            <w:pPr>
              <w:jc w:val="center"/>
              <w:rPr>
                <w:szCs w:val="22"/>
              </w:rPr>
            </w:pPr>
            <w:r>
              <w:rPr>
                <w:szCs w:val="22"/>
              </w:rPr>
              <w:t>газ</w:t>
            </w:r>
          </w:p>
        </w:tc>
        <w:tc>
          <w:tcPr>
            <w:tcW w:w="2213" w:type="dxa"/>
          </w:tcPr>
          <w:p w:rsidR="008808F1" w:rsidRDefault="00AD2182">
            <w:pPr>
              <w:spacing w:line="276" w:lineRule="auto"/>
              <w:ind w:right="-6"/>
              <w:jc w:val="center"/>
              <w:outlineLvl w:val="1"/>
              <w:rPr>
                <w:szCs w:val="28"/>
              </w:rPr>
            </w:pPr>
            <w:r>
              <w:rPr>
                <w:szCs w:val="28"/>
              </w:rPr>
              <w:t>-</w:t>
            </w:r>
          </w:p>
        </w:tc>
        <w:tc>
          <w:tcPr>
            <w:tcW w:w="1850" w:type="dxa"/>
          </w:tcPr>
          <w:p w:rsidR="008808F1" w:rsidRDefault="00AD2182">
            <w:pPr>
              <w:spacing w:line="276" w:lineRule="auto"/>
              <w:ind w:right="-6"/>
              <w:jc w:val="center"/>
              <w:outlineLvl w:val="1"/>
              <w:rPr>
                <w:szCs w:val="28"/>
              </w:rPr>
            </w:pPr>
            <w:r>
              <w:rPr>
                <w:szCs w:val="28"/>
              </w:rPr>
              <w:t>-</w:t>
            </w:r>
          </w:p>
        </w:tc>
        <w:tc>
          <w:tcPr>
            <w:tcW w:w="1428" w:type="dxa"/>
          </w:tcPr>
          <w:p w:rsidR="008808F1" w:rsidRDefault="00AD2182">
            <w:pPr>
              <w:spacing w:line="276" w:lineRule="auto"/>
              <w:ind w:right="-6"/>
              <w:jc w:val="center"/>
              <w:outlineLvl w:val="1"/>
              <w:rPr>
                <w:szCs w:val="28"/>
              </w:rPr>
            </w:pPr>
            <w:r>
              <w:rPr>
                <w:szCs w:val="28"/>
              </w:rPr>
              <w:t>Дизельное топливо</w:t>
            </w:r>
          </w:p>
        </w:tc>
      </w:tr>
    </w:tbl>
    <w:p w:rsidR="008808F1" w:rsidRPr="00785C1A" w:rsidRDefault="001D4049" w:rsidP="00785C1A">
      <w:pPr>
        <w:pStyle w:val="1"/>
        <w:ind w:firstLine="539"/>
        <w:jc w:val="both"/>
        <w:rPr>
          <w:b w:val="0"/>
          <w:sz w:val="28"/>
          <w:szCs w:val="28"/>
        </w:rPr>
      </w:pPr>
      <w:r w:rsidRPr="00785C1A">
        <w:rPr>
          <w:b w:val="0"/>
          <w:sz w:val="28"/>
          <w:szCs w:val="28"/>
        </w:rPr>
        <w:t xml:space="preserve">9. </w:t>
      </w:r>
      <w:r w:rsidR="00AD2182" w:rsidRPr="00785C1A">
        <w:rPr>
          <w:b w:val="0"/>
          <w:sz w:val="28"/>
          <w:szCs w:val="28"/>
        </w:rPr>
        <w:t>Надежность теплоснабжения</w:t>
      </w:r>
      <w:r w:rsidRPr="00785C1A">
        <w:rPr>
          <w:b w:val="0"/>
          <w:sz w:val="28"/>
          <w:szCs w:val="28"/>
        </w:rPr>
        <w:t>.</w:t>
      </w:r>
      <w:r w:rsidR="00AD2182" w:rsidRPr="00785C1A">
        <w:rPr>
          <w:b w:val="0"/>
          <w:sz w:val="28"/>
          <w:szCs w:val="28"/>
        </w:rPr>
        <w:t xml:space="preserve"> </w:t>
      </w:r>
    </w:p>
    <w:p w:rsidR="008808F1" w:rsidRPr="00785C1A" w:rsidRDefault="00AD2182" w:rsidP="00785C1A">
      <w:pPr>
        <w:ind w:right="-6" w:firstLine="539"/>
        <w:jc w:val="both"/>
        <w:outlineLvl w:val="1"/>
        <w:rPr>
          <w:sz w:val="28"/>
          <w:szCs w:val="28"/>
        </w:rPr>
      </w:pPr>
      <w:r w:rsidRPr="00785C1A">
        <w:rPr>
          <w:sz w:val="28"/>
          <w:szCs w:val="28"/>
        </w:rPr>
        <w:lastRenderedPageBreak/>
        <w:t>Надежность функционирования системы теплоснабжения должна обеспечиваться целым рядом мероприятий, осуществляемых на стадиях проектирования и в период эксплуатации.</w:t>
      </w:r>
    </w:p>
    <w:p w:rsidR="008808F1" w:rsidRPr="00785C1A" w:rsidRDefault="00AD2182" w:rsidP="00785C1A">
      <w:pPr>
        <w:ind w:firstLine="709"/>
        <w:jc w:val="both"/>
        <w:rPr>
          <w:sz w:val="28"/>
          <w:szCs w:val="28"/>
        </w:rPr>
      </w:pPr>
      <w:r w:rsidRPr="00785C1A">
        <w:rPr>
          <w:sz w:val="28"/>
          <w:szCs w:val="28"/>
        </w:rPr>
        <w:t>Под надежностью понимается свойство системы теплоснабжения выполнять заданные функции в заданном объеме при определенных условиях функционирования. Применительно к системе коммунального теплоснабжения в числе заданных функций рассматривается бесперебойное снабжение потребителей теплом и горячей водой требуемого качества и недопущение ситуаций, опасных для людей и окружающей среды. Надежность является комплексным свойством. В зависимости от назначения объекта и условий его эксплуатации она может включать ряд свойств (в отдельности или в определенном сочетании), основными из которых являются безотказность, долговечность, ремонтопригодность, сохраняемость, устойчивоспособность, режимная управляемость, живучесть и безопасность.</w:t>
      </w:r>
    </w:p>
    <w:p w:rsidR="008808F1" w:rsidRPr="00785C1A" w:rsidRDefault="00AD2182" w:rsidP="00785C1A">
      <w:pPr>
        <w:ind w:firstLine="709"/>
        <w:jc w:val="both"/>
        <w:rPr>
          <w:sz w:val="28"/>
          <w:szCs w:val="28"/>
        </w:rPr>
      </w:pPr>
      <w:r w:rsidRPr="00785C1A">
        <w:rPr>
          <w:sz w:val="28"/>
          <w:szCs w:val="28"/>
        </w:rPr>
        <w:t>Степень снижения надежности выражается в частоте возникновения отказов и величине снижения уровня работоспособности или уровня функционирования системы теплоснабжения. Полностью работоспособное состояние - это состояние системы, при котором выполняются все заданные</w:t>
      </w:r>
      <w:r w:rsidR="00A70A33">
        <w:rPr>
          <w:sz w:val="28"/>
          <w:szCs w:val="28"/>
        </w:rPr>
        <w:t xml:space="preserve"> </w:t>
      </w:r>
      <w:r w:rsidRPr="00785C1A">
        <w:rPr>
          <w:sz w:val="28"/>
          <w:szCs w:val="28"/>
        </w:rPr>
        <w:t>функции в полном объеме. Под отказом понимается событие, заключающееся в переходе системы теплоснабжения с одного уровня работоспособности на другой, более низкий, в результате выхода из строя одного или нескольких элементов системы. Событие, заключающееся в переходе системы теплоснабжения с одного уровня работоспособности на другой, отражающийся на теплоснабжении потребителей, является аварией. Таким образом, авария также является отказом, но с более тяжелыми последствиями.</w:t>
      </w:r>
    </w:p>
    <w:p w:rsidR="008808F1" w:rsidRPr="00785C1A" w:rsidRDefault="00AD2182" w:rsidP="00785C1A">
      <w:pPr>
        <w:ind w:firstLine="709"/>
        <w:jc w:val="both"/>
        <w:rPr>
          <w:sz w:val="28"/>
          <w:szCs w:val="28"/>
        </w:rPr>
      </w:pPr>
      <w:r w:rsidRPr="00785C1A">
        <w:rPr>
          <w:sz w:val="28"/>
          <w:szCs w:val="28"/>
        </w:rPr>
        <w:t>Наиболее слабым звеном системы теплоснабжения являются тепловые сети. Повреждения на трубопроводах могут привести к длительным перерывам в подаче теплоты и к выходу из строя систем отопления зданий.</w:t>
      </w:r>
    </w:p>
    <w:p w:rsidR="00D11062" w:rsidRPr="00785C1A" w:rsidRDefault="00D11062" w:rsidP="00785C1A">
      <w:pPr>
        <w:autoSpaceDE w:val="0"/>
        <w:autoSpaceDN w:val="0"/>
        <w:adjustRightInd w:val="0"/>
        <w:ind w:firstLine="708"/>
        <w:contextualSpacing/>
        <w:jc w:val="both"/>
        <w:rPr>
          <w:rFonts w:eastAsia="Calibri"/>
          <w:sz w:val="28"/>
          <w:szCs w:val="28"/>
          <w:lang w:eastAsia="en-US"/>
        </w:rPr>
      </w:pPr>
      <w:r w:rsidRPr="00785C1A">
        <w:rPr>
          <w:rFonts w:eastAsia="Calibri"/>
          <w:sz w:val="28"/>
          <w:szCs w:val="28"/>
          <w:lang w:eastAsia="en-US"/>
        </w:rPr>
        <w:t xml:space="preserve">В соответствии со статьей 6 Федерального закона от 27.07.2010 №190-ФЗ «О теплоснабжении» и приказа Министерства энергетики Российской Федерации от 12.03.2013 №103 «Об утверждении правил оценки готовности к отопительному периоду» в целях обеспечения надежного теплоснабжения потребителей на территории Новгородского муниципального района Администрацией Новгородского муниципального района распоряжением от 23.04.2020 №731-рг, распоряжением от 01.02.2021 №177-рг утверждены: </w:t>
      </w:r>
    </w:p>
    <w:p w:rsidR="00D11062" w:rsidRPr="00785C1A" w:rsidRDefault="00D11062" w:rsidP="00785C1A">
      <w:pPr>
        <w:autoSpaceDE w:val="0"/>
        <w:autoSpaceDN w:val="0"/>
        <w:adjustRightInd w:val="0"/>
        <w:contextualSpacing/>
        <w:jc w:val="both"/>
        <w:rPr>
          <w:rFonts w:eastAsia="Calibri"/>
          <w:sz w:val="28"/>
          <w:szCs w:val="28"/>
          <w:lang w:eastAsia="en-US"/>
        </w:rPr>
      </w:pPr>
      <w:r w:rsidRPr="00785C1A">
        <w:rPr>
          <w:rFonts w:eastAsia="Calibri"/>
          <w:sz w:val="28"/>
          <w:szCs w:val="28"/>
          <w:lang w:eastAsia="en-US"/>
        </w:rPr>
        <w:t>- План действий по ликвидации последствий аварийных ситуаций на системах теплоснабжения Новгородского муниципального района;</w:t>
      </w:r>
    </w:p>
    <w:p w:rsidR="00D11062" w:rsidRPr="00785C1A" w:rsidRDefault="00D11062" w:rsidP="00785C1A">
      <w:pPr>
        <w:autoSpaceDE w:val="0"/>
        <w:autoSpaceDN w:val="0"/>
        <w:adjustRightInd w:val="0"/>
        <w:contextualSpacing/>
        <w:jc w:val="both"/>
        <w:rPr>
          <w:rFonts w:eastAsia="Calibri"/>
          <w:sz w:val="28"/>
          <w:szCs w:val="28"/>
          <w:lang w:eastAsia="en-US"/>
        </w:rPr>
      </w:pPr>
      <w:r w:rsidRPr="00785C1A">
        <w:rPr>
          <w:rFonts w:eastAsia="Calibri"/>
          <w:sz w:val="28"/>
          <w:szCs w:val="28"/>
          <w:lang w:eastAsia="en-US"/>
        </w:rPr>
        <w:t xml:space="preserve">- Порядок организации мониторинга состояния системы теплоснабжения в Новгородском муниципальном районе; </w:t>
      </w:r>
    </w:p>
    <w:p w:rsidR="00D11062" w:rsidRPr="00785C1A" w:rsidRDefault="00D11062" w:rsidP="00785C1A">
      <w:pPr>
        <w:autoSpaceDE w:val="0"/>
        <w:autoSpaceDN w:val="0"/>
        <w:adjustRightInd w:val="0"/>
        <w:contextualSpacing/>
        <w:jc w:val="both"/>
        <w:rPr>
          <w:rFonts w:eastAsia="Calibri"/>
          <w:sz w:val="28"/>
          <w:szCs w:val="28"/>
          <w:lang w:eastAsia="en-US"/>
        </w:rPr>
      </w:pPr>
      <w:r w:rsidRPr="00785C1A">
        <w:rPr>
          <w:rFonts w:eastAsia="Calibri"/>
          <w:sz w:val="28"/>
          <w:szCs w:val="28"/>
          <w:lang w:eastAsia="en-US"/>
        </w:rPr>
        <w:t>- Перечень сил и средств повседневной деятельности по предупреждению и ликвидации аварий происшествий на территории Новгородского муниципального района.</w:t>
      </w:r>
    </w:p>
    <w:p w:rsidR="00D11062" w:rsidRPr="00785C1A" w:rsidRDefault="00D11062" w:rsidP="00785C1A">
      <w:pPr>
        <w:ind w:firstLine="708"/>
        <w:jc w:val="both"/>
        <w:outlineLvl w:val="0"/>
        <w:rPr>
          <w:b/>
          <w:bCs/>
          <w:color w:val="333333"/>
          <w:kern w:val="36"/>
          <w:sz w:val="28"/>
          <w:szCs w:val="28"/>
        </w:rPr>
      </w:pPr>
      <w:r w:rsidRPr="00785C1A">
        <w:rPr>
          <w:b/>
          <w:bCs/>
          <w:color w:val="333333"/>
          <w:kern w:val="36"/>
          <w:sz w:val="28"/>
          <w:szCs w:val="28"/>
        </w:rPr>
        <w:t>Риски возникновения чрезвычайной ситуации, масштабы, последствия.</w:t>
      </w:r>
    </w:p>
    <w:p w:rsidR="00D11062" w:rsidRPr="00785C1A" w:rsidRDefault="00D11062" w:rsidP="00785C1A">
      <w:pPr>
        <w:jc w:val="right"/>
        <w:outlineLvl w:val="0"/>
        <w:rPr>
          <w:bCs/>
          <w:color w:val="333333"/>
          <w:kern w:val="36"/>
          <w:sz w:val="28"/>
          <w:szCs w:val="28"/>
        </w:rPr>
      </w:pPr>
      <w:r w:rsidRPr="00785C1A">
        <w:rPr>
          <w:bCs/>
          <w:color w:val="333333"/>
          <w:kern w:val="36"/>
          <w:sz w:val="28"/>
          <w:szCs w:val="28"/>
        </w:rPr>
        <w:lastRenderedPageBreak/>
        <w:t>Таблица 16</w:t>
      </w:r>
    </w:p>
    <w:tbl>
      <w:tblPr>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4" w:type="dxa"/>
          <w:right w:w="54" w:type="dxa"/>
        </w:tblCellMar>
        <w:tblLook w:val="0000" w:firstRow="0" w:lastRow="0" w:firstColumn="0" w:lastColumn="0" w:noHBand="0" w:noVBand="0"/>
      </w:tblPr>
      <w:tblGrid>
        <w:gridCol w:w="1799"/>
        <w:gridCol w:w="1745"/>
        <w:gridCol w:w="3726"/>
        <w:gridCol w:w="2369"/>
      </w:tblGrid>
      <w:tr w:rsidR="00D11062" w:rsidRPr="00785C1A" w:rsidTr="00785C1A">
        <w:trPr>
          <w:trHeight w:val="811"/>
        </w:trPr>
        <w:tc>
          <w:tcPr>
            <w:tcW w:w="1799" w:type="dxa"/>
          </w:tcPr>
          <w:p w:rsidR="00D11062" w:rsidRPr="00785C1A" w:rsidRDefault="00D11062" w:rsidP="00785C1A">
            <w:pPr>
              <w:snapToGrid w:val="0"/>
              <w:jc w:val="center"/>
              <w:rPr>
                <w:b/>
                <w:bCs/>
              </w:rPr>
            </w:pPr>
            <w:r w:rsidRPr="00785C1A">
              <w:rPr>
                <w:b/>
                <w:bCs/>
              </w:rPr>
              <w:t>Вид аварии</w:t>
            </w:r>
          </w:p>
        </w:tc>
        <w:tc>
          <w:tcPr>
            <w:tcW w:w="1745" w:type="dxa"/>
          </w:tcPr>
          <w:p w:rsidR="00D11062" w:rsidRPr="00785C1A" w:rsidRDefault="00D11062" w:rsidP="00785C1A">
            <w:pPr>
              <w:snapToGrid w:val="0"/>
              <w:jc w:val="center"/>
              <w:rPr>
                <w:b/>
                <w:bCs/>
              </w:rPr>
            </w:pPr>
            <w:r w:rsidRPr="00785C1A">
              <w:rPr>
                <w:b/>
                <w:bCs/>
              </w:rPr>
              <w:t xml:space="preserve">Причина </w:t>
            </w:r>
            <w:proofErr w:type="spellStart"/>
            <w:proofErr w:type="gramStart"/>
            <w:r w:rsidRPr="00785C1A">
              <w:rPr>
                <w:b/>
                <w:bCs/>
              </w:rPr>
              <w:t>возникнове-ния</w:t>
            </w:r>
            <w:proofErr w:type="spellEnd"/>
            <w:proofErr w:type="gramEnd"/>
            <w:r w:rsidRPr="00785C1A">
              <w:rPr>
                <w:b/>
                <w:bCs/>
              </w:rPr>
              <w:t xml:space="preserve"> аварии</w:t>
            </w:r>
          </w:p>
        </w:tc>
        <w:tc>
          <w:tcPr>
            <w:tcW w:w="3726" w:type="dxa"/>
          </w:tcPr>
          <w:p w:rsidR="00D11062" w:rsidRPr="00785C1A" w:rsidRDefault="00D11062" w:rsidP="00785C1A">
            <w:pPr>
              <w:snapToGrid w:val="0"/>
              <w:ind w:right="-11"/>
              <w:jc w:val="center"/>
              <w:rPr>
                <w:b/>
                <w:bCs/>
              </w:rPr>
            </w:pPr>
            <w:r w:rsidRPr="00785C1A">
              <w:rPr>
                <w:b/>
                <w:bCs/>
              </w:rPr>
              <w:t>Масштаб аварии и последствия</w:t>
            </w:r>
          </w:p>
        </w:tc>
        <w:tc>
          <w:tcPr>
            <w:tcW w:w="2369" w:type="dxa"/>
          </w:tcPr>
          <w:p w:rsidR="00D11062" w:rsidRPr="00785C1A" w:rsidRDefault="00D11062" w:rsidP="00785C1A">
            <w:pPr>
              <w:snapToGrid w:val="0"/>
              <w:jc w:val="center"/>
              <w:rPr>
                <w:b/>
                <w:bCs/>
              </w:rPr>
            </w:pPr>
            <w:r w:rsidRPr="00785C1A">
              <w:rPr>
                <w:b/>
                <w:bCs/>
              </w:rPr>
              <w:t>Уровень реагирования</w:t>
            </w:r>
          </w:p>
        </w:tc>
      </w:tr>
      <w:tr w:rsidR="00D11062" w:rsidRPr="00785C1A" w:rsidTr="00785C1A">
        <w:trPr>
          <w:trHeight w:val="811"/>
        </w:trPr>
        <w:tc>
          <w:tcPr>
            <w:tcW w:w="1799" w:type="dxa"/>
          </w:tcPr>
          <w:p w:rsidR="00D11062" w:rsidRPr="00785C1A" w:rsidRDefault="00D11062" w:rsidP="00785C1A">
            <w:pPr>
              <w:snapToGrid w:val="0"/>
              <w:jc w:val="center"/>
            </w:pPr>
            <w:r w:rsidRPr="00785C1A">
              <w:t>Остановка котельной</w:t>
            </w:r>
          </w:p>
        </w:tc>
        <w:tc>
          <w:tcPr>
            <w:tcW w:w="1745" w:type="dxa"/>
          </w:tcPr>
          <w:p w:rsidR="00D11062" w:rsidRPr="00785C1A" w:rsidRDefault="00D11062" w:rsidP="00785C1A">
            <w:pPr>
              <w:snapToGrid w:val="0"/>
              <w:jc w:val="center"/>
            </w:pPr>
            <w:r w:rsidRPr="00785C1A">
              <w:t>Прекращение подачи электроэнергии</w:t>
            </w:r>
          </w:p>
        </w:tc>
        <w:tc>
          <w:tcPr>
            <w:tcW w:w="3726" w:type="dxa"/>
          </w:tcPr>
          <w:p w:rsidR="00D11062" w:rsidRPr="00785C1A" w:rsidRDefault="00D11062" w:rsidP="00785C1A">
            <w:pPr>
              <w:snapToGrid w:val="0"/>
              <w:jc w:val="center"/>
            </w:pPr>
            <w:r w:rsidRPr="00785C1A">
              <w:t xml:space="preserve">Прекращение циркуляции воды в систему отопления всех потребителей, понижение -температуры в зданиях и домах, размораживание тепловых сетей и отопительных батарей. </w:t>
            </w:r>
          </w:p>
        </w:tc>
        <w:tc>
          <w:tcPr>
            <w:tcW w:w="2369" w:type="dxa"/>
          </w:tcPr>
          <w:p w:rsidR="00D11062" w:rsidRPr="00785C1A" w:rsidRDefault="00D11062" w:rsidP="00785C1A">
            <w:pPr>
              <w:snapToGrid w:val="0"/>
              <w:jc w:val="center"/>
              <w:rPr>
                <w:color w:val="FF0000"/>
              </w:rPr>
            </w:pPr>
            <w:r w:rsidRPr="00785C1A">
              <w:t>Объектовый, местный уровень реагирования</w:t>
            </w:r>
          </w:p>
        </w:tc>
      </w:tr>
      <w:tr w:rsidR="00D11062" w:rsidRPr="00785C1A" w:rsidTr="00785C1A">
        <w:trPr>
          <w:trHeight w:val="1077"/>
        </w:trPr>
        <w:tc>
          <w:tcPr>
            <w:tcW w:w="1799" w:type="dxa"/>
          </w:tcPr>
          <w:p w:rsidR="00D11062" w:rsidRPr="00785C1A" w:rsidRDefault="00D11062" w:rsidP="00785C1A">
            <w:pPr>
              <w:snapToGrid w:val="0"/>
              <w:jc w:val="center"/>
            </w:pPr>
            <w:r w:rsidRPr="00785C1A">
              <w:t>Остановка котельной</w:t>
            </w:r>
          </w:p>
        </w:tc>
        <w:tc>
          <w:tcPr>
            <w:tcW w:w="1745" w:type="dxa"/>
          </w:tcPr>
          <w:p w:rsidR="00D11062" w:rsidRPr="00785C1A" w:rsidRDefault="00D11062" w:rsidP="00785C1A">
            <w:pPr>
              <w:snapToGrid w:val="0"/>
              <w:jc w:val="center"/>
            </w:pPr>
            <w:r w:rsidRPr="00785C1A">
              <w:t>Прекращение подачи топлива</w:t>
            </w:r>
          </w:p>
        </w:tc>
        <w:tc>
          <w:tcPr>
            <w:tcW w:w="3726" w:type="dxa"/>
          </w:tcPr>
          <w:p w:rsidR="00D11062" w:rsidRPr="00785C1A" w:rsidRDefault="00D11062" w:rsidP="00785C1A">
            <w:pPr>
              <w:snapToGrid w:val="0"/>
              <w:jc w:val="center"/>
            </w:pPr>
            <w:r w:rsidRPr="00785C1A">
              <w:t>Прекращение подачи горячей воды в систему отопления всех потребителей, понижение температуры в зданиях и домах.</w:t>
            </w:r>
          </w:p>
        </w:tc>
        <w:tc>
          <w:tcPr>
            <w:tcW w:w="2369" w:type="dxa"/>
          </w:tcPr>
          <w:p w:rsidR="00D11062" w:rsidRPr="00785C1A" w:rsidRDefault="00D11062" w:rsidP="00785C1A">
            <w:pPr>
              <w:snapToGrid w:val="0"/>
              <w:jc w:val="center"/>
            </w:pPr>
            <w:r w:rsidRPr="00785C1A">
              <w:t>Объектовый, местный уровень реагирования</w:t>
            </w:r>
          </w:p>
        </w:tc>
      </w:tr>
      <w:tr w:rsidR="00D11062" w:rsidRPr="00785C1A" w:rsidTr="00785C1A">
        <w:trPr>
          <w:trHeight w:val="562"/>
        </w:trPr>
        <w:tc>
          <w:tcPr>
            <w:tcW w:w="1799" w:type="dxa"/>
          </w:tcPr>
          <w:p w:rsidR="00D11062" w:rsidRPr="00785C1A" w:rsidRDefault="00D11062" w:rsidP="00785C1A">
            <w:pPr>
              <w:snapToGrid w:val="0"/>
              <w:jc w:val="center"/>
            </w:pPr>
            <w:r w:rsidRPr="00785C1A">
              <w:t>Порыв тепловых сетей</w:t>
            </w:r>
          </w:p>
        </w:tc>
        <w:tc>
          <w:tcPr>
            <w:tcW w:w="1745" w:type="dxa"/>
          </w:tcPr>
          <w:p w:rsidR="00D11062" w:rsidRPr="00785C1A" w:rsidRDefault="00D11062" w:rsidP="00785C1A">
            <w:pPr>
              <w:snapToGrid w:val="0"/>
              <w:jc w:val="center"/>
            </w:pPr>
            <w:r w:rsidRPr="00785C1A">
              <w:t>Предельный износ сетей, гидродинамические удары</w:t>
            </w:r>
          </w:p>
          <w:p w:rsidR="00D11062" w:rsidRPr="00785C1A" w:rsidRDefault="00D11062" w:rsidP="00785C1A">
            <w:pPr>
              <w:jc w:val="center"/>
            </w:pPr>
          </w:p>
        </w:tc>
        <w:tc>
          <w:tcPr>
            <w:tcW w:w="3726" w:type="dxa"/>
          </w:tcPr>
          <w:p w:rsidR="00D11062" w:rsidRPr="00785C1A" w:rsidRDefault="00D11062" w:rsidP="00785C1A">
            <w:pPr>
              <w:snapToGrid w:val="0"/>
              <w:jc w:val="center"/>
            </w:pPr>
            <w:r w:rsidRPr="00785C1A">
              <w:t>Прекращение подачи горячей воды в систему отопления всех потребителей, понижение температуры в зданиях и домах, размораживание тепловых сетей и отопительных батарей.</w:t>
            </w:r>
          </w:p>
        </w:tc>
        <w:tc>
          <w:tcPr>
            <w:tcW w:w="2369" w:type="dxa"/>
          </w:tcPr>
          <w:p w:rsidR="00D11062" w:rsidRPr="00785C1A" w:rsidRDefault="00D11062" w:rsidP="00785C1A">
            <w:pPr>
              <w:snapToGrid w:val="0"/>
              <w:jc w:val="center"/>
            </w:pPr>
            <w:r w:rsidRPr="00785C1A">
              <w:t>Объектовый, местный уровень реагирования</w:t>
            </w:r>
          </w:p>
        </w:tc>
      </w:tr>
    </w:tbl>
    <w:p w:rsidR="00D11062" w:rsidRPr="00785C1A" w:rsidRDefault="00D11062" w:rsidP="00785C1A">
      <w:pPr>
        <w:ind w:firstLine="708"/>
        <w:jc w:val="both"/>
        <w:outlineLvl w:val="0"/>
        <w:rPr>
          <w:b/>
          <w:bCs/>
          <w:color w:val="333333"/>
          <w:kern w:val="36"/>
          <w:sz w:val="28"/>
          <w:szCs w:val="28"/>
        </w:rPr>
      </w:pPr>
      <w:r w:rsidRPr="00785C1A">
        <w:rPr>
          <w:b/>
          <w:bCs/>
          <w:color w:val="333333"/>
          <w:kern w:val="36"/>
          <w:sz w:val="28"/>
          <w:szCs w:val="28"/>
        </w:rPr>
        <w:t>Уровни реагирования.</w:t>
      </w:r>
    </w:p>
    <w:p w:rsidR="00D11062" w:rsidRPr="00785C1A" w:rsidRDefault="00D11062" w:rsidP="00785C1A">
      <w:pPr>
        <w:autoSpaceDE w:val="0"/>
        <w:autoSpaceDN w:val="0"/>
        <w:adjustRightInd w:val="0"/>
        <w:jc w:val="both"/>
        <w:rPr>
          <w:sz w:val="28"/>
          <w:szCs w:val="28"/>
        </w:rPr>
      </w:pPr>
      <w:r w:rsidRPr="00785C1A">
        <w:rPr>
          <w:b/>
          <w:bCs/>
          <w:sz w:val="28"/>
          <w:szCs w:val="28"/>
        </w:rPr>
        <w:t xml:space="preserve">       Объектовый уровень реагирования устанавливается</w:t>
      </w:r>
      <w:r w:rsidRPr="00785C1A">
        <w:rPr>
          <w:sz w:val="28"/>
          <w:szCs w:val="28"/>
        </w:rPr>
        <w:t xml:space="preserve"> - решением руководителя организации при ликвидации чрезвычайной ситуации (далее-ЧС) (происшествия) силами и средствами организации, оказавшейся в зоне ЧС (происшествия), если зона ЧС (происшествия) находится в пределах территории данной организации;</w:t>
      </w:r>
    </w:p>
    <w:p w:rsidR="00D11062" w:rsidRPr="00785C1A" w:rsidRDefault="00D11062" w:rsidP="00785C1A">
      <w:pPr>
        <w:tabs>
          <w:tab w:val="left" w:pos="993"/>
          <w:tab w:val="left" w:pos="1276"/>
        </w:tabs>
        <w:jc w:val="both"/>
        <w:rPr>
          <w:sz w:val="28"/>
          <w:szCs w:val="28"/>
        </w:rPr>
      </w:pPr>
      <w:r w:rsidRPr="00785C1A">
        <w:rPr>
          <w:b/>
          <w:bCs/>
          <w:sz w:val="28"/>
          <w:szCs w:val="28"/>
        </w:rPr>
        <w:t xml:space="preserve">       Местный уровень реагирования устанавливается </w:t>
      </w:r>
      <w:r w:rsidRPr="00785C1A">
        <w:rPr>
          <w:sz w:val="28"/>
          <w:szCs w:val="28"/>
        </w:rPr>
        <w:t>- решением Главы городского поселения Новгородского муниципального района при ликвидации ЧС (происшествия) силами и средствами организаций и органов местного самоуправления, оказавшихся в зоне ЧС (происшествие), которая затрагивает территорию одного городского поселения;</w:t>
      </w:r>
    </w:p>
    <w:p w:rsidR="00D11062" w:rsidRPr="00785C1A" w:rsidRDefault="00D11062" w:rsidP="00785C1A">
      <w:pPr>
        <w:tabs>
          <w:tab w:val="left" w:pos="993"/>
          <w:tab w:val="left" w:pos="1276"/>
        </w:tabs>
        <w:jc w:val="both"/>
        <w:rPr>
          <w:sz w:val="28"/>
          <w:szCs w:val="28"/>
        </w:rPr>
      </w:pPr>
      <w:r w:rsidRPr="00785C1A">
        <w:rPr>
          <w:sz w:val="28"/>
          <w:szCs w:val="28"/>
        </w:rPr>
        <w:t xml:space="preserve">       решением Главы Новгородского муниципального района при ликвидации ЧС (происшествия) силами и средствами организаций и органов местного самоуправления, оказавшихся в зоне ЧС (происшествия), которая затрагивает территорию одного сельского поселения, либо межселенную территорию, либо территории двух и более поселений, либо территории поселений и межселенную территорию, если зона ЧС (происшествия) находится в пределах территории одного района.</w:t>
      </w:r>
    </w:p>
    <w:p w:rsidR="00D11062" w:rsidRPr="00785C1A" w:rsidRDefault="00D11062" w:rsidP="00785C1A">
      <w:pPr>
        <w:autoSpaceDE w:val="0"/>
        <w:autoSpaceDN w:val="0"/>
        <w:adjustRightInd w:val="0"/>
        <w:ind w:firstLine="708"/>
        <w:jc w:val="both"/>
        <w:rPr>
          <w:b/>
          <w:sz w:val="28"/>
          <w:szCs w:val="28"/>
          <w:lang w:eastAsia="zh-CN" w:bidi="ar"/>
        </w:rPr>
      </w:pPr>
      <w:r w:rsidRPr="00785C1A">
        <w:rPr>
          <w:b/>
          <w:bCs/>
          <w:sz w:val="28"/>
          <w:szCs w:val="28"/>
        </w:rPr>
        <w:t>Виды чрезвычайных ситуаций (происшествий) природного и техногенного характера.</w:t>
      </w:r>
    </w:p>
    <w:p w:rsidR="00D11062" w:rsidRPr="00785C1A" w:rsidRDefault="00D11062" w:rsidP="00785C1A">
      <w:pPr>
        <w:jc w:val="both"/>
        <w:rPr>
          <w:sz w:val="28"/>
          <w:szCs w:val="28"/>
        </w:rPr>
      </w:pPr>
      <w:r w:rsidRPr="00785C1A">
        <w:rPr>
          <w:b/>
          <w:sz w:val="28"/>
          <w:szCs w:val="28"/>
          <w:lang w:eastAsia="zh-CN" w:bidi="ar"/>
        </w:rPr>
        <w:t xml:space="preserve">       Чрезвычайная ситуация </w:t>
      </w:r>
      <w:r w:rsidRPr="00785C1A">
        <w:rPr>
          <w:sz w:val="28"/>
          <w:szCs w:val="28"/>
          <w:lang w:eastAsia="zh-CN" w:bidi="ar"/>
        </w:rPr>
        <w:t>– это состояние, при котором в результате возникновения источника чрезвычайной ситуации на объекте, определенной территории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D11062" w:rsidRPr="00785C1A" w:rsidRDefault="00D11062" w:rsidP="00785C1A">
      <w:pPr>
        <w:autoSpaceDE w:val="0"/>
        <w:autoSpaceDN w:val="0"/>
        <w:adjustRightInd w:val="0"/>
        <w:jc w:val="both"/>
        <w:rPr>
          <w:sz w:val="28"/>
          <w:szCs w:val="28"/>
        </w:rPr>
      </w:pPr>
      <w:r w:rsidRPr="00785C1A">
        <w:rPr>
          <w:sz w:val="28"/>
          <w:szCs w:val="28"/>
        </w:rPr>
        <w:t xml:space="preserve">     Чрезвычайные ситуации природного и техногенного характера подразделяются на:</w:t>
      </w:r>
    </w:p>
    <w:p w:rsidR="00D11062" w:rsidRPr="00785C1A" w:rsidRDefault="00D11062" w:rsidP="00785C1A">
      <w:pPr>
        <w:autoSpaceDE w:val="0"/>
        <w:autoSpaceDN w:val="0"/>
        <w:adjustRightInd w:val="0"/>
        <w:jc w:val="both"/>
        <w:rPr>
          <w:sz w:val="28"/>
          <w:szCs w:val="28"/>
        </w:rPr>
      </w:pPr>
      <w:r w:rsidRPr="00785C1A">
        <w:rPr>
          <w:b/>
          <w:bCs/>
          <w:sz w:val="28"/>
          <w:szCs w:val="28"/>
        </w:rPr>
        <w:lastRenderedPageBreak/>
        <w:t xml:space="preserve">          Чрезвычайная ситуация локального характера</w:t>
      </w:r>
      <w:r w:rsidRPr="00785C1A">
        <w:rPr>
          <w:sz w:val="28"/>
          <w:szCs w:val="28"/>
        </w:rPr>
        <w:t>, в результате которой территория, на которой сложилась ЧС и нарушены условия жизнедеятельности людей, не выходит за пределы территории объекта, при этом количество людей, погибших или получивших ущерб здоровью, составляет не более 10 человек либо размер ущерба окружающей природной среде и материальных потерь составляет не более 100 тыс. рублей;</w:t>
      </w:r>
    </w:p>
    <w:p w:rsidR="00D11062" w:rsidRPr="00785C1A" w:rsidRDefault="00D11062" w:rsidP="00785C1A">
      <w:pPr>
        <w:autoSpaceDE w:val="0"/>
        <w:autoSpaceDN w:val="0"/>
        <w:adjustRightInd w:val="0"/>
        <w:ind w:firstLine="540"/>
        <w:jc w:val="both"/>
        <w:rPr>
          <w:sz w:val="28"/>
          <w:szCs w:val="28"/>
        </w:rPr>
      </w:pPr>
      <w:r w:rsidRPr="00785C1A">
        <w:rPr>
          <w:b/>
          <w:bCs/>
          <w:sz w:val="28"/>
          <w:szCs w:val="28"/>
        </w:rPr>
        <w:t>Чрезвычайная ситуация муниципального характера,</w:t>
      </w:r>
      <w:r w:rsidRPr="00785C1A">
        <w:rPr>
          <w:sz w:val="28"/>
          <w:szCs w:val="28"/>
        </w:rPr>
        <w:t xml:space="preserve"> в результате которой зона ЧС не выходит за пределы территории одного поселения или внутригородской территории города федерального значения, при этом количество пострадавших составляет не более 50 человек либо размер материального ущерба составляет не более 5 млн. рублей, а также данная ЧС не может быть отнесена к ЧС локального характера;</w:t>
      </w:r>
    </w:p>
    <w:p w:rsidR="00D11062" w:rsidRPr="00785C1A" w:rsidRDefault="00D11062" w:rsidP="00785C1A">
      <w:pPr>
        <w:autoSpaceDE w:val="0"/>
        <w:autoSpaceDN w:val="0"/>
        <w:adjustRightInd w:val="0"/>
        <w:ind w:firstLine="540"/>
        <w:jc w:val="both"/>
        <w:rPr>
          <w:rFonts w:ascii="Arial" w:hAnsi="Arial" w:cs="Arial"/>
          <w:b/>
          <w:bCs/>
          <w:sz w:val="28"/>
          <w:szCs w:val="20"/>
        </w:rPr>
      </w:pPr>
      <w:r w:rsidRPr="00785C1A">
        <w:rPr>
          <w:b/>
          <w:bCs/>
          <w:sz w:val="28"/>
          <w:szCs w:val="28"/>
        </w:rPr>
        <w:t>Чрезвычайная ситуация межмуниципального характера,</w:t>
      </w:r>
      <w:r w:rsidRPr="00785C1A">
        <w:rPr>
          <w:sz w:val="28"/>
          <w:szCs w:val="28"/>
        </w:rPr>
        <w:t xml:space="preserve"> в результате которой зона ЧС затрагивает территорию двух и более поселений, внутригородских территорий города федерального значения или межселенную территорию, при этом количество пострадавших составляет не более 50 человек либо размер материального ущерба составляет не более 5 млн. рублей.</w:t>
      </w:r>
      <w:r w:rsidRPr="00785C1A">
        <w:rPr>
          <w:rFonts w:ascii="Arial" w:hAnsi="Arial" w:cs="Arial"/>
          <w:b/>
          <w:bCs/>
          <w:kern w:val="2"/>
          <w:sz w:val="28"/>
          <w:szCs w:val="28"/>
        </w:rPr>
        <w:t xml:space="preserve">                         </w:t>
      </w:r>
    </w:p>
    <w:p w:rsidR="00D11062" w:rsidRPr="00785C1A" w:rsidRDefault="00D11062" w:rsidP="00785C1A">
      <w:pPr>
        <w:ind w:firstLine="540"/>
        <w:rPr>
          <w:sz w:val="28"/>
        </w:rPr>
      </w:pPr>
      <w:r w:rsidRPr="00785C1A">
        <w:rPr>
          <w:b/>
          <w:bCs/>
          <w:sz w:val="28"/>
        </w:rPr>
        <w:t>Выводы из обстановки.</w:t>
      </w:r>
      <w:r w:rsidRPr="00785C1A">
        <w:rPr>
          <w:b/>
          <w:bCs/>
          <w:sz w:val="28"/>
        </w:rPr>
        <w:tab/>
      </w:r>
      <w:r w:rsidRPr="00785C1A">
        <w:rPr>
          <w:sz w:val="28"/>
        </w:rPr>
        <w:tab/>
      </w:r>
      <w:r w:rsidRPr="00785C1A">
        <w:rPr>
          <w:sz w:val="28"/>
        </w:rPr>
        <w:tab/>
      </w:r>
      <w:r w:rsidRPr="00785C1A">
        <w:rPr>
          <w:sz w:val="28"/>
        </w:rPr>
        <w:tab/>
      </w:r>
      <w:r w:rsidRPr="00785C1A">
        <w:rPr>
          <w:sz w:val="28"/>
        </w:rPr>
        <w:tab/>
      </w:r>
      <w:r w:rsidRPr="00785C1A">
        <w:rPr>
          <w:sz w:val="28"/>
        </w:rPr>
        <w:tab/>
      </w:r>
      <w:r w:rsidRPr="00785C1A">
        <w:rPr>
          <w:sz w:val="28"/>
        </w:rPr>
        <w:tab/>
      </w:r>
      <w:r w:rsidRPr="00785C1A">
        <w:rPr>
          <w:sz w:val="28"/>
        </w:rPr>
        <w:tab/>
      </w:r>
    </w:p>
    <w:p w:rsidR="00D11062" w:rsidRPr="00785C1A" w:rsidRDefault="00D11062" w:rsidP="00785C1A">
      <w:pPr>
        <w:rPr>
          <w:sz w:val="28"/>
        </w:rPr>
      </w:pPr>
      <w:r w:rsidRPr="00785C1A">
        <w:rPr>
          <w:sz w:val="28"/>
        </w:rPr>
        <w:t>Наиболее вероятными причинами возникновения аварий и сбоев в работе   системы теплоснабжения могут   послужить:</w:t>
      </w:r>
    </w:p>
    <w:p w:rsidR="00D11062" w:rsidRPr="00785C1A" w:rsidRDefault="00D11062" w:rsidP="00785C1A">
      <w:pPr>
        <w:rPr>
          <w:sz w:val="28"/>
        </w:rPr>
      </w:pPr>
      <w:r w:rsidRPr="00785C1A">
        <w:rPr>
          <w:sz w:val="28"/>
        </w:rPr>
        <w:t xml:space="preserve"> -   перебои в подаче электроэнергии;</w:t>
      </w:r>
    </w:p>
    <w:p w:rsidR="00D11062" w:rsidRPr="00785C1A" w:rsidRDefault="00D11062" w:rsidP="00785C1A">
      <w:pPr>
        <w:rPr>
          <w:sz w:val="28"/>
        </w:rPr>
      </w:pPr>
      <w:r w:rsidRPr="00785C1A">
        <w:rPr>
          <w:sz w:val="28"/>
        </w:rPr>
        <w:t xml:space="preserve"> -   износ оборудования;</w:t>
      </w:r>
    </w:p>
    <w:p w:rsidR="00D11062" w:rsidRPr="00785C1A" w:rsidRDefault="00D11062" w:rsidP="00785C1A">
      <w:pPr>
        <w:rPr>
          <w:sz w:val="28"/>
        </w:rPr>
      </w:pPr>
      <w:r w:rsidRPr="00785C1A">
        <w:rPr>
          <w:sz w:val="28"/>
        </w:rPr>
        <w:t xml:space="preserve"> -  неблагоприятные погодно-климатические явления;</w:t>
      </w:r>
    </w:p>
    <w:p w:rsidR="00D11062" w:rsidRPr="00785C1A" w:rsidRDefault="00D11062" w:rsidP="00785C1A">
      <w:pPr>
        <w:rPr>
          <w:sz w:val="28"/>
          <w:szCs w:val="28"/>
        </w:rPr>
      </w:pPr>
      <w:r w:rsidRPr="00785C1A">
        <w:rPr>
          <w:sz w:val="28"/>
        </w:rPr>
        <w:t xml:space="preserve"> -  человеческий фактор.                               </w:t>
      </w:r>
    </w:p>
    <w:p w:rsidR="00D11062" w:rsidRPr="00785C1A" w:rsidRDefault="00D11062" w:rsidP="00785C1A">
      <w:pPr>
        <w:jc w:val="both"/>
        <w:outlineLvl w:val="0"/>
        <w:rPr>
          <w:b/>
          <w:bCs/>
          <w:color w:val="333333"/>
          <w:kern w:val="36"/>
          <w:sz w:val="28"/>
          <w:szCs w:val="28"/>
        </w:rPr>
      </w:pPr>
      <w:r w:rsidRPr="00785C1A">
        <w:rPr>
          <w:b/>
          <w:bCs/>
          <w:color w:val="333333"/>
          <w:kern w:val="36"/>
          <w:sz w:val="28"/>
          <w:szCs w:val="28"/>
        </w:rPr>
        <w:t>Органы управления и силы единой государственной системы предупреждения и ликвидации чрезвычайных ситуаций.</w:t>
      </w:r>
    </w:p>
    <w:p w:rsidR="00D11062" w:rsidRPr="00785C1A" w:rsidRDefault="00D11062" w:rsidP="00785C1A">
      <w:pPr>
        <w:jc w:val="both"/>
        <w:rPr>
          <w:sz w:val="28"/>
          <w:szCs w:val="28"/>
        </w:rPr>
      </w:pPr>
      <w:r w:rsidRPr="00785C1A">
        <w:rPr>
          <w:sz w:val="28"/>
        </w:rPr>
        <w:t xml:space="preserve">        </w:t>
      </w:r>
      <w:r w:rsidRPr="00785C1A">
        <w:rPr>
          <w:bCs/>
          <w:sz w:val="28"/>
        </w:rPr>
        <w:t xml:space="preserve"> </w:t>
      </w:r>
      <w:r w:rsidRPr="00785C1A">
        <w:rPr>
          <w:bCs/>
          <w:sz w:val="28"/>
          <w:szCs w:val="28"/>
        </w:rPr>
        <w:t xml:space="preserve">Координационным органом </w:t>
      </w:r>
      <w:r w:rsidRPr="00785C1A">
        <w:rPr>
          <w:sz w:val="28"/>
          <w:szCs w:val="28"/>
        </w:rPr>
        <w:t>единой государственной системы предупреждения и ликвидации чрезвычайных ситуаций</w:t>
      </w:r>
      <w:r w:rsidRPr="00785C1A">
        <w:rPr>
          <w:bCs/>
          <w:sz w:val="28"/>
          <w:szCs w:val="28"/>
        </w:rPr>
        <w:t xml:space="preserve"> являются:</w:t>
      </w:r>
    </w:p>
    <w:p w:rsidR="00D11062" w:rsidRPr="00785C1A" w:rsidRDefault="00D11062" w:rsidP="00785C1A">
      <w:pPr>
        <w:ind w:firstLine="709"/>
        <w:jc w:val="both"/>
        <w:rPr>
          <w:sz w:val="28"/>
          <w:szCs w:val="28"/>
        </w:rPr>
      </w:pPr>
      <w:r w:rsidRPr="00785C1A">
        <w:rPr>
          <w:b/>
          <w:bCs/>
          <w:sz w:val="28"/>
          <w:szCs w:val="28"/>
        </w:rPr>
        <w:t xml:space="preserve"> на объектовом уровне</w:t>
      </w:r>
      <w:r w:rsidRPr="00785C1A">
        <w:rPr>
          <w:sz w:val="28"/>
          <w:szCs w:val="28"/>
        </w:rPr>
        <w:t xml:space="preserve"> - комиссия по предупреждению и ликвидации ЧС и обеспечению пожарной безопасности организации</w:t>
      </w:r>
      <w:r w:rsidRPr="00785C1A">
        <w:rPr>
          <w:position w:val="8"/>
          <w:sz w:val="28"/>
        </w:rPr>
        <w:t>.</w:t>
      </w:r>
    </w:p>
    <w:p w:rsidR="00D11062" w:rsidRPr="00785C1A" w:rsidRDefault="00D11062" w:rsidP="00785C1A">
      <w:pPr>
        <w:widowControl w:val="0"/>
        <w:autoSpaceDE w:val="0"/>
        <w:autoSpaceDN w:val="0"/>
        <w:adjustRightInd w:val="0"/>
        <w:ind w:firstLine="567"/>
        <w:jc w:val="both"/>
        <w:rPr>
          <w:position w:val="6"/>
          <w:sz w:val="28"/>
        </w:rPr>
      </w:pPr>
      <w:r w:rsidRPr="00785C1A">
        <w:rPr>
          <w:b/>
          <w:bCs/>
          <w:sz w:val="28"/>
          <w:szCs w:val="28"/>
        </w:rPr>
        <w:t xml:space="preserve">   на местном уровне</w:t>
      </w:r>
      <w:r w:rsidRPr="00785C1A">
        <w:rPr>
          <w:sz w:val="28"/>
          <w:szCs w:val="28"/>
        </w:rPr>
        <w:t xml:space="preserve"> – комиссии по предупреждению и ликвидации ЧС и обеспечению пожарной безопасности района и поселений.</w:t>
      </w:r>
      <w:r w:rsidRPr="00785C1A">
        <w:rPr>
          <w:b/>
          <w:bCs/>
          <w:position w:val="6"/>
          <w:sz w:val="28"/>
        </w:rPr>
        <w:t xml:space="preserve"> </w:t>
      </w:r>
    </w:p>
    <w:p w:rsidR="00D11062" w:rsidRPr="00785C1A" w:rsidRDefault="00D11062" w:rsidP="00785C1A">
      <w:pPr>
        <w:jc w:val="both"/>
        <w:rPr>
          <w:sz w:val="28"/>
          <w:szCs w:val="28"/>
        </w:rPr>
      </w:pPr>
      <w:r w:rsidRPr="00785C1A">
        <w:rPr>
          <w:sz w:val="28"/>
          <w:szCs w:val="28"/>
        </w:rPr>
        <w:t xml:space="preserve">          Органом повседневного управления территориальной подсистемы единой государственной системы предупреждения и ликвидации ЧС на территории района является Единая дежурно-диспетчерская служба Новгородского муниципального района (далее – ЕДДС).                       </w:t>
      </w:r>
    </w:p>
    <w:p w:rsidR="00D11062" w:rsidRPr="00785C1A" w:rsidRDefault="00D11062" w:rsidP="00785C1A">
      <w:pPr>
        <w:ind w:firstLine="567"/>
        <w:jc w:val="both"/>
        <w:rPr>
          <w:sz w:val="28"/>
          <w:szCs w:val="28"/>
        </w:rPr>
      </w:pPr>
      <w:r w:rsidRPr="00785C1A">
        <w:rPr>
          <w:sz w:val="28"/>
          <w:szCs w:val="28"/>
        </w:rPr>
        <w:t xml:space="preserve">   ЕДДС предназначена для приема и передачи сигналов оповещения ГО от вышестоящих органов управления, сигналов на изменение режимов функционирования районного звена областной территориальной подсистемы единой государственной системы предупреждения и ликвидации ЧС (происшествий )(далее - районного звена ОТП РСЧС), приема сообщений о ЧС (происшествии) от населения и организаций, оперативного доведения данной информации до соответствующих АДС, ДДС, экстренных оперативных служб и организаций (объектов), координации совместных действий АДС, ДДС, </w:t>
      </w:r>
      <w:r w:rsidRPr="00785C1A">
        <w:rPr>
          <w:sz w:val="28"/>
          <w:szCs w:val="28"/>
        </w:rPr>
        <w:lastRenderedPageBreak/>
        <w:t>экстренных оперативных служб и организаций (объектов), оперативного управления силами и средствами районного звена ОТП РСЧС, оповещения руководящего состава района и населения об угрозе возникновения или возникновении ЧС (происшествий).</w:t>
      </w:r>
    </w:p>
    <w:p w:rsidR="00D11062" w:rsidRPr="00785C1A" w:rsidRDefault="00D11062" w:rsidP="00785C1A">
      <w:pPr>
        <w:jc w:val="both"/>
        <w:rPr>
          <w:b/>
          <w:sz w:val="28"/>
        </w:rPr>
      </w:pPr>
      <w:r w:rsidRPr="00785C1A">
        <w:rPr>
          <w:sz w:val="28"/>
          <w:szCs w:val="28"/>
        </w:rPr>
        <w:t xml:space="preserve">        Постоянно действующим органом управления единой государственной системы предупреждения и ликвидации ЧС в районе является </w:t>
      </w:r>
      <w:r w:rsidRPr="00785C1A">
        <w:rPr>
          <w:position w:val="8"/>
          <w:sz w:val="28"/>
        </w:rPr>
        <w:t>отдел по делам ГО и ЧС Администрации Новгородского муниципального района (далее - отдел по делам ГО и ЧС).</w:t>
      </w:r>
    </w:p>
    <w:p w:rsidR="00D11062" w:rsidRPr="00785C1A" w:rsidRDefault="00D11062" w:rsidP="00785C1A">
      <w:pPr>
        <w:ind w:firstLine="708"/>
        <w:jc w:val="both"/>
        <w:outlineLvl w:val="0"/>
        <w:rPr>
          <w:b/>
          <w:bCs/>
          <w:color w:val="333333"/>
          <w:kern w:val="36"/>
          <w:sz w:val="28"/>
          <w:szCs w:val="28"/>
        </w:rPr>
      </w:pPr>
      <w:r w:rsidRPr="00785C1A">
        <w:rPr>
          <w:b/>
          <w:bCs/>
          <w:color w:val="333333"/>
          <w:kern w:val="36"/>
          <w:sz w:val="28"/>
          <w:szCs w:val="28"/>
        </w:rPr>
        <w:t xml:space="preserve">Силы и средства для ликвидаций чрезвычайных ситуаций (происшествий) на объектах      теплоснабжения. </w:t>
      </w:r>
    </w:p>
    <w:p w:rsidR="00D11062" w:rsidRPr="00785C1A" w:rsidRDefault="00D11062" w:rsidP="00785C1A">
      <w:pPr>
        <w:jc w:val="both"/>
        <w:rPr>
          <w:b/>
          <w:bCs/>
          <w:color w:val="FF0000"/>
          <w:sz w:val="28"/>
          <w:szCs w:val="28"/>
        </w:rPr>
      </w:pPr>
      <w:r w:rsidRPr="00785C1A">
        <w:rPr>
          <w:sz w:val="28"/>
          <w:szCs w:val="28"/>
        </w:rPr>
        <w:t xml:space="preserve">       В режиме повседневной деятельности на объектах жилищно - коммунального хозяйства (далее - ЖКХ) осуществляется дежурство специалистов, операторами котельных. Силы и средства повседневной деятельности по предупреждению и ликвидации аварий, происшествий организаций.</w:t>
      </w:r>
    </w:p>
    <w:p w:rsidR="00D11062" w:rsidRPr="00785C1A" w:rsidRDefault="00D11062" w:rsidP="00785C1A">
      <w:pPr>
        <w:jc w:val="both"/>
        <w:rPr>
          <w:sz w:val="28"/>
          <w:szCs w:val="28"/>
        </w:rPr>
      </w:pPr>
      <w:r w:rsidRPr="00785C1A">
        <w:rPr>
          <w:sz w:val="28"/>
          <w:szCs w:val="28"/>
        </w:rPr>
        <w:t xml:space="preserve">        Привлечение сил и средств районного звена ОТП РСЧС при наличии и других сил и средств к проведению аварийно-восстановительных работы     </w:t>
      </w:r>
      <w:proofErr w:type="gramStart"/>
      <w:r w:rsidRPr="00785C1A">
        <w:rPr>
          <w:sz w:val="28"/>
          <w:szCs w:val="28"/>
        </w:rPr>
        <w:t xml:space="preserve">   (</w:t>
      </w:r>
      <w:proofErr w:type="gramEnd"/>
      <w:r w:rsidRPr="00785C1A">
        <w:rPr>
          <w:sz w:val="28"/>
          <w:szCs w:val="28"/>
        </w:rPr>
        <w:t>далее - АВР) осуществляется исходя из принципа необходимой достаточности, в зависимости от классификации ЧС (происшествий), из состава расчета сил соответствующего уровня.</w:t>
      </w:r>
    </w:p>
    <w:p w:rsidR="00D11062" w:rsidRPr="00785C1A" w:rsidRDefault="00D11062" w:rsidP="00785C1A">
      <w:pPr>
        <w:jc w:val="both"/>
        <w:outlineLvl w:val="0"/>
        <w:rPr>
          <w:b/>
          <w:bCs/>
          <w:color w:val="333333"/>
          <w:kern w:val="36"/>
          <w:sz w:val="28"/>
          <w:szCs w:val="28"/>
        </w:rPr>
      </w:pPr>
      <w:r w:rsidRPr="00785C1A">
        <w:rPr>
          <w:b/>
          <w:bCs/>
          <w:color w:val="333333"/>
          <w:kern w:val="36"/>
          <w:sz w:val="28"/>
          <w:szCs w:val="28"/>
        </w:rPr>
        <w:t>Порядок действий по ликвидации чрезвычайных ситуаций (происшествий) на объектах теплоснабжения.</w:t>
      </w:r>
    </w:p>
    <w:p w:rsidR="0027485B" w:rsidRDefault="00D11062" w:rsidP="0027485B">
      <w:pPr>
        <w:jc w:val="both"/>
        <w:rPr>
          <w:color w:val="000000"/>
          <w:sz w:val="28"/>
        </w:rPr>
      </w:pPr>
      <w:r w:rsidRPr="00785C1A">
        <w:rPr>
          <w:sz w:val="28"/>
        </w:rPr>
        <w:t xml:space="preserve">           В зависимости от вида и масштаба аварии принимаются неотложные меры по проведению АВР направленных на недопущение размораживания систем теплоснабжения и скорейшую подачу тепла в дома с центральным отоплением и </w:t>
      </w:r>
      <w:r w:rsidRPr="00785C1A">
        <w:rPr>
          <w:color w:val="000000"/>
          <w:sz w:val="28"/>
        </w:rPr>
        <w:t>на социально значимых объектах (далее - СЗО).</w:t>
      </w:r>
    </w:p>
    <w:p w:rsidR="00D11062" w:rsidRPr="00785C1A" w:rsidRDefault="00D11062" w:rsidP="0027485B">
      <w:pPr>
        <w:jc w:val="both"/>
        <w:rPr>
          <w:sz w:val="28"/>
        </w:rPr>
      </w:pPr>
      <w:r w:rsidRPr="00785C1A">
        <w:rPr>
          <w:sz w:val="28"/>
        </w:rPr>
        <w:t xml:space="preserve"> Планирование и организация АВР на тепло-производящих объектах                 </w:t>
      </w:r>
      <w:proofErr w:type="gramStart"/>
      <w:r w:rsidRPr="00785C1A">
        <w:rPr>
          <w:sz w:val="28"/>
        </w:rPr>
        <w:t xml:space="preserve">   (</w:t>
      </w:r>
      <w:proofErr w:type="gramEnd"/>
      <w:r w:rsidRPr="00785C1A">
        <w:rPr>
          <w:sz w:val="28"/>
        </w:rPr>
        <w:t xml:space="preserve">далее - ТПО) и тепловых сетях (далее – ТС) осуществляется руководством организации, эксплуатирующей ТПО (ТС). </w:t>
      </w:r>
    </w:p>
    <w:p w:rsidR="00D11062" w:rsidRPr="00785C1A" w:rsidRDefault="00D11062" w:rsidP="00785C1A">
      <w:pPr>
        <w:ind w:leftChars="-164" w:left="-6" w:hanging="388"/>
        <w:jc w:val="both"/>
        <w:rPr>
          <w:sz w:val="28"/>
        </w:rPr>
      </w:pPr>
      <w:r w:rsidRPr="00785C1A">
        <w:rPr>
          <w:sz w:val="28"/>
        </w:rPr>
        <w:t xml:space="preserve">            Принятию решения на ликвидацию ЧС (происшествия) предшествует оценка сложившейся обстановки, масштаба ЧС (происшествия) и возможных последствий.</w:t>
      </w:r>
    </w:p>
    <w:p w:rsidR="00D11062" w:rsidRPr="00785C1A" w:rsidRDefault="00D11062" w:rsidP="00785C1A">
      <w:pPr>
        <w:ind w:leftChars="-165" w:left="-15" w:hangingChars="136" w:hanging="381"/>
        <w:jc w:val="both"/>
        <w:rPr>
          <w:sz w:val="28"/>
        </w:rPr>
      </w:pPr>
      <w:r w:rsidRPr="00785C1A">
        <w:rPr>
          <w:sz w:val="28"/>
        </w:rPr>
        <w:t xml:space="preserve">            Работы проводятся на основании нормативных и распорядительных документов оформляемых организатором работ.</w:t>
      </w:r>
    </w:p>
    <w:p w:rsidR="00D11062" w:rsidRPr="00785C1A" w:rsidRDefault="00D11062" w:rsidP="00785C1A">
      <w:pPr>
        <w:ind w:leftChars="-165" w:left="-15" w:hangingChars="136" w:hanging="381"/>
        <w:jc w:val="both"/>
        <w:rPr>
          <w:color w:val="FF0000"/>
          <w:sz w:val="28"/>
        </w:rPr>
      </w:pPr>
      <w:r w:rsidRPr="00785C1A">
        <w:rPr>
          <w:sz w:val="28"/>
        </w:rPr>
        <w:t xml:space="preserve">            К работам привлекаются аварийно - ремонтные бригады, специальная техника и оборудование организаций, в ведении которых находятся ТПО (ТС) в круглосуточном режиме, посменно. </w:t>
      </w:r>
    </w:p>
    <w:p w:rsidR="00D11062" w:rsidRPr="00785C1A" w:rsidRDefault="00D11062" w:rsidP="00785C1A">
      <w:pPr>
        <w:ind w:leftChars="-165" w:left="-15" w:hangingChars="136" w:hanging="381"/>
        <w:jc w:val="both"/>
        <w:rPr>
          <w:color w:val="FF0000"/>
          <w:sz w:val="28"/>
        </w:rPr>
      </w:pPr>
      <w:r w:rsidRPr="00785C1A">
        <w:rPr>
          <w:sz w:val="28"/>
        </w:rPr>
        <w:t xml:space="preserve">            О причинах ЧС (происшествия) масштабах и возможных последствиях, планируемых сроках АВР, привлекаемых силах и средствах, руководитель работ информирует </w:t>
      </w:r>
      <w:r w:rsidRPr="00785C1A">
        <w:rPr>
          <w:color w:val="000000"/>
          <w:sz w:val="28"/>
        </w:rPr>
        <w:t xml:space="preserve">ЕДДС </w:t>
      </w:r>
      <w:r w:rsidRPr="00785C1A">
        <w:rPr>
          <w:color w:val="232627"/>
          <w:sz w:val="28"/>
        </w:rPr>
        <w:t>не позднее 3 минут</w:t>
      </w:r>
      <w:r w:rsidRPr="00785C1A">
        <w:rPr>
          <w:color w:val="000000"/>
          <w:sz w:val="28"/>
        </w:rPr>
        <w:t xml:space="preserve"> с момента ЧС (происшествия). </w:t>
      </w:r>
    </w:p>
    <w:p w:rsidR="00D11062" w:rsidRPr="00785C1A" w:rsidRDefault="00D11062" w:rsidP="00785C1A">
      <w:pPr>
        <w:widowControl w:val="0"/>
        <w:autoSpaceDE w:val="0"/>
        <w:autoSpaceDN w:val="0"/>
        <w:adjustRightInd w:val="0"/>
        <w:ind w:leftChars="-165" w:left="-15" w:hangingChars="136" w:hanging="381"/>
        <w:jc w:val="both"/>
        <w:rPr>
          <w:sz w:val="28"/>
          <w:szCs w:val="28"/>
        </w:rPr>
      </w:pPr>
      <w:r w:rsidRPr="00785C1A">
        <w:rPr>
          <w:color w:val="000000"/>
          <w:sz w:val="28"/>
          <w:szCs w:val="28"/>
        </w:rPr>
        <w:t xml:space="preserve">      </w:t>
      </w:r>
      <w:r w:rsidRPr="00785C1A">
        <w:rPr>
          <w:sz w:val="28"/>
          <w:szCs w:val="28"/>
        </w:rPr>
        <w:t xml:space="preserve">      Информирование населения о сложившейся обстановке осуществляется через Глав поселений с помощью автоматической системы оповещения АСО-4.</w:t>
      </w:r>
    </w:p>
    <w:p w:rsidR="00D11062" w:rsidRPr="0027485B" w:rsidRDefault="00D11062" w:rsidP="0027485B">
      <w:pPr>
        <w:ind w:leftChars="-165" w:left="-15" w:hangingChars="136" w:hanging="381"/>
        <w:jc w:val="both"/>
        <w:rPr>
          <w:sz w:val="28"/>
        </w:rPr>
      </w:pPr>
      <w:r w:rsidRPr="00785C1A">
        <w:rPr>
          <w:sz w:val="28"/>
        </w:rPr>
        <w:t xml:space="preserve">            При угрозе возникновения ЧС</w:t>
      </w:r>
      <w:r w:rsidRPr="00785C1A">
        <w:rPr>
          <w:color w:val="000000"/>
          <w:sz w:val="28"/>
        </w:rPr>
        <w:t xml:space="preserve"> (происшествий)</w:t>
      </w:r>
      <w:r w:rsidRPr="00785C1A">
        <w:rPr>
          <w:sz w:val="28"/>
        </w:rPr>
        <w:t xml:space="preserve"> в результате аварии на </w:t>
      </w:r>
      <w:r w:rsidRPr="00785C1A">
        <w:rPr>
          <w:sz w:val="28"/>
          <w:szCs w:val="28"/>
        </w:rPr>
        <w:t>системах теплоснабжения</w:t>
      </w:r>
      <w:r w:rsidRPr="00785C1A">
        <w:rPr>
          <w:color w:val="000000"/>
          <w:spacing w:val="3"/>
          <w:sz w:val="28"/>
        </w:rPr>
        <w:t xml:space="preserve"> на сутки и более </w:t>
      </w:r>
      <w:r w:rsidRPr="00785C1A">
        <w:rPr>
          <w:sz w:val="28"/>
        </w:rPr>
        <w:t xml:space="preserve">в условиях критически низких </w:t>
      </w:r>
      <w:r w:rsidRPr="00785C1A">
        <w:rPr>
          <w:sz w:val="28"/>
        </w:rPr>
        <w:lastRenderedPageBreak/>
        <w:t xml:space="preserve">температур окружающего воздуха, работы координирует комиссия по предупреждению и ликвидации ЧС </w:t>
      </w:r>
      <w:r w:rsidRPr="00785C1A">
        <w:rPr>
          <w:sz w:val="28"/>
          <w:szCs w:val="28"/>
        </w:rPr>
        <w:t xml:space="preserve">(происшествий) </w:t>
      </w:r>
      <w:r w:rsidRPr="00785C1A">
        <w:rPr>
          <w:sz w:val="28"/>
        </w:rPr>
        <w:t>и обеспечению пожарной безопасности р</w:t>
      </w:r>
      <w:r w:rsidR="0027485B">
        <w:rPr>
          <w:sz w:val="28"/>
        </w:rPr>
        <w:t xml:space="preserve">айона, поселений. </w:t>
      </w:r>
    </w:p>
    <w:p w:rsidR="008808F1" w:rsidRPr="00785C1A" w:rsidRDefault="00AD2182" w:rsidP="00785C1A">
      <w:pPr>
        <w:ind w:firstLine="709"/>
        <w:jc w:val="both"/>
        <w:rPr>
          <w:sz w:val="28"/>
          <w:szCs w:val="28"/>
        </w:rPr>
      </w:pPr>
      <w:r w:rsidRPr="00785C1A">
        <w:rPr>
          <w:sz w:val="28"/>
          <w:szCs w:val="28"/>
        </w:rPr>
        <w:t>В Ермолинском сельском поселении подготовка котельных и тепловых сетей к отопительному периоду начинается в предыдущем периоде с систематизации выявленных дефектов в работе оборудования и отклонений от гидравлического и теплового режимов, составления планов работ, подготовки необходимой документации, заключения договоров с подрядными организациями и материально-техническим обеспечением плановых работ.</w:t>
      </w:r>
    </w:p>
    <w:p w:rsidR="008808F1" w:rsidRPr="00785C1A" w:rsidRDefault="00AD2182" w:rsidP="00785C1A">
      <w:pPr>
        <w:ind w:firstLine="709"/>
        <w:jc w:val="both"/>
        <w:rPr>
          <w:sz w:val="28"/>
          <w:szCs w:val="28"/>
        </w:rPr>
      </w:pPr>
      <w:r w:rsidRPr="00785C1A">
        <w:rPr>
          <w:sz w:val="28"/>
          <w:szCs w:val="28"/>
        </w:rPr>
        <w:t>Непосредственная подготовка систем теплоснабжения к эксплуатации в зимних условиях заканчивается не позднее срока, установленного для данной местности с учетом ее климатической зоны.</w:t>
      </w:r>
    </w:p>
    <w:p w:rsidR="008808F1" w:rsidRPr="00785C1A" w:rsidRDefault="00AD2182" w:rsidP="00785C1A">
      <w:pPr>
        <w:ind w:firstLine="709"/>
        <w:jc w:val="both"/>
        <w:rPr>
          <w:sz w:val="28"/>
          <w:szCs w:val="28"/>
        </w:rPr>
      </w:pPr>
      <w:r w:rsidRPr="00785C1A">
        <w:rPr>
          <w:sz w:val="28"/>
          <w:szCs w:val="28"/>
        </w:rPr>
        <w:t>Ермолинское сельское поселение не отн</w:t>
      </w:r>
      <w:r w:rsidR="001D4049" w:rsidRPr="00785C1A">
        <w:rPr>
          <w:sz w:val="28"/>
          <w:szCs w:val="28"/>
        </w:rPr>
        <w:t xml:space="preserve">осится к </w:t>
      </w:r>
      <w:r w:rsidRPr="00785C1A">
        <w:rPr>
          <w:sz w:val="28"/>
          <w:szCs w:val="28"/>
        </w:rPr>
        <w:t>районам с ограниченным сроком завоза грузов. В целях обеспечения надежности и безопасности объектов жизнеобеспечения теплоснабжающей организацией проверяются и при необходимости доукомплектовываются аварийные запасы материально-технических ресурсов, проводится проверка готовности резервных источников электроснабжения котельных.</w:t>
      </w:r>
    </w:p>
    <w:p w:rsidR="008808F1" w:rsidRPr="00785C1A" w:rsidRDefault="00D11062" w:rsidP="00785C1A">
      <w:pPr>
        <w:pStyle w:val="16"/>
        <w:autoSpaceDE w:val="0"/>
        <w:autoSpaceDN w:val="0"/>
        <w:adjustRightInd w:val="0"/>
        <w:ind w:left="0" w:firstLine="709"/>
        <w:jc w:val="both"/>
        <w:rPr>
          <w:rFonts w:ascii="Times New Roman" w:hAnsi="Times New Roman"/>
          <w:sz w:val="28"/>
          <w:szCs w:val="28"/>
        </w:rPr>
      </w:pPr>
      <w:r w:rsidRPr="00785C1A">
        <w:rPr>
          <w:rFonts w:ascii="Times New Roman" w:hAnsi="Times New Roman"/>
          <w:sz w:val="28"/>
          <w:szCs w:val="28"/>
        </w:rPr>
        <w:t>В отопительный период 2021-2022 годов</w:t>
      </w:r>
      <w:r w:rsidR="00AD2182" w:rsidRPr="00785C1A">
        <w:rPr>
          <w:rFonts w:ascii="Times New Roman" w:hAnsi="Times New Roman"/>
          <w:sz w:val="28"/>
          <w:szCs w:val="28"/>
        </w:rPr>
        <w:t xml:space="preserve"> фиксировались незначительные аварии на сетях теплоснабжения, которые устранялись в течение рабочего дня. Учет технологических нарушений ведется оперативной диспетчерской службой. Вывод из работы технической защиты производился на срок не более суток при ремонте основного оборудования, замене, ремонте сетей.</w:t>
      </w:r>
    </w:p>
    <w:p w:rsidR="008808F1" w:rsidRPr="00785C1A" w:rsidRDefault="00AD2182" w:rsidP="00785C1A">
      <w:pPr>
        <w:pStyle w:val="16"/>
        <w:autoSpaceDE w:val="0"/>
        <w:autoSpaceDN w:val="0"/>
        <w:adjustRightInd w:val="0"/>
        <w:ind w:left="0" w:firstLine="709"/>
        <w:jc w:val="both"/>
        <w:rPr>
          <w:rFonts w:ascii="Times New Roman" w:hAnsi="Times New Roman"/>
          <w:sz w:val="28"/>
          <w:szCs w:val="28"/>
        </w:rPr>
      </w:pPr>
      <w:r w:rsidRPr="00785C1A">
        <w:rPr>
          <w:rFonts w:ascii="Times New Roman" w:hAnsi="Times New Roman"/>
          <w:sz w:val="28"/>
          <w:szCs w:val="28"/>
        </w:rPr>
        <w:t xml:space="preserve">Большинство аварий и инцидентов связано с внешними факторами - </w:t>
      </w:r>
      <w:r w:rsidRPr="00785C1A">
        <w:rPr>
          <w:rStyle w:val="211pt"/>
          <w:rFonts w:eastAsia="Calibri"/>
          <w:color w:val="auto"/>
          <w:sz w:val="28"/>
          <w:szCs w:val="28"/>
        </w:rPr>
        <w:t>отключения электричества, холодного водоснабжения, а также с высоким износом тепловых сетей.</w:t>
      </w:r>
    </w:p>
    <w:p w:rsidR="008808F1" w:rsidRPr="00785C1A" w:rsidRDefault="00AD2182" w:rsidP="00785C1A">
      <w:pPr>
        <w:pStyle w:val="16"/>
        <w:autoSpaceDE w:val="0"/>
        <w:autoSpaceDN w:val="0"/>
        <w:adjustRightInd w:val="0"/>
        <w:ind w:left="0" w:firstLine="709"/>
        <w:jc w:val="both"/>
        <w:rPr>
          <w:rFonts w:ascii="Times New Roman" w:hAnsi="Times New Roman"/>
          <w:sz w:val="28"/>
          <w:szCs w:val="28"/>
        </w:rPr>
      </w:pPr>
      <w:r w:rsidRPr="00785C1A">
        <w:rPr>
          <w:rFonts w:ascii="Times New Roman" w:hAnsi="Times New Roman"/>
          <w:sz w:val="28"/>
          <w:szCs w:val="28"/>
        </w:rPr>
        <w:t>Наладка и ремонты котельного оборудования производится в соответствии с установленными графиками.</w:t>
      </w:r>
    </w:p>
    <w:p w:rsidR="00D11062" w:rsidRPr="00785C1A" w:rsidRDefault="00D11062" w:rsidP="00785C1A">
      <w:pPr>
        <w:jc w:val="both"/>
        <w:outlineLvl w:val="0"/>
        <w:rPr>
          <w:b/>
          <w:bCs/>
          <w:color w:val="333333"/>
          <w:kern w:val="36"/>
          <w:sz w:val="28"/>
          <w:szCs w:val="28"/>
        </w:rPr>
      </w:pPr>
      <w:r w:rsidRPr="00785C1A">
        <w:rPr>
          <w:b/>
          <w:bCs/>
          <w:color w:val="333333"/>
          <w:kern w:val="36"/>
          <w:sz w:val="28"/>
          <w:szCs w:val="28"/>
        </w:rPr>
        <w:t>Порядок определения системы мер по обеспечению надежности систем теплоснабжения Борковского сельского поселения Новгородского муниципального района.</w:t>
      </w:r>
    </w:p>
    <w:p w:rsidR="00D11062" w:rsidRPr="00785C1A" w:rsidRDefault="00D11062" w:rsidP="00785C1A">
      <w:pPr>
        <w:autoSpaceDE w:val="0"/>
        <w:autoSpaceDN w:val="0"/>
        <w:adjustRightInd w:val="0"/>
        <w:ind w:firstLine="708"/>
        <w:contextualSpacing/>
        <w:jc w:val="both"/>
        <w:rPr>
          <w:rFonts w:eastAsia="Calibri"/>
          <w:sz w:val="28"/>
          <w:szCs w:val="28"/>
          <w:lang w:eastAsia="en-US"/>
        </w:rPr>
      </w:pPr>
      <w:r w:rsidRPr="00785C1A">
        <w:rPr>
          <w:rFonts w:eastAsia="Calibri"/>
          <w:sz w:val="28"/>
          <w:szCs w:val="28"/>
          <w:lang w:eastAsia="en-US"/>
        </w:rPr>
        <w:t>В соответствии с Порядком определения системы мер по обеспечению надежности систем теплоснабжения городского округа, муниципальных районов и округов Новгородской области, утвержденным приказом министерства жилищно-коммунального хозяйства и топливно-энергетического комплекса Новгородской области (далее – Министерство ЖКХ и ТЭК Новгородской области) от 22.10.2021 №430 Администрацией Новгородского муниципального района совместно с теплоснабжающими и теплосетевыми организациями разработаны и направлены в Министерство ЖКХ и ТЭК Новгородской области предложения (планы мероприятий) по повышению надежности малонадежных и ненадежных систем теплоснабжения.</w:t>
      </w:r>
    </w:p>
    <w:p w:rsidR="0091404B" w:rsidRPr="00785C1A" w:rsidRDefault="00D11062" w:rsidP="0027485B">
      <w:pPr>
        <w:autoSpaceDE w:val="0"/>
        <w:autoSpaceDN w:val="0"/>
        <w:adjustRightInd w:val="0"/>
        <w:ind w:firstLine="708"/>
        <w:contextualSpacing/>
        <w:jc w:val="both"/>
        <w:rPr>
          <w:rFonts w:eastAsia="Calibri"/>
          <w:sz w:val="28"/>
          <w:szCs w:val="28"/>
          <w:lang w:eastAsia="en-US"/>
        </w:rPr>
      </w:pPr>
      <w:r w:rsidRPr="00785C1A">
        <w:rPr>
          <w:rFonts w:eastAsia="Calibri"/>
          <w:sz w:val="28"/>
          <w:szCs w:val="28"/>
          <w:lang w:eastAsia="en-US"/>
        </w:rPr>
        <w:t>На основании проведенного анализа оценки надёжности системы теплоснабжения, расположенной на территории Борковского сельского п</w:t>
      </w:r>
      <w:r w:rsidR="0027485B">
        <w:rPr>
          <w:rFonts w:eastAsia="Calibri"/>
          <w:sz w:val="28"/>
          <w:szCs w:val="28"/>
          <w:lang w:eastAsia="en-US"/>
        </w:rPr>
        <w:t xml:space="preserve">оселения предложено следующее. </w:t>
      </w:r>
    </w:p>
    <w:tbl>
      <w:tblPr>
        <w:tblW w:w="9628" w:type="dxa"/>
        <w:tblLayout w:type="fixed"/>
        <w:tblLook w:val="04A0" w:firstRow="1" w:lastRow="0" w:firstColumn="1" w:lastColumn="0" w:noHBand="0" w:noVBand="1"/>
      </w:tblPr>
      <w:tblGrid>
        <w:gridCol w:w="1413"/>
        <w:gridCol w:w="992"/>
        <w:gridCol w:w="992"/>
        <w:gridCol w:w="993"/>
        <w:gridCol w:w="881"/>
        <w:gridCol w:w="952"/>
        <w:gridCol w:w="705"/>
        <w:gridCol w:w="864"/>
        <w:gridCol w:w="1019"/>
        <w:gridCol w:w="817"/>
      </w:tblGrid>
      <w:tr w:rsidR="0091404B" w:rsidRPr="00785C1A" w:rsidTr="00785C1A">
        <w:trPr>
          <w:trHeight w:val="524"/>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lastRenderedPageBreak/>
              <w:t>Наименование и основные технические параметры необходимого мероприятия (км, шт.)</w:t>
            </w:r>
          </w:p>
        </w:tc>
        <w:tc>
          <w:tcPr>
            <w:tcW w:w="2977" w:type="dxa"/>
            <w:gridSpan w:val="3"/>
            <w:tcBorders>
              <w:top w:val="single" w:sz="4" w:space="0" w:color="auto"/>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Показатели надежности систем теплоснабжения</w:t>
            </w:r>
          </w:p>
        </w:tc>
        <w:tc>
          <w:tcPr>
            <w:tcW w:w="4421" w:type="dxa"/>
            <w:gridSpan w:val="5"/>
            <w:tcBorders>
              <w:top w:val="single" w:sz="4" w:space="0" w:color="auto"/>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Предложения по источникам финансирования, тыс. рублей</w:t>
            </w:r>
          </w:p>
        </w:tc>
        <w:tc>
          <w:tcPr>
            <w:tcW w:w="81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Годы реализации</w:t>
            </w:r>
          </w:p>
        </w:tc>
      </w:tr>
      <w:tr w:rsidR="0016239C" w:rsidRPr="00785C1A" w:rsidTr="00785C1A">
        <w:trPr>
          <w:trHeight w:val="867"/>
        </w:trPr>
        <w:tc>
          <w:tcPr>
            <w:tcW w:w="1413" w:type="dxa"/>
            <w:vMerge/>
            <w:tcBorders>
              <w:top w:val="single" w:sz="4" w:space="0" w:color="auto"/>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p>
        </w:tc>
        <w:tc>
          <w:tcPr>
            <w:tcW w:w="992" w:type="dxa"/>
            <w:tcBorders>
              <w:top w:val="nil"/>
              <w:left w:val="nil"/>
              <w:bottom w:val="nil"/>
              <w:right w:val="single" w:sz="4" w:space="0" w:color="auto"/>
            </w:tcBorders>
            <w:shd w:val="clear" w:color="auto" w:fill="auto"/>
            <w:hideMark/>
          </w:tcPr>
          <w:p w:rsidR="0091404B" w:rsidRPr="00785C1A" w:rsidRDefault="0091404B" w:rsidP="00785C1A">
            <w:pPr>
              <w:jc w:val="center"/>
              <w:rPr>
                <w:color w:val="000000"/>
                <w:sz w:val="18"/>
                <w:szCs w:val="18"/>
              </w:rPr>
            </w:pPr>
            <w:proofErr w:type="spellStart"/>
            <w:proofErr w:type="gramStart"/>
            <w:r w:rsidRPr="00785C1A">
              <w:rPr>
                <w:color w:val="000000"/>
                <w:sz w:val="18"/>
                <w:szCs w:val="18"/>
              </w:rPr>
              <w:t>Наиме-нование</w:t>
            </w:r>
            <w:proofErr w:type="spellEnd"/>
            <w:proofErr w:type="gramEnd"/>
            <w:r w:rsidRPr="00785C1A">
              <w:rPr>
                <w:color w:val="000000"/>
                <w:sz w:val="18"/>
                <w:szCs w:val="18"/>
              </w:rPr>
              <w:t>, ед. изм.</w:t>
            </w:r>
          </w:p>
        </w:tc>
        <w:tc>
          <w:tcPr>
            <w:tcW w:w="992" w:type="dxa"/>
            <w:tcBorders>
              <w:top w:val="nil"/>
              <w:left w:val="nil"/>
              <w:bottom w:val="nil"/>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Базовое значение</w:t>
            </w:r>
          </w:p>
        </w:tc>
        <w:tc>
          <w:tcPr>
            <w:tcW w:w="993" w:type="dxa"/>
            <w:tcBorders>
              <w:top w:val="nil"/>
              <w:left w:val="nil"/>
              <w:bottom w:val="nil"/>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Плановое значение</w:t>
            </w:r>
          </w:p>
        </w:tc>
        <w:tc>
          <w:tcPr>
            <w:tcW w:w="881"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всего</w:t>
            </w:r>
          </w:p>
        </w:tc>
        <w:tc>
          <w:tcPr>
            <w:tcW w:w="952"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Средства предприятия*</w:t>
            </w:r>
          </w:p>
        </w:tc>
        <w:tc>
          <w:tcPr>
            <w:tcW w:w="705"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 xml:space="preserve">Местный </w:t>
            </w:r>
            <w:proofErr w:type="spellStart"/>
            <w:proofErr w:type="gramStart"/>
            <w:r w:rsidRPr="00785C1A">
              <w:rPr>
                <w:color w:val="000000"/>
                <w:sz w:val="18"/>
                <w:szCs w:val="18"/>
              </w:rPr>
              <w:t>бюд-жет</w:t>
            </w:r>
            <w:proofErr w:type="spellEnd"/>
            <w:proofErr w:type="gramEnd"/>
          </w:p>
        </w:tc>
        <w:tc>
          <w:tcPr>
            <w:tcW w:w="864"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proofErr w:type="spellStart"/>
            <w:proofErr w:type="gramStart"/>
            <w:r w:rsidRPr="00785C1A">
              <w:rPr>
                <w:color w:val="000000"/>
                <w:sz w:val="18"/>
                <w:szCs w:val="18"/>
              </w:rPr>
              <w:t>Област</w:t>
            </w:r>
            <w:proofErr w:type="spellEnd"/>
            <w:r w:rsidRPr="00785C1A">
              <w:rPr>
                <w:color w:val="000000"/>
                <w:sz w:val="18"/>
                <w:szCs w:val="18"/>
              </w:rPr>
              <w:t>-ной</w:t>
            </w:r>
            <w:proofErr w:type="gramEnd"/>
            <w:r w:rsidRPr="00785C1A">
              <w:rPr>
                <w:color w:val="000000"/>
                <w:sz w:val="18"/>
                <w:szCs w:val="18"/>
              </w:rPr>
              <w:t xml:space="preserve"> бюджет</w:t>
            </w:r>
          </w:p>
        </w:tc>
        <w:tc>
          <w:tcPr>
            <w:tcW w:w="1019"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Иное финансирование</w:t>
            </w:r>
          </w:p>
        </w:tc>
        <w:tc>
          <w:tcPr>
            <w:tcW w:w="817" w:type="dxa"/>
            <w:vMerge/>
            <w:tcBorders>
              <w:top w:val="single" w:sz="4" w:space="0" w:color="auto"/>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p>
        </w:tc>
      </w:tr>
      <w:tr w:rsidR="0091404B" w:rsidRPr="00785C1A" w:rsidTr="00785C1A">
        <w:trPr>
          <w:trHeight w:val="299"/>
        </w:trPr>
        <w:tc>
          <w:tcPr>
            <w:tcW w:w="6223" w:type="dxa"/>
            <w:gridSpan w:val="6"/>
            <w:tcBorders>
              <w:top w:val="single" w:sz="4" w:space="0" w:color="auto"/>
              <w:left w:val="single" w:sz="4" w:space="0" w:color="auto"/>
              <w:bottom w:val="single" w:sz="4" w:space="0" w:color="auto"/>
              <w:right w:val="nil"/>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Котельная №4 д. Лешино, государственная (ООО "ТК Новгородская")</w:t>
            </w:r>
          </w:p>
        </w:tc>
        <w:tc>
          <w:tcPr>
            <w:tcW w:w="705" w:type="dxa"/>
            <w:tcBorders>
              <w:top w:val="nil"/>
              <w:left w:val="nil"/>
              <w:bottom w:val="single" w:sz="4" w:space="0" w:color="auto"/>
              <w:right w:val="nil"/>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 </w:t>
            </w:r>
          </w:p>
        </w:tc>
        <w:tc>
          <w:tcPr>
            <w:tcW w:w="864" w:type="dxa"/>
            <w:tcBorders>
              <w:top w:val="nil"/>
              <w:left w:val="nil"/>
              <w:bottom w:val="single" w:sz="4" w:space="0" w:color="auto"/>
              <w:right w:val="nil"/>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 </w:t>
            </w:r>
          </w:p>
        </w:tc>
        <w:tc>
          <w:tcPr>
            <w:tcW w:w="1019" w:type="dxa"/>
            <w:tcBorders>
              <w:top w:val="nil"/>
              <w:left w:val="nil"/>
              <w:bottom w:val="single" w:sz="4" w:space="0" w:color="auto"/>
              <w:right w:val="nil"/>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 </w:t>
            </w:r>
          </w:p>
        </w:tc>
        <w:tc>
          <w:tcPr>
            <w:tcW w:w="817"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 </w:t>
            </w:r>
          </w:p>
        </w:tc>
      </w:tr>
      <w:tr w:rsidR="00D1738F" w:rsidRPr="00785C1A" w:rsidTr="00785C1A">
        <w:trPr>
          <w:trHeight w:val="449"/>
        </w:trPr>
        <w:tc>
          <w:tcPr>
            <w:tcW w:w="1413" w:type="dxa"/>
            <w:vMerge w:val="restart"/>
            <w:tcBorders>
              <w:top w:val="nil"/>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r w:rsidRPr="00785C1A">
              <w:rPr>
                <w:color w:val="000000"/>
                <w:sz w:val="18"/>
                <w:szCs w:val="18"/>
              </w:rPr>
              <w:t xml:space="preserve">Замена тепловых сетей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tc>
        <w:tc>
          <w:tcPr>
            <w:tcW w:w="992" w:type="dxa"/>
            <w:vMerge w:val="restart"/>
            <w:tcBorders>
              <w:top w:val="nil"/>
              <w:left w:val="nil"/>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м.</w:t>
            </w:r>
          </w:p>
        </w:tc>
        <w:tc>
          <w:tcPr>
            <w:tcW w:w="992" w:type="dxa"/>
            <w:vMerge w:val="restart"/>
            <w:tcBorders>
              <w:top w:val="nil"/>
              <w:left w:val="nil"/>
              <w:right w:val="single" w:sz="4" w:space="0" w:color="auto"/>
            </w:tcBorders>
            <w:shd w:val="clear" w:color="auto" w:fill="auto"/>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ненадеж-ная</w:t>
            </w:r>
            <w:proofErr w:type="spellEnd"/>
            <w:proofErr w:type="gramEnd"/>
          </w:p>
        </w:tc>
        <w:tc>
          <w:tcPr>
            <w:tcW w:w="993" w:type="dxa"/>
            <w:vMerge w:val="restart"/>
            <w:tcBorders>
              <w:top w:val="nil"/>
              <w:left w:val="nil"/>
              <w:right w:val="single" w:sz="4" w:space="0" w:color="auto"/>
            </w:tcBorders>
            <w:shd w:val="clear" w:color="auto" w:fill="auto"/>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малона-дежная</w:t>
            </w:r>
            <w:proofErr w:type="spellEnd"/>
            <w:proofErr w:type="gramEnd"/>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2022</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vMerge/>
            <w:tcBorders>
              <w:left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vMerge/>
            <w:tcBorders>
              <w:left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993" w:type="dxa"/>
            <w:vMerge/>
            <w:tcBorders>
              <w:left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2023</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vMerge/>
            <w:tcBorders>
              <w:left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vMerge/>
            <w:tcBorders>
              <w:left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993" w:type="dxa"/>
            <w:vMerge/>
            <w:tcBorders>
              <w:left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2024</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vMerge/>
            <w:tcBorders>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vMerge/>
            <w:tcBorders>
              <w:left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993" w:type="dxa"/>
            <w:vMerge/>
            <w:tcBorders>
              <w:left w:val="nil"/>
              <w:bottom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2025</w:t>
            </w:r>
          </w:p>
        </w:tc>
      </w:tr>
      <w:tr w:rsidR="00D1738F" w:rsidRPr="00785C1A" w:rsidTr="00785C1A">
        <w:trPr>
          <w:trHeight w:val="299"/>
        </w:trPr>
        <w:tc>
          <w:tcPr>
            <w:tcW w:w="1413" w:type="dxa"/>
            <w:vMerge/>
            <w:tcBorders>
              <w:left w:val="single" w:sz="4" w:space="0" w:color="auto"/>
              <w:bottom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vMerge/>
            <w:tcBorders>
              <w:left w:val="nil"/>
              <w:bottom w:val="single" w:sz="4" w:space="0" w:color="auto"/>
              <w:right w:val="single" w:sz="4" w:space="0" w:color="auto"/>
            </w:tcBorders>
            <w:shd w:val="clear" w:color="auto" w:fill="auto"/>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2026</w:t>
            </w:r>
          </w:p>
        </w:tc>
      </w:tr>
      <w:tr w:rsidR="0016239C" w:rsidRPr="00785C1A" w:rsidTr="00785C1A">
        <w:trPr>
          <w:trHeight w:val="1050"/>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Замена основного и вспомогательного оборудования</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шт.</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1165,74</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1165,74</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2024</w:t>
            </w:r>
          </w:p>
        </w:tc>
      </w:tr>
      <w:tr w:rsidR="0016239C" w:rsidRPr="00785C1A" w:rsidTr="00785C1A">
        <w:trPr>
          <w:trHeight w:val="568"/>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 xml:space="preserve">Организация резервного водоснабжения </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н/д</w:t>
            </w:r>
          </w:p>
        </w:tc>
      </w:tr>
      <w:tr w:rsidR="0091404B" w:rsidRPr="00785C1A" w:rsidTr="00785C1A">
        <w:trPr>
          <w:trHeight w:val="299"/>
        </w:trPr>
        <w:tc>
          <w:tcPr>
            <w:tcW w:w="6928" w:type="dxa"/>
            <w:gridSpan w:val="7"/>
            <w:tcBorders>
              <w:top w:val="single" w:sz="4" w:space="0" w:color="auto"/>
              <w:left w:val="single" w:sz="4" w:space="0" w:color="auto"/>
              <w:bottom w:val="single" w:sz="4" w:space="0" w:color="auto"/>
              <w:right w:val="nil"/>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Котельная №6 д.</w:t>
            </w:r>
            <w:r w:rsidR="00D1738F" w:rsidRPr="00785C1A">
              <w:rPr>
                <w:color w:val="000000"/>
                <w:sz w:val="18"/>
                <w:szCs w:val="18"/>
              </w:rPr>
              <w:t xml:space="preserve"> </w:t>
            </w:r>
            <w:r w:rsidRPr="00785C1A">
              <w:rPr>
                <w:color w:val="000000"/>
                <w:sz w:val="18"/>
                <w:szCs w:val="18"/>
              </w:rPr>
              <w:t>Сырково, ул.</w:t>
            </w:r>
            <w:r w:rsidR="00D1738F" w:rsidRPr="00785C1A">
              <w:rPr>
                <w:color w:val="000000"/>
                <w:sz w:val="18"/>
                <w:szCs w:val="18"/>
              </w:rPr>
              <w:t xml:space="preserve"> </w:t>
            </w:r>
            <w:r w:rsidRPr="00785C1A">
              <w:rPr>
                <w:color w:val="000000"/>
                <w:sz w:val="18"/>
                <w:szCs w:val="18"/>
              </w:rPr>
              <w:t>Лесная,</w:t>
            </w:r>
            <w:r w:rsidR="00D1738F" w:rsidRPr="00785C1A">
              <w:rPr>
                <w:color w:val="000000"/>
                <w:sz w:val="18"/>
                <w:szCs w:val="18"/>
              </w:rPr>
              <w:t xml:space="preserve"> </w:t>
            </w:r>
            <w:r w:rsidRPr="00785C1A">
              <w:rPr>
                <w:color w:val="000000"/>
                <w:sz w:val="18"/>
                <w:szCs w:val="18"/>
              </w:rPr>
              <w:t>государственная (ООО "ТК Новгородская")</w:t>
            </w:r>
          </w:p>
        </w:tc>
        <w:tc>
          <w:tcPr>
            <w:tcW w:w="864" w:type="dxa"/>
            <w:tcBorders>
              <w:top w:val="nil"/>
              <w:left w:val="nil"/>
              <w:bottom w:val="single" w:sz="4" w:space="0" w:color="auto"/>
              <w:right w:val="nil"/>
            </w:tcBorders>
            <w:shd w:val="clear" w:color="auto" w:fill="auto"/>
            <w:noWrap/>
            <w:hideMark/>
          </w:tcPr>
          <w:p w:rsidR="0091404B" w:rsidRPr="00785C1A" w:rsidRDefault="0091404B" w:rsidP="00785C1A">
            <w:pPr>
              <w:jc w:val="center"/>
              <w:rPr>
                <w:color w:val="000000"/>
                <w:sz w:val="18"/>
                <w:szCs w:val="18"/>
              </w:rPr>
            </w:pPr>
          </w:p>
        </w:tc>
        <w:tc>
          <w:tcPr>
            <w:tcW w:w="1019" w:type="dxa"/>
            <w:tcBorders>
              <w:top w:val="nil"/>
              <w:left w:val="nil"/>
              <w:bottom w:val="single" w:sz="4" w:space="0" w:color="auto"/>
              <w:right w:val="nil"/>
            </w:tcBorders>
            <w:shd w:val="clear" w:color="auto" w:fill="auto"/>
            <w:noWrap/>
            <w:hideMark/>
          </w:tcPr>
          <w:p w:rsidR="0091404B" w:rsidRPr="00785C1A" w:rsidRDefault="0091404B" w:rsidP="00785C1A">
            <w:pPr>
              <w:jc w:val="center"/>
              <w:rPr>
                <w:color w:val="000000"/>
                <w:sz w:val="18"/>
                <w:szCs w:val="18"/>
              </w:rPr>
            </w:pPr>
          </w:p>
        </w:tc>
        <w:tc>
          <w:tcPr>
            <w:tcW w:w="817"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r>
      <w:tr w:rsidR="00D1738F" w:rsidRPr="00785C1A" w:rsidTr="00785C1A">
        <w:trPr>
          <w:trHeight w:val="494"/>
        </w:trPr>
        <w:tc>
          <w:tcPr>
            <w:tcW w:w="1413" w:type="dxa"/>
            <w:vMerge w:val="restart"/>
            <w:tcBorders>
              <w:top w:val="nil"/>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r w:rsidRPr="00785C1A">
              <w:rPr>
                <w:color w:val="000000"/>
                <w:sz w:val="18"/>
                <w:szCs w:val="18"/>
              </w:rPr>
              <w:t>Замена тепловых сетей</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м.</w:t>
            </w: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ненадеж-ная</w:t>
            </w:r>
            <w:proofErr w:type="spellEnd"/>
            <w:proofErr w:type="gramEnd"/>
          </w:p>
        </w:tc>
        <w:tc>
          <w:tcPr>
            <w:tcW w:w="993" w:type="dxa"/>
            <w:tcBorders>
              <w:top w:val="nil"/>
              <w:left w:val="nil"/>
              <w:bottom w:val="nil"/>
              <w:right w:val="single" w:sz="4" w:space="0" w:color="auto"/>
            </w:tcBorders>
            <w:shd w:val="clear" w:color="auto" w:fill="auto"/>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малона-дежная</w:t>
            </w:r>
            <w:proofErr w:type="spellEnd"/>
            <w:proofErr w:type="gramEnd"/>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2022</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2023</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2024</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nil"/>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nil"/>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2025</w:t>
            </w:r>
          </w:p>
        </w:tc>
      </w:tr>
      <w:tr w:rsidR="00D1738F" w:rsidRPr="00785C1A" w:rsidTr="00785C1A">
        <w:trPr>
          <w:trHeight w:val="299"/>
        </w:trPr>
        <w:tc>
          <w:tcPr>
            <w:tcW w:w="1413" w:type="dxa"/>
            <w:vMerge/>
            <w:tcBorders>
              <w:left w:val="single" w:sz="4" w:space="0" w:color="auto"/>
              <w:bottom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2026</w:t>
            </w:r>
          </w:p>
        </w:tc>
      </w:tr>
      <w:tr w:rsidR="0016239C" w:rsidRPr="00785C1A" w:rsidTr="00785C1A">
        <w:trPr>
          <w:trHeight w:val="1004"/>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Замена основного и вспомогательного оборудования</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1098,81</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1098,81</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2022</w:t>
            </w:r>
          </w:p>
        </w:tc>
      </w:tr>
      <w:tr w:rsidR="0016239C" w:rsidRPr="00785C1A" w:rsidTr="00785C1A">
        <w:trPr>
          <w:trHeight w:val="665"/>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 xml:space="preserve">Организация резервного водоснабжения </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н/д</w:t>
            </w:r>
          </w:p>
        </w:tc>
      </w:tr>
      <w:tr w:rsidR="0091404B" w:rsidRPr="00785C1A" w:rsidTr="00785C1A">
        <w:trPr>
          <w:trHeight w:val="374"/>
        </w:trPr>
        <w:tc>
          <w:tcPr>
            <w:tcW w:w="6223" w:type="dxa"/>
            <w:gridSpan w:val="6"/>
            <w:tcBorders>
              <w:top w:val="single" w:sz="4" w:space="0" w:color="auto"/>
              <w:left w:val="single" w:sz="4" w:space="0" w:color="auto"/>
              <w:bottom w:val="single" w:sz="4" w:space="0" w:color="auto"/>
              <w:right w:val="nil"/>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Котельная №7</w:t>
            </w:r>
            <w:r w:rsidR="00D1738F" w:rsidRPr="00785C1A">
              <w:rPr>
                <w:color w:val="000000"/>
                <w:sz w:val="18"/>
                <w:szCs w:val="18"/>
              </w:rPr>
              <w:t>,</w:t>
            </w:r>
            <w:r w:rsidRPr="00785C1A">
              <w:rPr>
                <w:color w:val="000000"/>
                <w:sz w:val="18"/>
                <w:szCs w:val="18"/>
              </w:rPr>
              <w:t xml:space="preserve"> д.</w:t>
            </w:r>
            <w:r w:rsidR="00D1738F" w:rsidRPr="00785C1A">
              <w:rPr>
                <w:color w:val="000000"/>
                <w:sz w:val="18"/>
                <w:szCs w:val="18"/>
              </w:rPr>
              <w:t xml:space="preserve"> </w:t>
            </w:r>
            <w:r w:rsidRPr="00785C1A">
              <w:rPr>
                <w:color w:val="000000"/>
                <w:sz w:val="18"/>
                <w:szCs w:val="18"/>
              </w:rPr>
              <w:t>Болотная,</w:t>
            </w:r>
            <w:r w:rsidR="00D1738F" w:rsidRPr="00785C1A">
              <w:rPr>
                <w:color w:val="000000"/>
                <w:sz w:val="18"/>
                <w:szCs w:val="18"/>
              </w:rPr>
              <w:t xml:space="preserve"> </w:t>
            </w:r>
            <w:r w:rsidRPr="00785C1A">
              <w:rPr>
                <w:color w:val="000000"/>
                <w:sz w:val="18"/>
                <w:szCs w:val="18"/>
              </w:rPr>
              <w:t>государственная (ООО "ТК Новгородская")</w:t>
            </w:r>
          </w:p>
        </w:tc>
        <w:tc>
          <w:tcPr>
            <w:tcW w:w="705" w:type="dxa"/>
            <w:tcBorders>
              <w:top w:val="nil"/>
              <w:left w:val="nil"/>
              <w:bottom w:val="single" w:sz="4" w:space="0" w:color="auto"/>
              <w:right w:val="nil"/>
            </w:tcBorders>
            <w:shd w:val="clear" w:color="auto" w:fill="auto"/>
            <w:noWrap/>
            <w:hideMark/>
          </w:tcPr>
          <w:p w:rsidR="0091404B" w:rsidRPr="00785C1A" w:rsidRDefault="0091404B" w:rsidP="00785C1A">
            <w:pPr>
              <w:jc w:val="center"/>
              <w:rPr>
                <w:color w:val="000000"/>
                <w:sz w:val="18"/>
                <w:szCs w:val="18"/>
              </w:rPr>
            </w:pPr>
          </w:p>
        </w:tc>
        <w:tc>
          <w:tcPr>
            <w:tcW w:w="864" w:type="dxa"/>
            <w:tcBorders>
              <w:top w:val="nil"/>
              <w:left w:val="nil"/>
              <w:bottom w:val="single" w:sz="4" w:space="0" w:color="auto"/>
              <w:right w:val="nil"/>
            </w:tcBorders>
            <w:shd w:val="clear" w:color="auto" w:fill="auto"/>
            <w:noWrap/>
            <w:hideMark/>
          </w:tcPr>
          <w:p w:rsidR="0091404B" w:rsidRPr="00785C1A" w:rsidRDefault="0091404B" w:rsidP="00785C1A">
            <w:pPr>
              <w:jc w:val="center"/>
              <w:rPr>
                <w:color w:val="000000"/>
                <w:sz w:val="18"/>
                <w:szCs w:val="18"/>
              </w:rPr>
            </w:pPr>
          </w:p>
        </w:tc>
        <w:tc>
          <w:tcPr>
            <w:tcW w:w="1019" w:type="dxa"/>
            <w:tcBorders>
              <w:top w:val="nil"/>
              <w:left w:val="nil"/>
              <w:bottom w:val="single" w:sz="4" w:space="0" w:color="auto"/>
              <w:right w:val="nil"/>
            </w:tcBorders>
            <w:shd w:val="clear" w:color="auto" w:fill="auto"/>
            <w:noWrap/>
            <w:hideMark/>
          </w:tcPr>
          <w:p w:rsidR="0091404B" w:rsidRPr="00785C1A" w:rsidRDefault="0091404B" w:rsidP="00785C1A">
            <w:pPr>
              <w:jc w:val="center"/>
              <w:rPr>
                <w:color w:val="000000"/>
                <w:sz w:val="18"/>
                <w:szCs w:val="18"/>
              </w:rPr>
            </w:pPr>
          </w:p>
        </w:tc>
        <w:tc>
          <w:tcPr>
            <w:tcW w:w="817"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r>
      <w:tr w:rsidR="00D1738F" w:rsidRPr="00785C1A" w:rsidTr="00785C1A">
        <w:trPr>
          <w:trHeight w:val="719"/>
        </w:trPr>
        <w:tc>
          <w:tcPr>
            <w:tcW w:w="1413" w:type="dxa"/>
            <w:vMerge w:val="restart"/>
            <w:tcBorders>
              <w:top w:val="nil"/>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r w:rsidRPr="00785C1A">
              <w:rPr>
                <w:color w:val="000000"/>
                <w:sz w:val="18"/>
                <w:szCs w:val="18"/>
              </w:rPr>
              <w:t>Замена тепловых сетей</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tc>
        <w:tc>
          <w:tcPr>
            <w:tcW w:w="992" w:type="dxa"/>
            <w:tcBorders>
              <w:top w:val="single" w:sz="4" w:space="0" w:color="auto"/>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м.</w:t>
            </w:r>
          </w:p>
        </w:tc>
        <w:tc>
          <w:tcPr>
            <w:tcW w:w="992" w:type="dxa"/>
            <w:tcBorders>
              <w:top w:val="single" w:sz="4" w:space="0" w:color="auto"/>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ненадеж-ная</w:t>
            </w:r>
            <w:proofErr w:type="spellEnd"/>
            <w:proofErr w:type="gramEnd"/>
          </w:p>
        </w:tc>
        <w:tc>
          <w:tcPr>
            <w:tcW w:w="993" w:type="dxa"/>
            <w:vMerge w:val="restart"/>
            <w:tcBorders>
              <w:top w:val="nil"/>
              <w:left w:val="single" w:sz="4" w:space="0" w:color="auto"/>
              <w:right w:val="single" w:sz="4" w:space="0" w:color="auto"/>
            </w:tcBorders>
            <w:shd w:val="clear" w:color="auto" w:fill="auto"/>
            <w:hideMark/>
          </w:tcPr>
          <w:p w:rsidR="00D1738F" w:rsidRPr="00785C1A" w:rsidRDefault="00D1738F" w:rsidP="00785C1A">
            <w:pPr>
              <w:jc w:val="center"/>
              <w:rPr>
                <w:color w:val="000000"/>
                <w:sz w:val="18"/>
                <w:szCs w:val="18"/>
              </w:rPr>
            </w:pPr>
            <w:r w:rsidRPr="00785C1A">
              <w:rPr>
                <w:color w:val="000000"/>
                <w:sz w:val="18"/>
                <w:szCs w:val="18"/>
              </w:rPr>
              <w:t>малонадежная</w:t>
            </w: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2022</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vMerge/>
            <w:tcBorders>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2023</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vMerge/>
            <w:tcBorders>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2024</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left w:val="single" w:sz="4" w:space="0" w:color="auto"/>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vMerge/>
            <w:tcBorders>
              <w:left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2025</w:t>
            </w:r>
          </w:p>
        </w:tc>
      </w:tr>
      <w:tr w:rsidR="00D1738F" w:rsidRPr="00785C1A" w:rsidTr="00785C1A">
        <w:trPr>
          <w:trHeight w:val="299"/>
        </w:trPr>
        <w:tc>
          <w:tcPr>
            <w:tcW w:w="1413" w:type="dxa"/>
            <w:vMerge/>
            <w:tcBorders>
              <w:left w:val="single" w:sz="4" w:space="0" w:color="auto"/>
              <w:bottom w:val="single" w:sz="4" w:space="0" w:color="auto"/>
              <w:right w:val="single" w:sz="4" w:space="0" w:color="auto"/>
            </w:tcBorders>
            <w:shd w:val="clear" w:color="auto" w:fill="auto"/>
            <w:hideMark/>
          </w:tcPr>
          <w:p w:rsidR="00D1738F" w:rsidRPr="00785C1A" w:rsidRDefault="00D1738F" w:rsidP="00785C1A">
            <w:pPr>
              <w:rPr>
                <w:color w:val="000000"/>
                <w:sz w:val="18"/>
                <w:szCs w:val="18"/>
              </w:rPr>
            </w:pPr>
          </w:p>
        </w:tc>
        <w:tc>
          <w:tcPr>
            <w:tcW w:w="992" w:type="dxa"/>
            <w:tcBorders>
              <w:top w:val="nil"/>
              <w:left w:val="single" w:sz="4" w:space="0" w:color="auto"/>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vMerge/>
            <w:tcBorders>
              <w:left w:val="single" w:sz="4" w:space="0" w:color="auto"/>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2026</w:t>
            </w:r>
          </w:p>
        </w:tc>
      </w:tr>
      <w:tr w:rsidR="0016239C" w:rsidRPr="00785C1A" w:rsidTr="00785C1A">
        <w:trPr>
          <w:trHeight w:val="764"/>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 xml:space="preserve">Приобретение дизель-генераторных установок </w:t>
            </w:r>
          </w:p>
        </w:tc>
        <w:tc>
          <w:tcPr>
            <w:tcW w:w="992" w:type="dxa"/>
            <w:tcBorders>
              <w:top w:val="single" w:sz="4" w:space="0" w:color="auto"/>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450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450**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н/д</w:t>
            </w:r>
          </w:p>
        </w:tc>
      </w:tr>
      <w:tr w:rsidR="0016239C" w:rsidRPr="00785C1A" w:rsidTr="00785C1A">
        <w:trPr>
          <w:trHeight w:val="624"/>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 xml:space="preserve">Организация резервного водоснабжения </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н/д</w:t>
            </w:r>
          </w:p>
        </w:tc>
      </w:tr>
      <w:tr w:rsidR="0016239C" w:rsidRPr="00785C1A" w:rsidTr="00785C1A">
        <w:trPr>
          <w:trHeight w:val="1134"/>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Замена основного и вспомогательного оборудования</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1200,7</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1200,7</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2025</w:t>
            </w:r>
          </w:p>
        </w:tc>
      </w:tr>
      <w:tr w:rsidR="0091404B" w:rsidRPr="00785C1A" w:rsidTr="00785C1A">
        <w:trPr>
          <w:trHeight w:val="125"/>
        </w:trPr>
        <w:tc>
          <w:tcPr>
            <w:tcW w:w="9628" w:type="dxa"/>
            <w:gridSpan w:val="10"/>
            <w:tcBorders>
              <w:top w:val="nil"/>
              <w:left w:val="single" w:sz="4" w:space="0" w:color="auto"/>
              <w:bottom w:val="single" w:sz="4" w:space="0" w:color="auto"/>
              <w:right w:val="single" w:sz="4" w:space="0" w:color="auto"/>
            </w:tcBorders>
            <w:shd w:val="clear" w:color="auto" w:fill="auto"/>
            <w:noWrap/>
          </w:tcPr>
          <w:p w:rsidR="0027485B" w:rsidRDefault="0027485B" w:rsidP="00785C1A">
            <w:pPr>
              <w:jc w:val="center"/>
              <w:rPr>
                <w:color w:val="000000"/>
                <w:sz w:val="18"/>
                <w:szCs w:val="18"/>
              </w:rPr>
            </w:pPr>
          </w:p>
          <w:p w:rsidR="0027485B" w:rsidRDefault="0027485B" w:rsidP="00785C1A">
            <w:pPr>
              <w:jc w:val="center"/>
              <w:rPr>
                <w:color w:val="000000"/>
                <w:sz w:val="18"/>
                <w:szCs w:val="18"/>
              </w:rPr>
            </w:pPr>
          </w:p>
          <w:p w:rsidR="0091404B" w:rsidRPr="00785C1A" w:rsidRDefault="0091404B" w:rsidP="00785C1A">
            <w:pPr>
              <w:jc w:val="center"/>
              <w:rPr>
                <w:color w:val="000000"/>
                <w:sz w:val="18"/>
                <w:szCs w:val="18"/>
              </w:rPr>
            </w:pPr>
            <w:r w:rsidRPr="00785C1A">
              <w:rPr>
                <w:color w:val="000000"/>
                <w:sz w:val="18"/>
                <w:szCs w:val="18"/>
              </w:rPr>
              <w:lastRenderedPageBreak/>
              <w:t>Котельная №16, д. Григорово, государственная (ООО "ТК Новгородская")</w:t>
            </w:r>
          </w:p>
        </w:tc>
      </w:tr>
      <w:tr w:rsidR="00D1738F" w:rsidRPr="00785C1A" w:rsidTr="00785C1A">
        <w:trPr>
          <w:trHeight w:val="398"/>
        </w:trPr>
        <w:tc>
          <w:tcPr>
            <w:tcW w:w="1413" w:type="dxa"/>
            <w:vMerge w:val="restart"/>
            <w:tcBorders>
              <w:top w:val="nil"/>
              <w:left w:val="single" w:sz="4" w:space="0" w:color="auto"/>
              <w:right w:val="single" w:sz="4" w:space="0" w:color="auto"/>
            </w:tcBorders>
            <w:shd w:val="clear" w:color="auto" w:fill="auto"/>
            <w:hideMark/>
          </w:tcPr>
          <w:p w:rsidR="00D1738F" w:rsidRPr="00785C1A" w:rsidRDefault="00D1738F" w:rsidP="00785C1A">
            <w:pPr>
              <w:rPr>
                <w:color w:val="000000"/>
                <w:sz w:val="18"/>
                <w:szCs w:val="18"/>
              </w:rPr>
            </w:pPr>
            <w:r w:rsidRPr="00785C1A">
              <w:rPr>
                <w:color w:val="000000"/>
                <w:sz w:val="18"/>
                <w:szCs w:val="18"/>
              </w:rPr>
              <w:lastRenderedPageBreak/>
              <w:t>Замена тепловых сетей</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м.</w:t>
            </w: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ненадеж-ная</w:t>
            </w:r>
            <w:proofErr w:type="spellEnd"/>
            <w:proofErr w:type="gramEnd"/>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малона-дежная</w:t>
            </w:r>
            <w:proofErr w:type="spellEnd"/>
            <w:proofErr w:type="gramEnd"/>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2022</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2023</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2024</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2025</w:t>
            </w:r>
          </w:p>
        </w:tc>
      </w:tr>
      <w:tr w:rsidR="00D1738F" w:rsidRPr="00785C1A" w:rsidTr="00785C1A">
        <w:trPr>
          <w:trHeight w:val="299"/>
        </w:trPr>
        <w:tc>
          <w:tcPr>
            <w:tcW w:w="1413" w:type="dxa"/>
            <w:vMerge/>
            <w:tcBorders>
              <w:left w:val="single" w:sz="4" w:space="0" w:color="auto"/>
              <w:bottom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2026</w:t>
            </w:r>
          </w:p>
        </w:tc>
      </w:tr>
      <w:tr w:rsidR="0016239C" w:rsidRPr="00785C1A" w:rsidTr="00785C1A">
        <w:trPr>
          <w:trHeight w:val="563"/>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 xml:space="preserve">Организация резервного водоснабжения </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н/д</w:t>
            </w:r>
          </w:p>
        </w:tc>
      </w:tr>
      <w:tr w:rsidR="0016239C" w:rsidRPr="00785C1A" w:rsidTr="00785C1A">
        <w:trPr>
          <w:trHeight w:val="1082"/>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 xml:space="preserve">Замена основного и </w:t>
            </w:r>
            <w:proofErr w:type="spellStart"/>
            <w:proofErr w:type="gramStart"/>
            <w:r w:rsidRPr="00785C1A">
              <w:rPr>
                <w:color w:val="000000"/>
                <w:sz w:val="18"/>
                <w:szCs w:val="18"/>
              </w:rPr>
              <w:t>вспомогатель</w:t>
            </w:r>
            <w:r w:rsidR="00D1738F" w:rsidRPr="00785C1A">
              <w:rPr>
                <w:color w:val="000000"/>
                <w:sz w:val="18"/>
                <w:szCs w:val="18"/>
              </w:rPr>
              <w:t>-</w:t>
            </w:r>
            <w:r w:rsidRPr="00785C1A">
              <w:rPr>
                <w:color w:val="000000"/>
                <w:sz w:val="18"/>
                <w:szCs w:val="18"/>
              </w:rPr>
              <w:t>ного</w:t>
            </w:r>
            <w:proofErr w:type="spellEnd"/>
            <w:proofErr w:type="gramEnd"/>
            <w:r w:rsidRPr="00785C1A">
              <w:rPr>
                <w:color w:val="000000"/>
                <w:sz w:val="18"/>
                <w:szCs w:val="18"/>
              </w:rPr>
              <w:t xml:space="preserve"> оборудования</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1098,81</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1098,81</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2022</w:t>
            </w:r>
          </w:p>
        </w:tc>
      </w:tr>
      <w:tr w:rsidR="00D1738F" w:rsidRPr="00785C1A" w:rsidTr="00785C1A">
        <w:trPr>
          <w:trHeight w:val="134"/>
        </w:trPr>
        <w:tc>
          <w:tcPr>
            <w:tcW w:w="9628" w:type="dxa"/>
            <w:gridSpan w:val="10"/>
            <w:tcBorders>
              <w:top w:val="nil"/>
              <w:left w:val="single" w:sz="4" w:space="0" w:color="auto"/>
              <w:bottom w:val="single" w:sz="4" w:space="0" w:color="auto"/>
              <w:right w:val="single" w:sz="4" w:space="0" w:color="auto"/>
            </w:tcBorders>
            <w:shd w:val="clear" w:color="auto" w:fill="auto"/>
            <w:noWrap/>
          </w:tcPr>
          <w:p w:rsidR="00D1738F" w:rsidRPr="00785C1A" w:rsidRDefault="00D1738F" w:rsidP="00785C1A">
            <w:pPr>
              <w:jc w:val="center"/>
              <w:rPr>
                <w:color w:val="000000"/>
                <w:sz w:val="18"/>
                <w:szCs w:val="18"/>
              </w:rPr>
            </w:pPr>
            <w:r w:rsidRPr="00785C1A">
              <w:rPr>
                <w:color w:val="000000"/>
                <w:sz w:val="18"/>
                <w:szCs w:val="18"/>
              </w:rPr>
              <w:t>Котельная №19а, д. Ермолино, 49а, государственная (ООО "ТК Новгородская")</w:t>
            </w:r>
          </w:p>
        </w:tc>
      </w:tr>
      <w:tr w:rsidR="00D1738F" w:rsidRPr="00785C1A" w:rsidTr="00785C1A">
        <w:trPr>
          <w:trHeight w:val="299"/>
        </w:trPr>
        <w:tc>
          <w:tcPr>
            <w:tcW w:w="1413" w:type="dxa"/>
            <w:vMerge w:val="restart"/>
            <w:tcBorders>
              <w:top w:val="nil"/>
              <w:left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roofErr w:type="gramStart"/>
            <w:r w:rsidRPr="00785C1A">
              <w:rPr>
                <w:color w:val="000000"/>
                <w:sz w:val="18"/>
                <w:szCs w:val="18"/>
              </w:rPr>
              <w:t>Замена  тепловых</w:t>
            </w:r>
            <w:proofErr w:type="gramEnd"/>
            <w:r w:rsidRPr="00785C1A">
              <w:rPr>
                <w:color w:val="000000"/>
                <w:sz w:val="18"/>
                <w:szCs w:val="18"/>
              </w:rPr>
              <w:t xml:space="preserve"> сетей</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p w:rsidR="00D1738F" w:rsidRPr="00785C1A" w:rsidRDefault="00D1738F" w:rsidP="00785C1A">
            <w:pPr>
              <w:rPr>
                <w:color w:val="000000"/>
                <w:sz w:val="18"/>
                <w:szCs w:val="18"/>
              </w:rPr>
            </w:pPr>
            <w:r w:rsidRPr="00785C1A">
              <w:rPr>
                <w:color w:val="000000"/>
                <w:sz w:val="18"/>
                <w:szCs w:val="18"/>
              </w:rPr>
              <w:t> </w:t>
            </w: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м.</w:t>
            </w: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roofErr w:type="spellStart"/>
            <w:proofErr w:type="gramStart"/>
            <w:r w:rsidRPr="00785C1A">
              <w:rPr>
                <w:color w:val="000000"/>
                <w:sz w:val="18"/>
                <w:szCs w:val="18"/>
              </w:rPr>
              <w:t>ненадеж-ная</w:t>
            </w:r>
            <w:proofErr w:type="spellEnd"/>
            <w:proofErr w:type="gramEnd"/>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малонадежная</w:t>
            </w: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187,3</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2022</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192,92</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2023</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198,7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2024</w:t>
            </w:r>
          </w:p>
        </w:tc>
      </w:tr>
      <w:tr w:rsidR="00D1738F" w:rsidRPr="00785C1A" w:rsidTr="00785C1A">
        <w:trPr>
          <w:trHeight w:val="299"/>
        </w:trPr>
        <w:tc>
          <w:tcPr>
            <w:tcW w:w="1413" w:type="dxa"/>
            <w:vMerge/>
            <w:tcBorders>
              <w:left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204,67</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2025</w:t>
            </w:r>
          </w:p>
        </w:tc>
      </w:tr>
      <w:tr w:rsidR="00D1738F" w:rsidRPr="00785C1A" w:rsidTr="00785C1A">
        <w:trPr>
          <w:trHeight w:val="299"/>
        </w:trPr>
        <w:tc>
          <w:tcPr>
            <w:tcW w:w="1413" w:type="dxa"/>
            <w:vMerge/>
            <w:tcBorders>
              <w:left w:val="single" w:sz="4" w:space="0" w:color="auto"/>
              <w:bottom w:val="single" w:sz="4" w:space="0" w:color="auto"/>
              <w:right w:val="single" w:sz="4" w:space="0" w:color="auto"/>
            </w:tcBorders>
            <w:shd w:val="clear" w:color="auto" w:fill="auto"/>
            <w:noWrap/>
            <w:hideMark/>
          </w:tcPr>
          <w:p w:rsidR="00D1738F" w:rsidRPr="00785C1A" w:rsidRDefault="00D1738F" w:rsidP="00785C1A">
            <w:pP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952"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210,8</w:t>
            </w:r>
          </w:p>
        </w:tc>
        <w:tc>
          <w:tcPr>
            <w:tcW w:w="705"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D1738F" w:rsidRPr="00785C1A" w:rsidRDefault="00D1738F" w:rsidP="00785C1A">
            <w:pPr>
              <w:jc w:val="center"/>
              <w:rPr>
                <w:color w:val="000000"/>
                <w:sz w:val="18"/>
                <w:szCs w:val="18"/>
              </w:rPr>
            </w:pPr>
            <w:r w:rsidRPr="00785C1A">
              <w:rPr>
                <w:color w:val="000000"/>
                <w:sz w:val="18"/>
                <w:szCs w:val="18"/>
              </w:rPr>
              <w:t>2026</w:t>
            </w:r>
          </w:p>
        </w:tc>
      </w:tr>
      <w:tr w:rsidR="0016239C" w:rsidRPr="00785C1A" w:rsidTr="00785C1A">
        <w:trPr>
          <w:trHeight w:val="299"/>
        </w:trPr>
        <w:tc>
          <w:tcPr>
            <w:tcW w:w="1413" w:type="dxa"/>
            <w:tcBorders>
              <w:top w:val="nil"/>
              <w:left w:val="single" w:sz="4" w:space="0" w:color="auto"/>
              <w:bottom w:val="single" w:sz="4" w:space="0" w:color="auto"/>
              <w:right w:val="single" w:sz="4" w:space="0" w:color="auto"/>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 xml:space="preserve">Приобретение дизель-генераторных установок </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450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450**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н/д</w:t>
            </w:r>
          </w:p>
        </w:tc>
      </w:tr>
      <w:tr w:rsidR="0016239C" w:rsidRPr="00785C1A" w:rsidTr="00785C1A">
        <w:trPr>
          <w:trHeight w:val="299"/>
        </w:trPr>
        <w:tc>
          <w:tcPr>
            <w:tcW w:w="1413" w:type="dxa"/>
            <w:tcBorders>
              <w:top w:val="nil"/>
              <w:left w:val="single" w:sz="4" w:space="0" w:color="auto"/>
              <w:bottom w:val="single" w:sz="4" w:space="0" w:color="auto"/>
              <w:right w:val="single" w:sz="4" w:space="0" w:color="auto"/>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 xml:space="preserve">Организация резервного водоснабжения </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500**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hideMark/>
          </w:tcPr>
          <w:p w:rsidR="0091404B" w:rsidRPr="00785C1A" w:rsidRDefault="0091404B" w:rsidP="00785C1A">
            <w:pPr>
              <w:jc w:val="center"/>
              <w:rPr>
                <w:color w:val="000000"/>
                <w:sz w:val="18"/>
                <w:szCs w:val="18"/>
              </w:rPr>
            </w:pPr>
            <w:r w:rsidRPr="00785C1A">
              <w:rPr>
                <w:color w:val="000000"/>
                <w:sz w:val="18"/>
                <w:szCs w:val="18"/>
              </w:rPr>
              <w:t>н/д</w:t>
            </w:r>
          </w:p>
        </w:tc>
      </w:tr>
      <w:tr w:rsidR="0016239C" w:rsidRPr="00785C1A" w:rsidTr="00785C1A">
        <w:trPr>
          <w:trHeight w:val="299"/>
        </w:trPr>
        <w:tc>
          <w:tcPr>
            <w:tcW w:w="1413" w:type="dxa"/>
            <w:tcBorders>
              <w:top w:val="nil"/>
              <w:left w:val="single" w:sz="4" w:space="0" w:color="auto"/>
              <w:bottom w:val="single" w:sz="4" w:space="0" w:color="auto"/>
              <w:right w:val="single" w:sz="4" w:space="0" w:color="auto"/>
            </w:tcBorders>
            <w:shd w:val="clear" w:color="auto" w:fill="auto"/>
            <w:noWrap/>
            <w:hideMark/>
          </w:tcPr>
          <w:p w:rsidR="0091404B" w:rsidRPr="00785C1A" w:rsidRDefault="0091404B" w:rsidP="00785C1A">
            <w:pPr>
              <w:rPr>
                <w:color w:val="000000"/>
                <w:sz w:val="18"/>
                <w:szCs w:val="18"/>
              </w:rPr>
            </w:pPr>
            <w:r w:rsidRPr="00785C1A">
              <w:rPr>
                <w:color w:val="000000"/>
                <w:sz w:val="18"/>
                <w:szCs w:val="18"/>
              </w:rPr>
              <w:t xml:space="preserve">Замена основного и </w:t>
            </w:r>
            <w:proofErr w:type="spellStart"/>
            <w:proofErr w:type="gramStart"/>
            <w:r w:rsidRPr="00785C1A">
              <w:rPr>
                <w:color w:val="000000"/>
                <w:sz w:val="18"/>
                <w:szCs w:val="18"/>
              </w:rPr>
              <w:t>вспомогатель</w:t>
            </w:r>
            <w:r w:rsidR="00D1738F" w:rsidRPr="00785C1A">
              <w:rPr>
                <w:color w:val="000000"/>
                <w:sz w:val="18"/>
                <w:szCs w:val="18"/>
              </w:rPr>
              <w:t>-</w:t>
            </w:r>
            <w:r w:rsidRPr="00785C1A">
              <w:rPr>
                <w:color w:val="000000"/>
                <w:sz w:val="18"/>
                <w:szCs w:val="18"/>
              </w:rPr>
              <w:t>ного</w:t>
            </w:r>
            <w:proofErr w:type="spellEnd"/>
            <w:proofErr w:type="gramEnd"/>
            <w:r w:rsidRPr="00785C1A">
              <w:rPr>
                <w:color w:val="000000"/>
                <w:sz w:val="18"/>
                <w:szCs w:val="18"/>
              </w:rPr>
              <w:t xml:space="preserve"> оборудования</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1236,72</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1236,72</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2026</w:t>
            </w:r>
          </w:p>
        </w:tc>
      </w:tr>
      <w:tr w:rsidR="0091404B" w:rsidRPr="00785C1A" w:rsidTr="00785C1A">
        <w:trPr>
          <w:trHeight w:val="210"/>
        </w:trPr>
        <w:tc>
          <w:tcPr>
            <w:tcW w:w="9628" w:type="dxa"/>
            <w:gridSpan w:val="10"/>
            <w:tcBorders>
              <w:top w:val="nil"/>
              <w:left w:val="single" w:sz="4" w:space="0" w:color="auto"/>
              <w:bottom w:val="single" w:sz="4" w:space="0" w:color="auto"/>
              <w:right w:val="single" w:sz="4" w:space="0" w:color="auto"/>
            </w:tcBorders>
            <w:shd w:val="clear" w:color="auto" w:fill="auto"/>
            <w:noWrap/>
          </w:tcPr>
          <w:p w:rsidR="0091404B" w:rsidRPr="00785C1A" w:rsidRDefault="0091404B" w:rsidP="00785C1A">
            <w:pPr>
              <w:jc w:val="center"/>
              <w:rPr>
                <w:color w:val="000000"/>
                <w:sz w:val="18"/>
                <w:szCs w:val="18"/>
              </w:rPr>
            </w:pPr>
            <w:r w:rsidRPr="00785C1A">
              <w:rPr>
                <w:color w:val="000000"/>
                <w:sz w:val="18"/>
                <w:szCs w:val="18"/>
              </w:rPr>
              <w:t>Котельная, д. Григорово, ул. Молодежная, д.4а</w:t>
            </w:r>
          </w:p>
        </w:tc>
      </w:tr>
      <w:tr w:rsidR="0016239C" w:rsidTr="00785C1A">
        <w:trPr>
          <w:trHeight w:val="851"/>
        </w:trPr>
        <w:tc>
          <w:tcPr>
            <w:tcW w:w="1413" w:type="dxa"/>
            <w:tcBorders>
              <w:top w:val="nil"/>
              <w:left w:val="single" w:sz="4" w:space="0" w:color="auto"/>
              <w:bottom w:val="single" w:sz="4" w:space="0" w:color="auto"/>
              <w:right w:val="single" w:sz="4" w:space="0" w:color="auto"/>
            </w:tcBorders>
            <w:shd w:val="clear" w:color="auto" w:fill="auto"/>
            <w:hideMark/>
          </w:tcPr>
          <w:p w:rsidR="0091404B" w:rsidRPr="00785C1A" w:rsidRDefault="0091404B" w:rsidP="00785C1A">
            <w:pPr>
              <w:rPr>
                <w:color w:val="000000"/>
                <w:sz w:val="18"/>
                <w:szCs w:val="18"/>
              </w:rPr>
            </w:pPr>
            <w:r w:rsidRPr="00785C1A">
              <w:rPr>
                <w:color w:val="000000"/>
                <w:sz w:val="18"/>
                <w:szCs w:val="18"/>
              </w:rPr>
              <w:t>Покупка трехфазного дизельного генератора</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ед.</w:t>
            </w:r>
          </w:p>
        </w:tc>
        <w:tc>
          <w:tcPr>
            <w:tcW w:w="992" w:type="dxa"/>
            <w:tcBorders>
              <w:top w:val="nil"/>
              <w:left w:val="nil"/>
              <w:bottom w:val="single" w:sz="4" w:space="0" w:color="auto"/>
              <w:right w:val="single" w:sz="4" w:space="0" w:color="auto"/>
            </w:tcBorders>
            <w:shd w:val="clear" w:color="auto" w:fill="auto"/>
            <w:noWrap/>
            <w:hideMark/>
          </w:tcPr>
          <w:p w:rsidR="0091404B" w:rsidRPr="00785C1A" w:rsidRDefault="00D1738F" w:rsidP="00785C1A">
            <w:pPr>
              <w:rPr>
                <w:color w:val="000000"/>
                <w:sz w:val="18"/>
                <w:szCs w:val="18"/>
              </w:rPr>
            </w:pPr>
            <w:proofErr w:type="spellStart"/>
            <w:proofErr w:type="gramStart"/>
            <w:r w:rsidRPr="00785C1A">
              <w:rPr>
                <w:color w:val="000000"/>
                <w:sz w:val="18"/>
                <w:szCs w:val="18"/>
              </w:rPr>
              <w:t>м</w:t>
            </w:r>
            <w:r w:rsidR="0091404B" w:rsidRPr="00785C1A">
              <w:rPr>
                <w:color w:val="000000"/>
                <w:sz w:val="18"/>
                <w:szCs w:val="18"/>
              </w:rPr>
              <w:t>алона</w:t>
            </w:r>
            <w:r w:rsidRPr="00785C1A">
              <w:rPr>
                <w:color w:val="000000"/>
                <w:sz w:val="18"/>
                <w:szCs w:val="18"/>
              </w:rPr>
              <w:t>-</w:t>
            </w:r>
            <w:r w:rsidR="0091404B" w:rsidRPr="00785C1A">
              <w:rPr>
                <w:color w:val="000000"/>
                <w:sz w:val="18"/>
                <w:szCs w:val="18"/>
              </w:rPr>
              <w:t>дежная</w:t>
            </w:r>
            <w:proofErr w:type="spellEnd"/>
            <w:proofErr w:type="gramEnd"/>
          </w:p>
        </w:tc>
        <w:tc>
          <w:tcPr>
            <w:tcW w:w="993"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надежная</w:t>
            </w:r>
          </w:p>
        </w:tc>
        <w:tc>
          <w:tcPr>
            <w:tcW w:w="881"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700</w:t>
            </w:r>
          </w:p>
        </w:tc>
        <w:tc>
          <w:tcPr>
            <w:tcW w:w="952"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700</w:t>
            </w:r>
          </w:p>
        </w:tc>
        <w:tc>
          <w:tcPr>
            <w:tcW w:w="705"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64"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1019" w:type="dxa"/>
            <w:tcBorders>
              <w:top w:val="nil"/>
              <w:left w:val="nil"/>
              <w:bottom w:val="single" w:sz="4" w:space="0" w:color="auto"/>
              <w:right w:val="single" w:sz="4" w:space="0" w:color="auto"/>
            </w:tcBorders>
            <w:shd w:val="clear" w:color="auto" w:fill="auto"/>
            <w:noWrap/>
            <w:hideMark/>
          </w:tcPr>
          <w:p w:rsidR="0091404B" w:rsidRPr="00785C1A" w:rsidRDefault="0091404B" w:rsidP="00785C1A">
            <w:pPr>
              <w:jc w:val="center"/>
              <w:rPr>
                <w:color w:val="000000"/>
                <w:sz w:val="18"/>
                <w:szCs w:val="18"/>
              </w:rPr>
            </w:pPr>
            <w:r w:rsidRPr="00785C1A">
              <w:rPr>
                <w:color w:val="000000"/>
                <w:sz w:val="18"/>
                <w:szCs w:val="18"/>
              </w:rPr>
              <w:t>0</w:t>
            </w:r>
          </w:p>
        </w:tc>
        <w:tc>
          <w:tcPr>
            <w:tcW w:w="817" w:type="dxa"/>
            <w:tcBorders>
              <w:top w:val="nil"/>
              <w:left w:val="nil"/>
              <w:bottom w:val="single" w:sz="4" w:space="0" w:color="auto"/>
              <w:right w:val="single" w:sz="4" w:space="0" w:color="auto"/>
            </w:tcBorders>
            <w:shd w:val="clear" w:color="auto" w:fill="auto"/>
            <w:noWrap/>
            <w:hideMark/>
          </w:tcPr>
          <w:p w:rsidR="0091404B" w:rsidRDefault="0091404B" w:rsidP="00785C1A">
            <w:pPr>
              <w:jc w:val="center"/>
              <w:rPr>
                <w:color w:val="000000"/>
                <w:sz w:val="18"/>
                <w:szCs w:val="18"/>
              </w:rPr>
            </w:pPr>
            <w:r w:rsidRPr="00785C1A">
              <w:rPr>
                <w:color w:val="000000"/>
                <w:sz w:val="18"/>
                <w:szCs w:val="18"/>
              </w:rPr>
              <w:t>2025</w:t>
            </w:r>
          </w:p>
        </w:tc>
      </w:tr>
    </w:tbl>
    <w:p w:rsidR="00C55190" w:rsidRDefault="00C55190" w:rsidP="0016239C">
      <w:pPr>
        <w:pStyle w:val="16"/>
        <w:autoSpaceDE w:val="0"/>
        <w:autoSpaceDN w:val="0"/>
        <w:adjustRightInd w:val="0"/>
        <w:ind w:left="0"/>
        <w:jc w:val="both"/>
        <w:rPr>
          <w:rFonts w:ascii="Times New Roman" w:hAnsi="Times New Roman"/>
          <w:sz w:val="28"/>
          <w:szCs w:val="28"/>
        </w:rPr>
      </w:pPr>
    </w:p>
    <w:p w:rsidR="00C55190" w:rsidRPr="00C55190" w:rsidRDefault="00C55190" w:rsidP="00C55190">
      <w:pPr>
        <w:pStyle w:val="1"/>
        <w:ind w:firstLine="708"/>
        <w:jc w:val="both"/>
        <w:rPr>
          <w:b w:val="0"/>
          <w:sz w:val="28"/>
          <w:szCs w:val="28"/>
        </w:rPr>
      </w:pPr>
      <w:r w:rsidRPr="00C55190">
        <w:rPr>
          <w:b w:val="0"/>
          <w:sz w:val="28"/>
          <w:szCs w:val="28"/>
        </w:rPr>
        <w:t xml:space="preserve">10. Технико-экономические показатели теплоснабжающих и теплосетевых организаций. </w:t>
      </w:r>
    </w:p>
    <w:p w:rsidR="00C55190" w:rsidRDefault="00C55190" w:rsidP="00C55190">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Основные технико-экономические показатели ООО «ТК Новгородская» (в части систем теплоснабжения, эксплуатируемых на территории Ермолинского сельского поселения) представлены в таблице 16.</w:t>
      </w:r>
    </w:p>
    <w:p w:rsidR="00C55190" w:rsidRDefault="00C55190">
      <w:pPr>
        <w:spacing w:line="360" w:lineRule="auto"/>
        <w:ind w:firstLine="567"/>
        <w:jc w:val="right"/>
        <w:rPr>
          <w:sz w:val="28"/>
          <w:szCs w:val="28"/>
        </w:rPr>
      </w:pPr>
    </w:p>
    <w:p w:rsidR="00C55190" w:rsidRDefault="00C55190">
      <w:pPr>
        <w:spacing w:line="360" w:lineRule="auto"/>
        <w:ind w:firstLine="567"/>
        <w:jc w:val="right"/>
        <w:rPr>
          <w:sz w:val="28"/>
          <w:szCs w:val="28"/>
        </w:rPr>
        <w:sectPr w:rsidR="00C55190" w:rsidSect="00A70A33">
          <w:pgSz w:w="11906" w:h="16838"/>
          <w:pgMar w:top="1134" w:right="567" w:bottom="1134" w:left="1701" w:header="720" w:footer="709" w:gutter="0"/>
          <w:cols w:space="720"/>
          <w:docGrid w:linePitch="360"/>
        </w:sectPr>
      </w:pPr>
    </w:p>
    <w:p w:rsidR="008808F1" w:rsidRPr="00C55190" w:rsidRDefault="00AD2182" w:rsidP="00C55190">
      <w:pPr>
        <w:pStyle w:val="1"/>
        <w:jc w:val="right"/>
        <w:rPr>
          <w:b w:val="0"/>
          <w:sz w:val="28"/>
          <w:szCs w:val="28"/>
        </w:rPr>
      </w:pPr>
      <w:r w:rsidRPr="00C55190">
        <w:rPr>
          <w:b w:val="0"/>
          <w:sz w:val="28"/>
          <w:szCs w:val="28"/>
        </w:rPr>
        <w:lastRenderedPageBreak/>
        <w:t>Таблица 16</w:t>
      </w:r>
    </w:p>
    <w:tbl>
      <w:tblPr>
        <w:tblW w:w="14786" w:type="dxa"/>
        <w:tblLayout w:type="fixed"/>
        <w:tblLook w:val="04A0" w:firstRow="1" w:lastRow="0" w:firstColumn="1" w:lastColumn="0" w:noHBand="0" w:noVBand="1"/>
      </w:tblPr>
      <w:tblGrid>
        <w:gridCol w:w="856"/>
        <w:gridCol w:w="4215"/>
        <w:gridCol w:w="1502"/>
        <w:gridCol w:w="1190"/>
        <w:gridCol w:w="1416"/>
        <w:gridCol w:w="1363"/>
        <w:gridCol w:w="1190"/>
        <w:gridCol w:w="1416"/>
        <w:gridCol w:w="1638"/>
      </w:tblGrid>
      <w:tr w:rsidR="008808F1">
        <w:trPr>
          <w:trHeight w:val="917"/>
        </w:trPr>
        <w:tc>
          <w:tcPr>
            <w:tcW w:w="856" w:type="dxa"/>
            <w:tcBorders>
              <w:top w:val="single" w:sz="4" w:space="0" w:color="auto"/>
              <w:left w:val="single" w:sz="4" w:space="0" w:color="auto"/>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 п/п</w:t>
            </w:r>
          </w:p>
        </w:tc>
        <w:tc>
          <w:tcPr>
            <w:tcW w:w="4215"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Наименование показателей</w:t>
            </w:r>
          </w:p>
        </w:tc>
        <w:tc>
          <w:tcPr>
            <w:tcW w:w="1502"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Котельная №4</w:t>
            </w:r>
          </w:p>
        </w:tc>
        <w:tc>
          <w:tcPr>
            <w:tcW w:w="1190"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Котельная №19а</w:t>
            </w:r>
          </w:p>
        </w:tc>
        <w:tc>
          <w:tcPr>
            <w:tcW w:w="1416"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Котельная №6</w:t>
            </w:r>
          </w:p>
        </w:tc>
        <w:tc>
          <w:tcPr>
            <w:tcW w:w="1363"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Котельная №7</w:t>
            </w:r>
          </w:p>
        </w:tc>
        <w:tc>
          <w:tcPr>
            <w:tcW w:w="1190"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Котельная №16</w:t>
            </w:r>
          </w:p>
        </w:tc>
        <w:tc>
          <w:tcPr>
            <w:tcW w:w="1416"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 xml:space="preserve">Котельная №4 </w:t>
            </w:r>
            <w:r w:rsidR="00C55190">
              <w:rPr>
                <w:b/>
                <w:bCs/>
                <w:color w:val="000000"/>
                <w:sz w:val="20"/>
                <w:szCs w:val="28"/>
              </w:rPr>
              <w:t xml:space="preserve">                  </w:t>
            </w:r>
            <w:r w:rsidR="007E3865">
              <w:rPr>
                <w:b/>
                <w:bCs/>
                <w:color w:val="000000"/>
                <w:sz w:val="20"/>
                <w:szCs w:val="28"/>
              </w:rPr>
              <w:t>д.</w:t>
            </w:r>
            <w:r w:rsidR="00C55190">
              <w:rPr>
                <w:b/>
                <w:bCs/>
                <w:color w:val="000000"/>
                <w:sz w:val="20"/>
                <w:szCs w:val="28"/>
              </w:rPr>
              <w:t xml:space="preserve"> </w:t>
            </w:r>
            <w:proofErr w:type="gramStart"/>
            <w:r>
              <w:rPr>
                <w:b/>
                <w:bCs/>
                <w:color w:val="000000"/>
                <w:sz w:val="20"/>
                <w:szCs w:val="28"/>
              </w:rPr>
              <w:t>Григорово</w:t>
            </w:r>
            <w:r w:rsidR="00C55190">
              <w:rPr>
                <w:b/>
                <w:bCs/>
                <w:color w:val="000000"/>
                <w:sz w:val="20"/>
                <w:szCs w:val="28"/>
              </w:rPr>
              <w:t xml:space="preserve">, </w:t>
            </w:r>
            <w:r w:rsidR="0047210A">
              <w:rPr>
                <w:b/>
                <w:bCs/>
                <w:color w:val="000000"/>
                <w:sz w:val="20"/>
                <w:szCs w:val="28"/>
              </w:rPr>
              <w:t xml:space="preserve">  </w:t>
            </w:r>
            <w:proofErr w:type="gramEnd"/>
            <w:r w:rsidR="0047210A">
              <w:rPr>
                <w:b/>
                <w:bCs/>
                <w:color w:val="000000"/>
                <w:sz w:val="20"/>
                <w:szCs w:val="28"/>
              </w:rPr>
              <w:t xml:space="preserve">          </w:t>
            </w:r>
            <w:r w:rsidR="00C55190">
              <w:rPr>
                <w:b/>
                <w:bCs/>
                <w:color w:val="000000"/>
                <w:sz w:val="20"/>
                <w:szCs w:val="28"/>
              </w:rPr>
              <w:t>ул.</w:t>
            </w:r>
            <w:r w:rsidR="00246AFC">
              <w:rPr>
                <w:b/>
                <w:bCs/>
                <w:color w:val="000000"/>
                <w:sz w:val="20"/>
                <w:szCs w:val="28"/>
              </w:rPr>
              <w:t xml:space="preserve"> </w:t>
            </w:r>
            <w:proofErr w:type="spellStart"/>
            <w:r w:rsidR="0047210A">
              <w:rPr>
                <w:b/>
                <w:bCs/>
                <w:color w:val="000000"/>
                <w:sz w:val="20"/>
                <w:szCs w:val="28"/>
              </w:rPr>
              <w:t>Моло</w:t>
            </w:r>
            <w:r>
              <w:rPr>
                <w:b/>
                <w:bCs/>
                <w:color w:val="000000"/>
                <w:sz w:val="20"/>
                <w:szCs w:val="28"/>
              </w:rPr>
              <w:t>дежная</w:t>
            </w:r>
            <w:r w:rsidR="0047210A">
              <w:rPr>
                <w:b/>
                <w:bCs/>
                <w:color w:val="000000"/>
                <w:sz w:val="20"/>
                <w:szCs w:val="28"/>
              </w:rPr>
              <w:t>д</w:t>
            </w:r>
            <w:proofErr w:type="spellEnd"/>
            <w:r w:rsidR="0047210A">
              <w:rPr>
                <w:b/>
                <w:bCs/>
                <w:color w:val="000000"/>
                <w:sz w:val="20"/>
                <w:szCs w:val="28"/>
              </w:rPr>
              <w:t>.</w:t>
            </w:r>
            <w:r>
              <w:rPr>
                <w:b/>
                <w:bCs/>
                <w:color w:val="000000"/>
                <w:sz w:val="20"/>
                <w:szCs w:val="28"/>
              </w:rPr>
              <w:t xml:space="preserve"> 4а</w:t>
            </w:r>
          </w:p>
        </w:tc>
        <w:tc>
          <w:tcPr>
            <w:tcW w:w="1638"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bCs/>
                <w:color w:val="000000"/>
                <w:sz w:val="20"/>
                <w:szCs w:val="28"/>
              </w:rPr>
            </w:pPr>
            <w:r>
              <w:rPr>
                <w:b/>
                <w:bCs/>
                <w:color w:val="000000"/>
                <w:sz w:val="20"/>
                <w:szCs w:val="28"/>
              </w:rPr>
              <w:t>Итого по Ермолинскому поселению</w:t>
            </w:r>
          </w:p>
        </w:tc>
      </w:tr>
      <w:tr w:rsidR="008808F1" w:rsidTr="003D2952">
        <w:trPr>
          <w:trHeight w:val="337"/>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Установленная тепловая мощность, Гкал/час</w:t>
            </w:r>
          </w:p>
        </w:tc>
        <w:tc>
          <w:tcPr>
            <w:tcW w:w="1502" w:type="dxa"/>
            <w:tcBorders>
              <w:top w:val="nil"/>
              <w:left w:val="nil"/>
              <w:bottom w:val="single" w:sz="4" w:space="0" w:color="auto"/>
              <w:right w:val="single" w:sz="4" w:space="0" w:color="auto"/>
            </w:tcBorders>
            <w:shd w:val="clear" w:color="auto" w:fill="FFFF00"/>
            <w:vAlign w:val="center"/>
          </w:tcPr>
          <w:p w:rsidR="008808F1" w:rsidRDefault="00AD2182">
            <w:pPr>
              <w:jc w:val="center"/>
              <w:rPr>
                <w:color w:val="000000"/>
                <w:sz w:val="20"/>
                <w:szCs w:val="28"/>
              </w:rPr>
            </w:pPr>
            <w:r>
              <w:rPr>
                <w:color w:val="000000"/>
                <w:sz w:val="20"/>
                <w:szCs w:val="28"/>
              </w:rPr>
              <w:t>4,388</w:t>
            </w:r>
          </w:p>
        </w:tc>
        <w:tc>
          <w:tcPr>
            <w:tcW w:w="1190" w:type="dxa"/>
            <w:tcBorders>
              <w:top w:val="nil"/>
              <w:left w:val="nil"/>
              <w:bottom w:val="single" w:sz="4" w:space="0" w:color="auto"/>
              <w:right w:val="single" w:sz="4" w:space="0" w:color="auto"/>
            </w:tcBorders>
            <w:shd w:val="clear" w:color="auto" w:fill="FFFF00"/>
            <w:vAlign w:val="center"/>
          </w:tcPr>
          <w:p w:rsidR="008808F1" w:rsidRDefault="00AD2182">
            <w:pPr>
              <w:jc w:val="center"/>
              <w:rPr>
                <w:color w:val="000000"/>
                <w:sz w:val="20"/>
                <w:szCs w:val="28"/>
              </w:rPr>
            </w:pPr>
            <w:r>
              <w:rPr>
                <w:color w:val="000000"/>
                <w:sz w:val="20"/>
                <w:szCs w:val="28"/>
              </w:rPr>
              <w:t>3,096</w:t>
            </w:r>
          </w:p>
        </w:tc>
        <w:tc>
          <w:tcPr>
            <w:tcW w:w="1416" w:type="dxa"/>
            <w:tcBorders>
              <w:top w:val="nil"/>
              <w:left w:val="nil"/>
              <w:bottom w:val="single" w:sz="4" w:space="0" w:color="auto"/>
              <w:right w:val="single" w:sz="4" w:space="0" w:color="auto"/>
            </w:tcBorders>
            <w:shd w:val="clear" w:color="auto" w:fill="FFFF00"/>
            <w:vAlign w:val="center"/>
          </w:tcPr>
          <w:p w:rsidR="008808F1" w:rsidRDefault="00AD2182">
            <w:pPr>
              <w:jc w:val="center"/>
              <w:rPr>
                <w:color w:val="000000"/>
                <w:sz w:val="20"/>
                <w:szCs w:val="28"/>
              </w:rPr>
            </w:pPr>
            <w:r>
              <w:rPr>
                <w:color w:val="000000"/>
                <w:sz w:val="20"/>
                <w:szCs w:val="28"/>
              </w:rPr>
              <w:t>4,644</w:t>
            </w:r>
          </w:p>
        </w:tc>
        <w:tc>
          <w:tcPr>
            <w:tcW w:w="1363" w:type="dxa"/>
            <w:tcBorders>
              <w:top w:val="nil"/>
              <w:left w:val="nil"/>
              <w:bottom w:val="single" w:sz="4" w:space="0" w:color="auto"/>
              <w:right w:val="single" w:sz="4" w:space="0" w:color="auto"/>
            </w:tcBorders>
            <w:shd w:val="clear" w:color="auto" w:fill="FFFF00"/>
            <w:vAlign w:val="center"/>
          </w:tcPr>
          <w:p w:rsidR="008808F1" w:rsidRDefault="00AD2182">
            <w:pPr>
              <w:jc w:val="center"/>
              <w:rPr>
                <w:color w:val="000000"/>
                <w:sz w:val="20"/>
                <w:szCs w:val="28"/>
              </w:rPr>
            </w:pPr>
            <w:r>
              <w:rPr>
                <w:color w:val="000000"/>
                <w:sz w:val="20"/>
                <w:szCs w:val="28"/>
              </w:rPr>
              <w:t>1,935</w:t>
            </w:r>
          </w:p>
        </w:tc>
        <w:tc>
          <w:tcPr>
            <w:tcW w:w="1190" w:type="dxa"/>
            <w:tcBorders>
              <w:top w:val="nil"/>
              <w:left w:val="nil"/>
              <w:bottom w:val="single" w:sz="4" w:space="0" w:color="auto"/>
              <w:right w:val="single" w:sz="4" w:space="0" w:color="auto"/>
            </w:tcBorders>
            <w:shd w:val="clear" w:color="auto" w:fill="FFFF00"/>
            <w:vAlign w:val="center"/>
          </w:tcPr>
          <w:p w:rsidR="008808F1" w:rsidRDefault="0047210A">
            <w:pPr>
              <w:jc w:val="center"/>
              <w:rPr>
                <w:color w:val="000000"/>
                <w:sz w:val="20"/>
                <w:szCs w:val="28"/>
              </w:rPr>
            </w:pPr>
            <w:r>
              <w:rPr>
                <w:color w:val="000000"/>
                <w:sz w:val="20"/>
                <w:szCs w:val="28"/>
              </w:rPr>
              <w:t>5,65</w:t>
            </w:r>
          </w:p>
        </w:tc>
        <w:tc>
          <w:tcPr>
            <w:tcW w:w="1416" w:type="dxa"/>
            <w:tcBorders>
              <w:top w:val="nil"/>
              <w:left w:val="nil"/>
              <w:bottom w:val="single" w:sz="4" w:space="0" w:color="auto"/>
              <w:right w:val="single" w:sz="4" w:space="0" w:color="auto"/>
            </w:tcBorders>
            <w:shd w:val="clear" w:color="auto" w:fill="FFFF00"/>
            <w:vAlign w:val="center"/>
          </w:tcPr>
          <w:p w:rsidR="008808F1" w:rsidRDefault="00AD2182">
            <w:pPr>
              <w:jc w:val="center"/>
              <w:rPr>
                <w:color w:val="000000"/>
                <w:sz w:val="20"/>
                <w:szCs w:val="28"/>
              </w:rPr>
            </w:pPr>
            <w:r>
              <w:rPr>
                <w:color w:val="000000"/>
                <w:sz w:val="20"/>
                <w:szCs w:val="28"/>
              </w:rPr>
              <w:t>1,89</w:t>
            </w:r>
          </w:p>
        </w:tc>
        <w:tc>
          <w:tcPr>
            <w:tcW w:w="1638" w:type="dxa"/>
            <w:tcBorders>
              <w:top w:val="nil"/>
              <w:left w:val="nil"/>
              <w:bottom w:val="single" w:sz="4" w:space="0" w:color="auto"/>
              <w:right w:val="single" w:sz="4" w:space="0" w:color="auto"/>
            </w:tcBorders>
            <w:shd w:val="clear" w:color="auto" w:fill="FFFF00"/>
            <w:vAlign w:val="center"/>
          </w:tcPr>
          <w:p w:rsidR="008808F1" w:rsidRDefault="003D2952">
            <w:pPr>
              <w:jc w:val="center"/>
              <w:rPr>
                <w:b/>
                <w:color w:val="000000"/>
                <w:sz w:val="20"/>
                <w:szCs w:val="28"/>
              </w:rPr>
            </w:pPr>
            <w:r>
              <w:rPr>
                <w:b/>
                <w:color w:val="000000"/>
                <w:sz w:val="20"/>
                <w:szCs w:val="28"/>
              </w:rPr>
              <w:t>21,603</w:t>
            </w:r>
          </w:p>
        </w:tc>
      </w:tr>
      <w:tr w:rsidR="008808F1" w:rsidTr="003D2952">
        <w:trPr>
          <w:trHeight w:val="413"/>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2</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Присоединенная нагрузка, Гкал/час</w:t>
            </w:r>
          </w:p>
        </w:tc>
        <w:tc>
          <w:tcPr>
            <w:tcW w:w="1502" w:type="dxa"/>
            <w:tcBorders>
              <w:top w:val="nil"/>
              <w:left w:val="nil"/>
              <w:bottom w:val="single" w:sz="4" w:space="0" w:color="auto"/>
              <w:right w:val="single" w:sz="4" w:space="0" w:color="auto"/>
            </w:tcBorders>
            <w:shd w:val="clear" w:color="auto" w:fill="FFFF00"/>
            <w:vAlign w:val="center"/>
          </w:tcPr>
          <w:p w:rsidR="008808F1" w:rsidRDefault="003D2952">
            <w:pPr>
              <w:jc w:val="center"/>
              <w:rPr>
                <w:color w:val="000000"/>
                <w:sz w:val="20"/>
                <w:szCs w:val="28"/>
              </w:rPr>
            </w:pPr>
            <w:r>
              <w:rPr>
                <w:color w:val="000000"/>
                <w:sz w:val="20"/>
                <w:szCs w:val="28"/>
              </w:rPr>
              <w:t>2,48</w:t>
            </w:r>
          </w:p>
        </w:tc>
        <w:tc>
          <w:tcPr>
            <w:tcW w:w="1190" w:type="dxa"/>
            <w:tcBorders>
              <w:top w:val="nil"/>
              <w:left w:val="nil"/>
              <w:bottom w:val="single" w:sz="4" w:space="0" w:color="auto"/>
              <w:right w:val="single" w:sz="4" w:space="0" w:color="auto"/>
            </w:tcBorders>
            <w:shd w:val="clear" w:color="auto" w:fill="FFFF00"/>
            <w:vAlign w:val="center"/>
          </w:tcPr>
          <w:p w:rsidR="008808F1" w:rsidRDefault="003D2952" w:rsidP="003D2952">
            <w:pPr>
              <w:jc w:val="center"/>
              <w:rPr>
                <w:color w:val="000000"/>
                <w:sz w:val="20"/>
                <w:szCs w:val="28"/>
              </w:rPr>
            </w:pPr>
            <w:r>
              <w:rPr>
                <w:color w:val="000000"/>
                <w:sz w:val="20"/>
                <w:szCs w:val="28"/>
              </w:rPr>
              <w:t>1,91</w:t>
            </w:r>
          </w:p>
        </w:tc>
        <w:tc>
          <w:tcPr>
            <w:tcW w:w="1416" w:type="dxa"/>
            <w:tcBorders>
              <w:top w:val="nil"/>
              <w:left w:val="nil"/>
              <w:bottom w:val="single" w:sz="4" w:space="0" w:color="auto"/>
              <w:right w:val="single" w:sz="4" w:space="0" w:color="auto"/>
            </w:tcBorders>
            <w:shd w:val="clear" w:color="auto" w:fill="FFFF00"/>
            <w:vAlign w:val="center"/>
          </w:tcPr>
          <w:p w:rsidR="008808F1" w:rsidRDefault="00AD2182" w:rsidP="003D2952">
            <w:pPr>
              <w:jc w:val="center"/>
              <w:rPr>
                <w:color w:val="000000"/>
                <w:sz w:val="20"/>
                <w:szCs w:val="28"/>
              </w:rPr>
            </w:pPr>
            <w:r>
              <w:rPr>
                <w:color w:val="000000"/>
                <w:sz w:val="20"/>
                <w:szCs w:val="28"/>
              </w:rPr>
              <w:t>3,6</w:t>
            </w:r>
            <w:r w:rsidR="003D2952">
              <w:rPr>
                <w:color w:val="000000"/>
                <w:sz w:val="20"/>
                <w:szCs w:val="28"/>
              </w:rPr>
              <w:t>7</w:t>
            </w:r>
          </w:p>
        </w:tc>
        <w:tc>
          <w:tcPr>
            <w:tcW w:w="1363" w:type="dxa"/>
            <w:tcBorders>
              <w:top w:val="nil"/>
              <w:left w:val="nil"/>
              <w:bottom w:val="single" w:sz="4" w:space="0" w:color="auto"/>
              <w:right w:val="single" w:sz="4" w:space="0" w:color="auto"/>
            </w:tcBorders>
            <w:shd w:val="clear" w:color="auto" w:fill="FFFF00"/>
            <w:vAlign w:val="center"/>
          </w:tcPr>
          <w:p w:rsidR="008808F1" w:rsidRDefault="00AD2182">
            <w:pPr>
              <w:jc w:val="center"/>
              <w:rPr>
                <w:color w:val="000000"/>
                <w:sz w:val="20"/>
                <w:szCs w:val="28"/>
              </w:rPr>
            </w:pPr>
            <w:r>
              <w:rPr>
                <w:color w:val="000000"/>
                <w:sz w:val="20"/>
                <w:szCs w:val="28"/>
              </w:rPr>
              <w:t>0,7</w:t>
            </w:r>
          </w:p>
        </w:tc>
        <w:tc>
          <w:tcPr>
            <w:tcW w:w="1190" w:type="dxa"/>
            <w:tcBorders>
              <w:top w:val="nil"/>
              <w:left w:val="nil"/>
              <w:bottom w:val="single" w:sz="4" w:space="0" w:color="auto"/>
              <w:right w:val="single" w:sz="4" w:space="0" w:color="auto"/>
            </w:tcBorders>
            <w:shd w:val="clear" w:color="auto" w:fill="FFFF00"/>
            <w:vAlign w:val="center"/>
          </w:tcPr>
          <w:p w:rsidR="008808F1" w:rsidRDefault="003D2952">
            <w:pPr>
              <w:jc w:val="center"/>
              <w:rPr>
                <w:color w:val="000000"/>
                <w:sz w:val="20"/>
                <w:szCs w:val="28"/>
              </w:rPr>
            </w:pPr>
            <w:r>
              <w:rPr>
                <w:color w:val="000000"/>
                <w:sz w:val="20"/>
                <w:szCs w:val="28"/>
              </w:rPr>
              <w:t>3,7</w:t>
            </w:r>
          </w:p>
        </w:tc>
        <w:tc>
          <w:tcPr>
            <w:tcW w:w="1416" w:type="dxa"/>
            <w:tcBorders>
              <w:top w:val="nil"/>
              <w:left w:val="nil"/>
              <w:bottom w:val="single" w:sz="4" w:space="0" w:color="auto"/>
              <w:right w:val="single" w:sz="4" w:space="0" w:color="auto"/>
            </w:tcBorders>
            <w:shd w:val="clear" w:color="auto" w:fill="FFFF00"/>
            <w:vAlign w:val="center"/>
          </w:tcPr>
          <w:p w:rsidR="008808F1" w:rsidRDefault="00AD2182">
            <w:pPr>
              <w:jc w:val="center"/>
              <w:rPr>
                <w:color w:val="000000"/>
                <w:sz w:val="20"/>
                <w:szCs w:val="28"/>
              </w:rPr>
            </w:pPr>
            <w:r>
              <w:rPr>
                <w:color w:val="000000"/>
                <w:sz w:val="20"/>
                <w:szCs w:val="28"/>
              </w:rPr>
              <w:t>1,79</w:t>
            </w:r>
          </w:p>
        </w:tc>
        <w:tc>
          <w:tcPr>
            <w:tcW w:w="1638" w:type="dxa"/>
            <w:tcBorders>
              <w:top w:val="nil"/>
              <w:left w:val="nil"/>
              <w:bottom w:val="single" w:sz="4" w:space="0" w:color="auto"/>
              <w:right w:val="single" w:sz="4" w:space="0" w:color="auto"/>
            </w:tcBorders>
            <w:shd w:val="clear" w:color="auto" w:fill="FFFF00"/>
            <w:vAlign w:val="center"/>
          </w:tcPr>
          <w:p w:rsidR="008808F1" w:rsidRDefault="00AD2182" w:rsidP="003D2952">
            <w:pPr>
              <w:jc w:val="center"/>
              <w:rPr>
                <w:b/>
                <w:color w:val="000000"/>
                <w:sz w:val="20"/>
                <w:szCs w:val="28"/>
              </w:rPr>
            </w:pPr>
            <w:r>
              <w:rPr>
                <w:b/>
                <w:color w:val="000000"/>
                <w:sz w:val="20"/>
                <w:szCs w:val="28"/>
              </w:rPr>
              <w:t>14,</w:t>
            </w:r>
            <w:r w:rsidR="003D2952">
              <w:rPr>
                <w:b/>
                <w:color w:val="000000"/>
                <w:sz w:val="20"/>
                <w:szCs w:val="28"/>
              </w:rPr>
              <w:t>25</w:t>
            </w:r>
          </w:p>
        </w:tc>
      </w:tr>
      <w:tr w:rsidR="008808F1">
        <w:trPr>
          <w:trHeight w:val="700"/>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3</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highlight w:val="cyan"/>
              </w:rPr>
            </w:pPr>
            <w:r>
              <w:rPr>
                <w:color w:val="000000"/>
                <w:sz w:val="20"/>
                <w:szCs w:val="28"/>
                <w:highlight w:val="cyan"/>
              </w:rPr>
              <w:t>Объем вырабатываемой тепловой энергии, тыс. Гкал</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5,591</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4,234</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8,455</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1,808</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7,905</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2,815</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highlight w:val="cyan"/>
              </w:rPr>
            </w:pPr>
            <w:r>
              <w:rPr>
                <w:b/>
                <w:color w:val="000000"/>
                <w:sz w:val="20"/>
                <w:szCs w:val="28"/>
                <w:highlight w:val="cyan"/>
              </w:rPr>
              <w:t>30,808</w:t>
            </w:r>
          </w:p>
        </w:tc>
      </w:tr>
      <w:tr w:rsidR="008808F1">
        <w:trPr>
          <w:trHeight w:val="641"/>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4</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Объем покупаемой тепловой энергии, тыс. Гкал</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rPr>
            </w:pPr>
            <w:r>
              <w:rPr>
                <w:b/>
                <w:color w:val="000000"/>
                <w:sz w:val="20"/>
                <w:szCs w:val="28"/>
              </w:rPr>
              <w:t>0</w:t>
            </w:r>
          </w:p>
        </w:tc>
      </w:tr>
      <w:tr w:rsidR="008808F1">
        <w:trPr>
          <w:trHeight w:val="467"/>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5</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highlight w:val="cyan"/>
              </w:rPr>
            </w:pPr>
            <w:r>
              <w:rPr>
                <w:color w:val="000000"/>
                <w:sz w:val="20"/>
                <w:szCs w:val="28"/>
                <w:highlight w:val="cyan"/>
              </w:rPr>
              <w:t>Объем тепловой энергии, отпускаемой потребителям, тыс. Гкал</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5,529</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4,189</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8,368</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1,787</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0,787</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highlight w:val="cyan"/>
              </w:rPr>
            </w:pPr>
            <w:r>
              <w:rPr>
                <w:color w:val="000000"/>
                <w:sz w:val="20"/>
                <w:szCs w:val="28"/>
                <w:highlight w:val="cyan"/>
              </w:rPr>
              <w:t>2,804</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highlight w:val="cyan"/>
              </w:rPr>
            </w:pPr>
            <w:r>
              <w:rPr>
                <w:b/>
                <w:color w:val="000000"/>
                <w:sz w:val="20"/>
                <w:szCs w:val="28"/>
                <w:highlight w:val="cyan"/>
              </w:rPr>
              <w:t>30,538</w:t>
            </w:r>
          </w:p>
        </w:tc>
      </w:tr>
      <w:tr w:rsidR="008808F1">
        <w:trPr>
          <w:trHeight w:val="701"/>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6</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Технологические потери тепловой энергии при передаче по тепловым сетям, тыс. Гкал</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1,060</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0,663</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1,365</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0,473</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1,185</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0,000</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rPr>
            </w:pPr>
            <w:r>
              <w:rPr>
                <w:b/>
                <w:color w:val="000000"/>
                <w:sz w:val="20"/>
                <w:szCs w:val="28"/>
              </w:rPr>
              <w:t>4,746</w:t>
            </w:r>
          </w:p>
        </w:tc>
      </w:tr>
      <w:tr w:rsidR="008808F1">
        <w:trPr>
          <w:trHeight w:val="667"/>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7</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Протяженность магистральных сетей и тепловых вводов, км</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2,634</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2,525</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4,300</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1,479</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2,242</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0,000</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rPr>
            </w:pPr>
            <w:r>
              <w:rPr>
                <w:b/>
                <w:color w:val="000000"/>
                <w:sz w:val="20"/>
                <w:szCs w:val="28"/>
              </w:rPr>
              <w:t>13,180</w:t>
            </w:r>
          </w:p>
        </w:tc>
      </w:tr>
      <w:tr w:rsidR="008808F1">
        <w:trPr>
          <w:trHeight w:val="479"/>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8</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Количество тепловых станций и котельных, шт.</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rPr>
            </w:pPr>
            <w:r>
              <w:rPr>
                <w:b/>
                <w:color w:val="000000"/>
                <w:sz w:val="20"/>
                <w:szCs w:val="28"/>
              </w:rPr>
              <w:t>6</w:t>
            </w:r>
          </w:p>
        </w:tc>
      </w:tr>
      <w:tr w:rsidR="008808F1">
        <w:trPr>
          <w:trHeight w:val="529"/>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9</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 xml:space="preserve">Удельный расход условного топлива на единицу тепловой энергии, отпускаемой в тепловую сеть, кг </w:t>
            </w:r>
            <w:proofErr w:type="spellStart"/>
            <w:r>
              <w:rPr>
                <w:color w:val="000000"/>
                <w:sz w:val="20"/>
                <w:szCs w:val="28"/>
              </w:rPr>
              <w:t>у.т</w:t>
            </w:r>
            <w:proofErr w:type="spellEnd"/>
            <w:r>
              <w:rPr>
                <w:color w:val="000000"/>
                <w:sz w:val="20"/>
                <w:szCs w:val="28"/>
              </w:rPr>
              <w:t>. / Гкал</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195,6</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164,48</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192</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356</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177,5</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156,6</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rPr>
            </w:pPr>
            <w:r>
              <w:rPr>
                <w:b/>
                <w:color w:val="000000"/>
                <w:sz w:val="20"/>
                <w:szCs w:val="28"/>
              </w:rPr>
              <w:t>- </w:t>
            </w:r>
          </w:p>
        </w:tc>
      </w:tr>
      <w:tr w:rsidR="008808F1">
        <w:trPr>
          <w:trHeight w:val="667"/>
        </w:trPr>
        <w:tc>
          <w:tcPr>
            <w:tcW w:w="856" w:type="dxa"/>
            <w:tcBorders>
              <w:top w:val="nil"/>
              <w:left w:val="single" w:sz="4" w:space="0" w:color="auto"/>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10</w:t>
            </w:r>
          </w:p>
        </w:tc>
        <w:tc>
          <w:tcPr>
            <w:tcW w:w="4215" w:type="dxa"/>
            <w:tcBorders>
              <w:top w:val="nil"/>
              <w:left w:val="nil"/>
              <w:bottom w:val="single" w:sz="4" w:space="0" w:color="auto"/>
              <w:right w:val="single" w:sz="4" w:space="0" w:color="auto"/>
            </w:tcBorders>
            <w:shd w:val="clear" w:color="auto" w:fill="auto"/>
            <w:vAlign w:val="center"/>
          </w:tcPr>
          <w:p w:rsidR="008808F1" w:rsidRDefault="00AD2182">
            <w:pPr>
              <w:rPr>
                <w:color w:val="000000"/>
                <w:sz w:val="20"/>
                <w:szCs w:val="28"/>
              </w:rPr>
            </w:pPr>
            <w:r>
              <w:rPr>
                <w:color w:val="000000"/>
                <w:sz w:val="20"/>
                <w:szCs w:val="28"/>
              </w:rPr>
              <w:t xml:space="preserve">Удельный расход электрической энергии на единицу тепловой энергии, отпускаемой в тепловую сеть, </w:t>
            </w:r>
            <w:proofErr w:type="spellStart"/>
            <w:r>
              <w:rPr>
                <w:color w:val="000000"/>
                <w:sz w:val="20"/>
                <w:szCs w:val="28"/>
              </w:rPr>
              <w:t>кВт.ч</w:t>
            </w:r>
            <w:proofErr w:type="spellEnd"/>
            <w:r>
              <w:rPr>
                <w:color w:val="000000"/>
                <w:sz w:val="20"/>
                <w:szCs w:val="28"/>
              </w:rPr>
              <w:t>/Гкал</w:t>
            </w:r>
          </w:p>
        </w:tc>
        <w:tc>
          <w:tcPr>
            <w:tcW w:w="1502"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363"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190"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416" w:type="dxa"/>
            <w:tcBorders>
              <w:top w:val="nil"/>
              <w:left w:val="nil"/>
              <w:bottom w:val="single" w:sz="4" w:space="0" w:color="auto"/>
              <w:right w:val="single" w:sz="4" w:space="0" w:color="auto"/>
            </w:tcBorders>
            <w:shd w:val="clear" w:color="auto" w:fill="auto"/>
            <w:vAlign w:val="center"/>
          </w:tcPr>
          <w:p w:rsidR="008808F1" w:rsidRDefault="00AD2182">
            <w:pPr>
              <w:jc w:val="center"/>
              <w:rPr>
                <w:color w:val="000000"/>
                <w:sz w:val="20"/>
                <w:szCs w:val="28"/>
              </w:rPr>
            </w:pPr>
            <w:r>
              <w:rPr>
                <w:color w:val="000000"/>
                <w:sz w:val="20"/>
                <w:szCs w:val="28"/>
              </w:rPr>
              <w:t>0</w:t>
            </w:r>
          </w:p>
        </w:tc>
        <w:tc>
          <w:tcPr>
            <w:tcW w:w="1638" w:type="dxa"/>
            <w:tcBorders>
              <w:top w:val="nil"/>
              <w:left w:val="nil"/>
              <w:bottom w:val="single" w:sz="4" w:space="0" w:color="auto"/>
              <w:right w:val="single" w:sz="4" w:space="0" w:color="auto"/>
            </w:tcBorders>
            <w:shd w:val="clear" w:color="auto" w:fill="auto"/>
            <w:vAlign w:val="center"/>
          </w:tcPr>
          <w:p w:rsidR="008808F1" w:rsidRDefault="00AD2182">
            <w:pPr>
              <w:jc w:val="center"/>
              <w:rPr>
                <w:b/>
                <w:color w:val="000000"/>
                <w:sz w:val="20"/>
                <w:szCs w:val="28"/>
              </w:rPr>
            </w:pPr>
            <w:r>
              <w:rPr>
                <w:b/>
                <w:color w:val="000000"/>
                <w:sz w:val="20"/>
                <w:szCs w:val="28"/>
              </w:rPr>
              <w:t>0</w:t>
            </w:r>
          </w:p>
        </w:tc>
      </w:tr>
    </w:tbl>
    <w:p w:rsidR="008808F1" w:rsidRDefault="008808F1">
      <w:pPr>
        <w:spacing w:line="360" w:lineRule="auto"/>
        <w:ind w:firstLine="567"/>
        <w:jc w:val="center"/>
        <w:rPr>
          <w:sz w:val="28"/>
          <w:szCs w:val="28"/>
        </w:rPr>
        <w:sectPr w:rsidR="008808F1" w:rsidSect="00011A21">
          <w:pgSz w:w="16838" w:h="11906" w:orient="landscape"/>
          <w:pgMar w:top="1701" w:right="567" w:bottom="1134" w:left="1134" w:header="720" w:footer="709" w:gutter="0"/>
          <w:cols w:space="720"/>
          <w:docGrid w:linePitch="360"/>
        </w:sectPr>
      </w:pPr>
    </w:p>
    <w:p w:rsidR="008808F1" w:rsidRPr="00A64EFB" w:rsidRDefault="00A64EFB" w:rsidP="00386EF5">
      <w:pPr>
        <w:pStyle w:val="1"/>
        <w:ind w:firstLine="708"/>
        <w:jc w:val="both"/>
        <w:rPr>
          <w:b w:val="0"/>
          <w:sz w:val="28"/>
          <w:szCs w:val="28"/>
        </w:rPr>
      </w:pPr>
      <w:r w:rsidRPr="00A64EFB">
        <w:rPr>
          <w:b w:val="0"/>
          <w:sz w:val="28"/>
          <w:szCs w:val="28"/>
        </w:rPr>
        <w:lastRenderedPageBreak/>
        <w:t>11.</w:t>
      </w:r>
      <w:r w:rsidR="00AD2182" w:rsidRPr="00A64EFB">
        <w:rPr>
          <w:b w:val="0"/>
          <w:sz w:val="28"/>
          <w:szCs w:val="28"/>
        </w:rPr>
        <w:t xml:space="preserve"> Цены и тарифы в сфере теплоснабжения</w:t>
      </w:r>
      <w:r w:rsidRPr="00A64EFB">
        <w:rPr>
          <w:b w:val="0"/>
          <w:sz w:val="28"/>
          <w:szCs w:val="28"/>
        </w:rPr>
        <w:t>.</w:t>
      </w:r>
      <w:r w:rsidR="00AD2182" w:rsidRPr="00A64EFB">
        <w:rPr>
          <w:b w:val="0"/>
          <w:sz w:val="28"/>
          <w:szCs w:val="28"/>
        </w:rPr>
        <w:t xml:space="preserve"> </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Динамика тарифов за тепловую энергию, отпускаемую</w:t>
      </w:r>
      <w:r w:rsidR="00386EF5">
        <w:rPr>
          <w:rFonts w:ascii="Times New Roman" w:hAnsi="Times New Roman"/>
          <w:sz w:val="28"/>
          <w:szCs w:val="28"/>
        </w:rPr>
        <w:t xml:space="preserve"> </w:t>
      </w:r>
      <w:r>
        <w:rPr>
          <w:rFonts w:ascii="Times New Roman" w:hAnsi="Times New Roman"/>
          <w:sz w:val="28"/>
          <w:szCs w:val="28"/>
        </w:rPr>
        <w:t>ООО «ТК Новгородская» на территории Ермолинского сельского поселения</w:t>
      </w:r>
      <w:r w:rsidR="004F2F73">
        <w:rPr>
          <w:rFonts w:ascii="Times New Roman" w:hAnsi="Times New Roman"/>
          <w:sz w:val="28"/>
          <w:szCs w:val="28"/>
        </w:rPr>
        <w:t xml:space="preserve"> за 2021</w:t>
      </w:r>
      <w:r w:rsidR="00EF347E">
        <w:rPr>
          <w:rFonts w:ascii="Times New Roman" w:hAnsi="Times New Roman"/>
          <w:sz w:val="28"/>
          <w:szCs w:val="28"/>
        </w:rPr>
        <w:t xml:space="preserve">-2023 годы </w:t>
      </w:r>
      <w:r>
        <w:rPr>
          <w:rFonts w:ascii="Times New Roman" w:hAnsi="Times New Roman"/>
          <w:sz w:val="28"/>
          <w:szCs w:val="28"/>
        </w:rPr>
        <w:t xml:space="preserve">представлена в таблице 17. </w:t>
      </w:r>
    </w:p>
    <w:p w:rsidR="008808F1" w:rsidRPr="007E11C9" w:rsidRDefault="00AD2182" w:rsidP="007E11C9">
      <w:pPr>
        <w:pStyle w:val="1"/>
        <w:jc w:val="right"/>
        <w:rPr>
          <w:b w:val="0"/>
          <w:sz w:val="28"/>
          <w:szCs w:val="28"/>
        </w:rPr>
      </w:pPr>
      <w:r w:rsidRPr="007E11C9">
        <w:rPr>
          <w:b w:val="0"/>
          <w:sz w:val="28"/>
          <w:szCs w:val="28"/>
        </w:rPr>
        <w:t>Таблица 17</w:t>
      </w:r>
    </w:p>
    <w:tbl>
      <w:tblPr>
        <w:tblW w:w="9716" w:type="dxa"/>
        <w:jc w:val="center"/>
        <w:shd w:val="clear" w:color="auto" w:fill="FFFF00"/>
        <w:tblLayout w:type="fixed"/>
        <w:tblLook w:val="04A0" w:firstRow="1" w:lastRow="0" w:firstColumn="1" w:lastColumn="0" w:noHBand="0" w:noVBand="1"/>
      </w:tblPr>
      <w:tblGrid>
        <w:gridCol w:w="2230"/>
        <w:gridCol w:w="1243"/>
        <w:gridCol w:w="1243"/>
        <w:gridCol w:w="1243"/>
        <w:gridCol w:w="1243"/>
        <w:gridCol w:w="1243"/>
        <w:gridCol w:w="1271"/>
      </w:tblGrid>
      <w:tr w:rsidR="00EF347E" w:rsidRPr="00EF347E" w:rsidTr="00C4223F">
        <w:trPr>
          <w:trHeight w:val="365"/>
          <w:jc w:val="center"/>
        </w:trPr>
        <w:tc>
          <w:tcPr>
            <w:tcW w:w="22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F347E" w:rsidRPr="00EF347E" w:rsidRDefault="00EF347E" w:rsidP="00EF347E">
            <w:pPr>
              <w:jc w:val="center"/>
              <w:rPr>
                <w:b/>
                <w:bCs/>
              </w:rPr>
            </w:pPr>
            <w:r w:rsidRPr="00EF347E">
              <w:rPr>
                <w:b/>
                <w:bCs/>
              </w:rPr>
              <w:t>Группа потребителей</w:t>
            </w:r>
          </w:p>
        </w:tc>
        <w:tc>
          <w:tcPr>
            <w:tcW w:w="7486" w:type="dxa"/>
            <w:gridSpan w:val="6"/>
            <w:tcBorders>
              <w:top w:val="single" w:sz="4" w:space="0" w:color="auto"/>
              <w:left w:val="nil"/>
              <w:bottom w:val="single" w:sz="4" w:space="0" w:color="auto"/>
              <w:right w:val="single" w:sz="4" w:space="0" w:color="auto"/>
            </w:tcBorders>
            <w:shd w:val="clear" w:color="auto" w:fill="auto"/>
            <w:vAlign w:val="bottom"/>
          </w:tcPr>
          <w:p w:rsidR="00EF347E" w:rsidRPr="00EF347E" w:rsidRDefault="00EF347E" w:rsidP="00EF347E">
            <w:pPr>
              <w:jc w:val="center"/>
              <w:rPr>
                <w:b/>
                <w:bCs/>
              </w:rPr>
            </w:pPr>
            <w:r w:rsidRPr="00EF347E">
              <w:rPr>
                <w:b/>
                <w:bCs/>
              </w:rPr>
              <w:t>Тариф за тепловую энергию руб./Гкал</w:t>
            </w:r>
          </w:p>
        </w:tc>
      </w:tr>
      <w:tr w:rsidR="00EF347E" w:rsidRPr="00EF347E" w:rsidTr="00C4223F">
        <w:trPr>
          <w:trHeight w:val="565"/>
          <w:jc w:val="center"/>
        </w:trPr>
        <w:tc>
          <w:tcPr>
            <w:tcW w:w="2230" w:type="dxa"/>
            <w:vMerge/>
            <w:tcBorders>
              <w:top w:val="single" w:sz="4" w:space="0" w:color="auto"/>
              <w:left w:val="single" w:sz="4" w:space="0" w:color="auto"/>
              <w:bottom w:val="single" w:sz="4" w:space="0" w:color="auto"/>
              <w:right w:val="single" w:sz="4" w:space="0" w:color="auto"/>
            </w:tcBorders>
            <w:shd w:val="clear" w:color="auto" w:fill="auto"/>
            <w:vAlign w:val="center"/>
          </w:tcPr>
          <w:p w:rsidR="00EF347E" w:rsidRPr="00EF347E" w:rsidRDefault="00EF347E" w:rsidP="00EF347E">
            <w:pPr>
              <w:rPr>
                <w:b/>
                <w:bCs/>
              </w:rPr>
            </w:pP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EF347E" w:rsidP="00EF347E">
            <w:pPr>
              <w:ind w:left="-57" w:right="-57"/>
              <w:jc w:val="center"/>
              <w:rPr>
                <w:b/>
                <w:bCs/>
              </w:rPr>
            </w:pPr>
            <w:r w:rsidRPr="00EF347E">
              <w:rPr>
                <w:b/>
                <w:bCs/>
              </w:rPr>
              <w:t>01.01.2021-30.06.2021</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EF347E" w:rsidP="00EF347E">
            <w:pPr>
              <w:ind w:left="-57" w:right="-57"/>
              <w:jc w:val="center"/>
              <w:rPr>
                <w:b/>
                <w:bCs/>
              </w:rPr>
            </w:pPr>
            <w:r w:rsidRPr="00EF347E">
              <w:rPr>
                <w:b/>
                <w:bCs/>
              </w:rPr>
              <w:t>01.07.2021-31.12.2021</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EF347E" w:rsidP="00EF347E">
            <w:pPr>
              <w:ind w:left="-57" w:right="-57"/>
              <w:jc w:val="center"/>
              <w:rPr>
                <w:b/>
                <w:bCs/>
              </w:rPr>
            </w:pPr>
            <w:r w:rsidRPr="00EF347E">
              <w:rPr>
                <w:b/>
                <w:bCs/>
              </w:rPr>
              <w:t>01.01.2022-30.06.2022</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EF347E" w:rsidP="00EF347E">
            <w:pPr>
              <w:ind w:left="-57" w:right="-57"/>
              <w:jc w:val="center"/>
              <w:rPr>
                <w:b/>
                <w:bCs/>
              </w:rPr>
            </w:pPr>
            <w:r w:rsidRPr="00EF347E">
              <w:rPr>
                <w:b/>
                <w:bCs/>
              </w:rPr>
              <w:t>01.07.2022-31.12.2022</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EF347E" w:rsidP="00EF347E">
            <w:pPr>
              <w:ind w:left="-57" w:right="-57"/>
              <w:jc w:val="center"/>
              <w:rPr>
                <w:b/>
                <w:bCs/>
              </w:rPr>
            </w:pPr>
            <w:r w:rsidRPr="00EF347E">
              <w:rPr>
                <w:b/>
                <w:bCs/>
              </w:rPr>
              <w:t>01.01.2023-30.06.2023</w:t>
            </w:r>
          </w:p>
        </w:tc>
        <w:tc>
          <w:tcPr>
            <w:tcW w:w="1271" w:type="dxa"/>
            <w:tcBorders>
              <w:top w:val="nil"/>
              <w:left w:val="nil"/>
              <w:bottom w:val="single" w:sz="4" w:space="0" w:color="auto"/>
              <w:right w:val="single" w:sz="4" w:space="0" w:color="auto"/>
            </w:tcBorders>
            <w:shd w:val="clear" w:color="auto" w:fill="auto"/>
            <w:vAlign w:val="center"/>
          </w:tcPr>
          <w:p w:rsidR="00EF347E" w:rsidRPr="00EF347E" w:rsidRDefault="00EF347E" w:rsidP="00EF347E">
            <w:pPr>
              <w:ind w:left="-57" w:right="-57"/>
              <w:jc w:val="center"/>
              <w:rPr>
                <w:b/>
                <w:bCs/>
              </w:rPr>
            </w:pPr>
            <w:r w:rsidRPr="00EF347E">
              <w:rPr>
                <w:b/>
                <w:bCs/>
              </w:rPr>
              <w:t>01.07.2023</w:t>
            </w:r>
            <w:r w:rsidRPr="004B2C3E">
              <w:rPr>
                <w:b/>
                <w:bCs/>
              </w:rPr>
              <w:t xml:space="preserve"> </w:t>
            </w:r>
            <w:r w:rsidRPr="00EF347E">
              <w:rPr>
                <w:b/>
                <w:bCs/>
              </w:rPr>
              <w:t>-</w:t>
            </w:r>
            <w:r w:rsidRPr="004B2C3E">
              <w:rPr>
                <w:b/>
                <w:bCs/>
              </w:rPr>
              <w:t xml:space="preserve"> </w:t>
            </w:r>
            <w:r w:rsidRPr="00EF347E">
              <w:rPr>
                <w:b/>
                <w:bCs/>
              </w:rPr>
              <w:t>31.12.2023</w:t>
            </w:r>
          </w:p>
        </w:tc>
      </w:tr>
      <w:tr w:rsidR="00EF347E" w:rsidRPr="00EF347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EF347E" w:rsidRPr="00EF347E" w:rsidRDefault="00EF347E" w:rsidP="00EF347E">
            <w:r w:rsidRPr="00EF347E">
              <w:t xml:space="preserve">Потребители </w:t>
            </w:r>
            <w:r w:rsidR="000C2829">
              <w:t xml:space="preserve">     </w:t>
            </w:r>
            <w:proofErr w:type="gramStart"/>
            <w:r w:rsidR="000C2829">
              <w:t xml:space="preserve">   </w:t>
            </w:r>
            <w:r w:rsidRPr="00EF347E">
              <w:t>(</w:t>
            </w:r>
            <w:proofErr w:type="gramEnd"/>
            <w:r w:rsidRPr="00EF347E">
              <w:t>без НДС)</w:t>
            </w:r>
            <w:r w:rsidRPr="004B2C3E">
              <w:t>, кроме котельной №16          д. Григорово</w:t>
            </w:r>
            <w:r w:rsidR="004B2C3E">
              <w:t>, Ермолинского</w:t>
            </w:r>
            <w:r w:rsidR="004B2C3E" w:rsidRPr="00EF347E">
              <w:t xml:space="preserve"> с/п</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A35EC2" w:rsidP="0026261B">
            <w:pPr>
              <w:spacing w:line="240" w:lineRule="exact"/>
              <w:rPr>
                <w:bCs/>
              </w:rPr>
            </w:pPr>
            <w:r>
              <w:rPr>
                <w:bCs/>
              </w:rPr>
              <w:t>3376,4</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A35EC2" w:rsidP="0026261B">
            <w:pPr>
              <w:spacing w:line="240" w:lineRule="exact"/>
              <w:rPr>
                <w:bCs/>
              </w:rPr>
            </w:pPr>
            <w:r>
              <w:rPr>
                <w:bCs/>
              </w:rPr>
              <w:t>3680,28</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EF347E" w:rsidP="0026261B">
            <w:pPr>
              <w:spacing w:line="240" w:lineRule="exact"/>
              <w:rPr>
                <w:bCs/>
                <w:color w:val="000000"/>
              </w:rPr>
            </w:pPr>
            <w:r w:rsidRPr="004B2C3E">
              <w:rPr>
                <w:bCs/>
                <w:color w:val="000000"/>
              </w:rPr>
              <w:t>3680,28</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EF347E" w:rsidP="0026261B">
            <w:pPr>
              <w:spacing w:line="240" w:lineRule="exact"/>
              <w:rPr>
                <w:bCs/>
                <w:color w:val="000000"/>
              </w:rPr>
            </w:pPr>
            <w:r w:rsidRPr="004B2C3E">
              <w:rPr>
                <w:bCs/>
                <w:color w:val="000000"/>
              </w:rPr>
              <w:t>3864,29</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4B2C3E" w:rsidP="0026261B">
            <w:pPr>
              <w:spacing w:line="240" w:lineRule="exact"/>
              <w:rPr>
                <w:bCs/>
                <w:color w:val="000000"/>
              </w:rPr>
            </w:pPr>
            <w:r w:rsidRPr="004B2C3E">
              <w:rPr>
                <w:bCs/>
                <w:color w:val="000000"/>
              </w:rPr>
              <w:t>3407,81</w:t>
            </w:r>
          </w:p>
        </w:tc>
        <w:tc>
          <w:tcPr>
            <w:tcW w:w="1271" w:type="dxa"/>
            <w:tcBorders>
              <w:top w:val="nil"/>
              <w:left w:val="nil"/>
              <w:bottom w:val="single" w:sz="4" w:space="0" w:color="auto"/>
              <w:right w:val="single" w:sz="4" w:space="0" w:color="auto"/>
            </w:tcBorders>
            <w:shd w:val="clear" w:color="auto" w:fill="auto"/>
            <w:vAlign w:val="center"/>
          </w:tcPr>
          <w:p w:rsidR="00EF347E" w:rsidRPr="00EF347E" w:rsidRDefault="004B2C3E" w:rsidP="0026261B">
            <w:pPr>
              <w:spacing w:line="240" w:lineRule="exact"/>
              <w:rPr>
                <w:bCs/>
                <w:color w:val="000000"/>
              </w:rPr>
            </w:pPr>
            <w:r w:rsidRPr="004B2C3E">
              <w:rPr>
                <w:bCs/>
                <w:color w:val="000000"/>
              </w:rPr>
              <w:t>3528,6</w:t>
            </w:r>
          </w:p>
        </w:tc>
      </w:tr>
      <w:tr w:rsidR="00EF347E" w:rsidRPr="00EF347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EF347E" w:rsidRPr="00EF347E" w:rsidRDefault="00EF347E" w:rsidP="00EF347E">
            <w:r w:rsidRPr="00EF347E">
              <w:t xml:space="preserve">Население </w:t>
            </w:r>
            <w:r w:rsidR="000C2829">
              <w:t xml:space="preserve">            </w:t>
            </w:r>
            <w:proofErr w:type="gramStart"/>
            <w:r w:rsidR="000C2829">
              <w:t xml:space="preserve">   </w:t>
            </w:r>
            <w:r w:rsidRPr="00EF347E">
              <w:t>(</w:t>
            </w:r>
            <w:proofErr w:type="gramEnd"/>
            <w:r w:rsidRPr="00EF347E">
              <w:t>с НДС)</w:t>
            </w:r>
            <w:r w:rsidRPr="004B2C3E">
              <w:t>, кроме котельной №16          д. Григорово</w:t>
            </w:r>
            <w:r w:rsidR="004B2C3E">
              <w:t>, Ермолинского</w:t>
            </w:r>
            <w:r w:rsidR="004B2C3E" w:rsidRPr="00EF347E">
              <w:t xml:space="preserve"> с/п</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A35EC2" w:rsidP="0026261B">
            <w:pPr>
              <w:spacing w:line="240" w:lineRule="exact"/>
              <w:rPr>
                <w:bCs/>
              </w:rPr>
            </w:pPr>
            <w:r>
              <w:rPr>
                <w:bCs/>
              </w:rPr>
              <w:t>2352,64</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A35EC2" w:rsidP="0026261B">
            <w:pPr>
              <w:spacing w:line="240" w:lineRule="exact"/>
              <w:rPr>
                <w:bCs/>
              </w:rPr>
            </w:pPr>
            <w:r>
              <w:rPr>
                <w:bCs/>
              </w:rPr>
              <w:t>2682,01</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4B2C3E" w:rsidP="0026261B">
            <w:pPr>
              <w:spacing w:line="240" w:lineRule="exact"/>
              <w:rPr>
                <w:bCs/>
                <w:color w:val="000000"/>
              </w:rPr>
            </w:pPr>
            <w:r w:rsidRPr="004B2C3E">
              <w:rPr>
                <w:bCs/>
                <w:color w:val="000000"/>
              </w:rPr>
              <w:t>2682,01</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4B2C3E" w:rsidP="0026261B">
            <w:pPr>
              <w:spacing w:line="240" w:lineRule="exact"/>
              <w:rPr>
                <w:bCs/>
                <w:color w:val="000000"/>
              </w:rPr>
            </w:pPr>
            <w:r w:rsidRPr="004B2C3E">
              <w:rPr>
                <w:bCs/>
                <w:color w:val="000000"/>
              </w:rPr>
              <w:t>2816,11</w:t>
            </w:r>
          </w:p>
        </w:tc>
        <w:tc>
          <w:tcPr>
            <w:tcW w:w="1243" w:type="dxa"/>
            <w:tcBorders>
              <w:top w:val="nil"/>
              <w:left w:val="nil"/>
              <w:bottom w:val="single" w:sz="4" w:space="0" w:color="auto"/>
              <w:right w:val="single" w:sz="4" w:space="0" w:color="auto"/>
            </w:tcBorders>
            <w:shd w:val="clear" w:color="auto" w:fill="auto"/>
            <w:vAlign w:val="center"/>
          </w:tcPr>
          <w:p w:rsidR="00EF347E" w:rsidRPr="00EF347E" w:rsidRDefault="004B2C3E" w:rsidP="0026261B">
            <w:pPr>
              <w:spacing w:line="240" w:lineRule="exact"/>
              <w:rPr>
                <w:bCs/>
                <w:color w:val="000000"/>
              </w:rPr>
            </w:pPr>
            <w:r w:rsidRPr="004B2C3E">
              <w:rPr>
                <w:bCs/>
                <w:color w:val="000000"/>
              </w:rPr>
              <w:t>2816,11</w:t>
            </w:r>
          </w:p>
        </w:tc>
        <w:tc>
          <w:tcPr>
            <w:tcW w:w="1271" w:type="dxa"/>
            <w:tcBorders>
              <w:top w:val="nil"/>
              <w:left w:val="nil"/>
              <w:bottom w:val="single" w:sz="4" w:space="0" w:color="auto"/>
              <w:right w:val="single" w:sz="4" w:space="0" w:color="auto"/>
            </w:tcBorders>
            <w:shd w:val="clear" w:color="auto" w:fill="auto"/>
            <w:vAlign w:val="center"/>
          </w:tcPr>
          <w:p w:rsidR="00EF347E" w:rsidRPr="00EF347E" w:rsidRDefault="004B2C3E" w:rsidP="0026261B">
            <w:pPr>
              <w:spacing w:line="240" w:lineRule="exact"/>
              <w:rPr>
                <w:bCs/>
                <w:color w:val="000000"/>
              </w:rPr>
            </w:pPr>
            <w:r w:rsidRPr="004B2C3E">
              <w:rPr>
                <w:bCs/>
                <w:color w:val="000000"/>
              </w:rPr>
              <w:t>2497,24</w:t>
            </w:r>
          </w:p>
        </w:tc>
      </w:tr>
      <w:tr w:rsidR="00A35EC2" w:rsidRPr="004B2C3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A35EC2" w:rsidRPr="004B2C3E" w:rsidRDefault="00A35EC2" w:rsidP="00A35EC2">
            <w:r w:rsidRPr="00EF347E">
              <w:t xml:space="preserve">Потребители </w:t>
            </w:r>
            <w:r>
              <w:t xml:space="preserve">     </w:t>
            </w:r>
            <w:proofErr w:type="gramStart"/>
            <w:r>
              <w:t xml:space="preserve">   </w:t>
            </w:r>
            <w:r w:rsidRPr="00EF347E">
              <w:t>(</w:t>
            </w:r>
            <w:proofErr w:type="gramEnd"/>
            <w:r w:rsidRPr="00EF347E">
              <w:t>без НДС)</w:t>
            </w:r>
            <w:r w:rsidRPr="004B2C3E">
              <w:t xml:space="preserve">, котельной №16          </w:t>
            </w:r>
            <w:r>
              <w:t xml:space="preserve">               </w:t>
            </w:r>
            <w:r w:rsidRPr="004B2C3E">
              <w:t>д. Григорово</w:t>
            </w:r>
            <w:r>
              <w:t>, Ермолинского</w:t>
            </w:r>
            <w:r w:rsidRPr="00EF347E">
              <w:t xml:space="preserve"> с/п</w:t>
            </w:r>
          </w:p>
        </w:tc>
        <w:tc>
          <w:tcPr>
            <w:tcW w:w="1243" w:type="dxa"/>
            <w:tcBorders>
              <w:top w:val="nil"/>
              <w:left w:val="nil"/>
              <w:bottom w:val="single" w:sz="4" w:space="0" w:color="auto"/>
              <w:right w:val="single" w:sz="4" w:space="0" w:color="auto"/>
            </w:tcBorders>
            <w:shd w:val="clear" w:color="auto" w:fill="auto"/>
            <w:vAlign w:val="center"/>
          </w:tcPr>
          <w:p w:rsidR="00A35EC2" w:rsidRPr="00EF347E" w:rsidRDefault="00A35EC2" w:rsidP="0026261B">
            <w:pPr>
              <w:spacing w:line="240" w:lineRule="exact"/>
              <w:rPr>
                <w:bCs/>
              </w:rPr>
            </w:pPr>
            <w:r>
              <w:rPr>
                <w:bCs/>
              </w:rPr>
              <w:t>3376,4</w:t>
            </w:r>
          </w:p>
        </w:tc>
        <w:tc>
          <w:tcPr>
            <w:tcW w:w="1243" w:type="dxa"/>
            <w:tcBorders>
              <w:top w:val="nil"/>
              <w:left w:val="nil"/>
              <w:bottom w:val="single" w:sz="4" w:space="0" w:color="auto"/>
              <w:right w:val="single" w:sz="4" w:space="0" w:color="auto"/>
            </w:tcBorders>
            <w:shd w:val="clear" w:color="auto" w:fill="auto"/>
            <w:vAlign w:val="center"/>
          </w:tcPr>
          <w:p w:rsidR="00A35EC2" w:rsidRPr="00EF347E" w:rsidRDefault="00A35EC2" w:rsidP="0026261B">
            <w:pPr>
              <w:spacing w:line="240" w:lineRule="exact"/>
              <w:rPr>
                <w:bCs/>
              </w:rPr>
            </w:pPr>
            <w:r>
              <w:rPr>
                <w:bCs/>
              </w:rPr>
              <w:t>3680,28</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3680,28</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3864,29</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3407,81</w:t>
            </w:r>
          </w:p>
        </w:tc>
        <w:tc>
          <w:tcPr>
            <w:tcW w:w="1271"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3528,6</w:t>
            </w:r>
          </w:p>
        </w:tc>
      </w:tr>
      <w:tr w:rsidR="00A35EC2" w:rsidRPr="004B2C3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A35EC2" w:rsidRPr="004B2C3E" w:rsidRDefault="00A35EC2" w:rsidP="00A35EC2">
            <w:r w:rsidRPr="00EF347E">
              <w:t xml:space="preserve">Население </w:t>
            </w:r>
            <w:r>
              <w:t xml:space="preserve">            </w:t>
            </w:r>
            <w:proofErr w:type="gramStart"/>
            <w:r>
              <w:t xml:space="preserve">   </w:t>
            </w:r>
            <w:r w:rsidRPr="00EF347E">
              <w:t>(</w:t>
            </w:r>
            <w:proofErr w:type="gramEnd"/>
            <w:r w:rsidRPr="00EF347E">
              <w:t>с НДС)</w:t>
            </w:r>
            <w:r w:rsidRPr="004B2C3E">
              <w:t>, котельной №16                           д. Григорово</w:t>
            </w:r>
            <w:r>
              <w:t>, Ермолинского</w:t>
            </w:r>
            <w:r w:rsidRPr="00EF347E">
              <w:t xml:space="preserve"> с/п</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rPr>
            </w:pPr>
            <w:r>
              <w:rPr>
                <w:bCs/>
              </w:rPr>
              <w:t>2066,11</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rPr>
            </w:pPr>
            <w:r>
              <w:rPr>
                <w:bCs/>
              </w:rPr>
              <w:t>2479,33</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2479,33</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2603,3</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2603,3</w:t>
            </w:r>
          </w:p>
        </w:tc>
        <w:tc>
          <w:tcPr>
            <w:tcW w:w="1271"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color w:val="000000"/>
              </w:rPr>
            </w:pPr>
            <w:r>
              <w:rPr>
                <w:bCs/>
                <w:color w:val="000000"/>
              </w:rPr>
              <w:t>2317,4</w:t>
            </w:r>
          </w:p>
        </w:tc>
      </w:tr>
      <w:tr w:rsidR="00A35EC2" w:rsidRPr="004B2C3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A35EC2" w:rsidRPr="004B2C3E" w:rsidRDefault="00A35EC2" w:rsidP="00A35EC2">
            <w:r w:rsidRPr="00EF347E">
              <w:t xml:space="preserve">Потребители </w:t>
            </w:r>
            <w:r>
              <w:t xml:space="preserve">     </w:t>
            </w:r>
            <w:proofErr w:type="gramStart"/>
            <w:r>
              <w:t xml:space="preserve">   </w:t>
            </w:r>
            <w:r w:rsidRPr="00EF347E">
              <w:t>(</w:t>
            </w:r>
            <w:proofErr w:type="gramEnd"/>
            <w:r w:rsidRPr="00EF347E">
              <w:t>без НДС)</w:t>
            </w:r>
            <w:r w:rsidRPr="004B2C3E">
              <w:t>, котельной №</w:t>
            </w:r>
            <w:r>
              <w:t>4</w:t>
            </w:r>
            <w:r w:rsidRPr="004B2C3E">
              <w:t xml:space="preserve">          </w:t>
            </w:r>
            <w:r>
              <w:t xml:space="preserve">               </w:t>
            </w:r>
            <w:r w:rsidRPr="004B2C3E">
              <w:t>д. Григорово</w:t>
            </w:r>
            <w:r>
              <w:t>, ул. Молодежная, д.4</w:t>
            </w:r>
            <w:r w:rsidR="007F0479">
              <w:t>а</w:t>
            </w:r>
            <w:r>
              <w:t>, Ермолинского</w:t>
            </w:r>
            <w:r w:rsidRPr="00EF347E">
              <w:t xml:space="preserve"> с/п</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rPr>
            </w:pPr>
            <w:r>
              <w:rPr>
                <w:bCs/>
              </w:rPr>
              <w:t>1404,56</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rPr>
            </w:pPr>
            <w:r>
              <w:rPr>
                <w:bCs/>
              </w:rPr>
              <w:t>1460,7</w:t>
            </w:r>
          </w:p>
        </w:tc>
        <w:tc>
          <w:tcPr>
            <w:tcW w:w="1243"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1460,7</w:t>
            </w:r>
          </w:p>
        </w:tc>
        <w:tc>
          <w:tcPr>
            <w:tcW w:w="1243"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1548,34</w:t>
            </w:r>
          </w:p>
        </w:tc>
        <w:tc>
          <w:tcPr>
            <w:tcW w:w="1243"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1482,44</w:t>
            </w:r>
          </w:p>
        </w:tc>
        <w:tc>
          <w:tcPr>
            <w:tcW w:w="1271"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1554,72</w:t>
            </w:r>
          </w:p>
        </w:tc>
      </w:tr>
      <w:tr w:rsidR="00A35EC2" w:rsidRPr="004B2C3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A35EC2" w:rsidRPr="004B2C3E" w:rsidRDefault="00A35EC2" w:rsidP="00A35EC2">
            <w:r>
              <w:t xml:space="preserve">Население             </w:t>
            </w:r>
            <w:proofErr w:type="gramStart"/>
            <w:r>
              <w:t xml:space="preserve">   </w:t>
            </w:r>
            <w:r w:rsidRPr="00EF347E">
              <w:t>(</w:t>
            </w:r>
            <w:proofErr w:type="gramEnd"/>
            <w:r w:rsidRPr="00EF347E">
              <w:t>с НДС)</w:t>
            </w:r>
            <w:r w:rsidRPr="004B2C3E">
              <w:t>, котельной №</w:t>
            </w:r>
            <w:r>
              <w:t>4</w:t>
            </w:r>
            <w:r w:rsidRPr="004B2C3E">
              <w:t xml:space="preserve">                           д. Григорово</w:t>
            </w:r>
            <w:r>
              <w:t>, ул. Молодежная, д.4</w:t>
            </w:r>
            <w:r w:rsidR="007F0479">
              <w:t>а</w:t>
            </w:r>
            <w:r>
              <w:t>, Ермолинского</w:t>
            </w:r>
            <w:r w:rsidRPr="00EF347E">
              <w:t xml:space="preserve"> с/п</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rPr>
            </w:pPr>
            <w:r>
              <w:rPr>
                <w:bCs/>
              </w:rPr>
              <w:t>1685,47</w:t>
            </w:r>
          </w:p>
        </w:tc>
        <w:tc>
          <w:tcPr>
            <w:tcW w:w="1243" w:type="dxa"/>
            <w:tcBorders>
              <w:top w:val="nil"/>
              <w:left w:val="nil"/>
              <w:bottom w:val="single" w:sz="4" w:space="0" w:color="auto"/>
              <w:right w:val="single" w:sz="4" w:space="0" w:color="auto"/>
            </w:tcBorders>
            <w:shd w:val="clear" w:color="auto" w:fill="auto"/>
            <w:vAlign w:val="center"/>
          </w:tcPr>
          <w:p w:rsidR="00A35EC2" w:rsidRPr="004B2C3E" w:rsidRDefault="00A35EC2" w:rsidP="0026261B">
            <w:pPr>
              <w:spacing w:line="240" w:lineRule="exact"/>
              <w:rPr>
                <w:bCs/>
              </w:rPr>
            </w:pPr>
            <w:r>
              <w:rPr>
                <w:bCs/>
              </w:rPr>
              <w:t>1752,84</w:t>
            </w:r>
          </w:p>
        </w:tc>
        <w:tc>
          <w:tcPr>
            <w:tcW w:w="1243"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1752,84</w:t>
            </w:r>
          </w:p>
        </w:tc>
        <w:tc>
          <w:tcPr>
            <w:tcW w:w="1243"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1858,01</w:t>
            </w:r>
          </w:p>
        </w:tc>
        <w:tc>
          <w:tcPr>
            <w:tcW w:w="1243"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1778,93</w:t>
            </w:r>
          </w:p>
        </w:tc>
        <w:tc>
          <w:tcPr>
            <w:tcW w:w="1271" w:type="dxa"/>
            <w:tcBorders>
              <w:top w:val="nil"/>
              <w:left w:val="nil"/>
              <w:bottom w:val="single" w:sz="4" w:space="0" w:color="auto"/>
              <w:right w:val="single" w:sz="4" w:space="0" w:color="auto"/>
            </w:tcBorders>
            <w:shd w:val="clear" w:color="auto" w:fill="auto"/>
            <w:vAlign w:val="center"/>
          </w:tcPr>
          <w:p w:rsidR="00A35EC2" w:rsidRDefault="00A35EC2" w:rsidP="0026261B">
            <w:pPr>
              <w:spacing w:line="240" w:lineRule="exact"/>
              <w:rPr>
                <w:bCs/>
                <w:color w:val="000000"/>
              </w:rPr>
            </w:pPr>
            <w:r>
              <w:rPr>
                <w:bCs/>
                <w:color w:val="000000"/>
              </w:rPr>
              <w:t>1865,66</w:t>
            </w:r>
          </w:p>
        </w:tc>
      </w:tr>
      <w:tr w:rsidR="00A35EC2" w:rsidRPr="00EF347E" w:rsidTr="00C4223F">
        <w:trPr>
          <w:trHeight w:val="317"/>
          <w:jc w:val="center"/>
        </w:trPr>
        <w:tc>
          <w:tcPr>
            <w:tcW w:w="2230" w:type="dxa"/>
            <w:vMerge w:val="restart"/>
            <w:tcBorders>
              <w:top w:val="single" w:sz="4" w:space="0" w:color="auto"/>
              <w:left w:val="single" w:sz="4" w:space="0" w:color="auto"/>
              <w:right w:val="single" w:sz="4" w:space="0" w:color="auto"/>
            </w:tcBorders>
            <w:shd w:val="clear" w:color="auto" w:fill="auto"/>
            <w:vAlign w:val="center"/>
          </w:tcPr>
          <w:p w:rsidR="00A35EC2" w:rsidRPr="00EF347E" w:rsidRDefault="00A35EC2" w:rsidP="00A35EC2">
            <w:pPr>
              <w:jc w:val="center"/>
              <w:rPr>
                <w:b/>
                <w:bCs/>
              </w:rPr>
            </w:pPr>
            <w:r w:rsidRPr="00EF347E">
              <w:rPr>
                <w:b/>
                <w:bCs/>
              </w:rPr>
              <w:t>Группа потребителей</w:t>
            </w:r>
          </w:p>
        </w:tc>
        <w:tc>
          <w:tcPr>
            <w:tcW w:w="7486" w:type="dxa"/>
            <w:gridSpan w:val="6"/>
            <w:tcBorders>
              <w:top w:val="single" w:sz="4" w:space="0" w:color="auto"/>
              <w:left w:val="nil"/>
              <w:bottom w:val="single" w:sz="4" w:space="0" w:color="auto"/>
              <w:right w:val="single" w:sz="4" w:space="0" w:color="auto"/>
            </w:tcBorders>
            <w:shd w:val="clear" w:color="auto" w:fill="auto"/>
            <w:vAlign w:val="bottom"/>
          </w:tcPr>
          <w:p w:rsidR="00A35EC2" w:rsidRDefault="00A35EC2" w:rsidP="00A35EC2">
            <w:pPr>
              <w:jc w:val="center"/>
              <w:rPr>
                <w:b/>
                <w:bCs/>
              </w:rPr>
            </w:pPr>
          </w:p>
          <w:p w:rsidR="00A35EC2" w:rsidRPr="00EF347E" w:rsidRDefault="00A35EC2" w:rsidP="00A35EC2">
            <w:pPr>
              <w:jc w:val="center"/>
            </w:pPr>
            <w:r w:rsidRPr="00EF347E">
              <w:rPr>
                <w:b/>
                <w:bCs/>
              </w:rPr>
              <w:t>Тариф за горячее водоснабжение, руб./м3</w:t>
            </w:r>
          </w:p>
        </w:tc>
      </w:tr>
      <w:tr w:rsidR="00A35EC2" w:rsidRPr="00EF347E" w:rsidTr="00C4223F">
        <w:trPr>
          <w:trHeight w:val="565"/>
          <w:jc w:val="center"/>
        </w:trPr>
        <w:tc>
          <w:tcPr>
            <w:tcW w:w="2230" w:type="dxa"/>
            <w:vMerge/>
            <w:tcBorders>
              <w:left w:val="single" w:sz="4" w:space="0" w:color="auto"/>
              <w:bottom w:val="single" w:sz="4" w:space="0" w:color="auto"/>
              <w:right w:val="single" w:sz="4" w:space="0" w:color="auto"/>
            </w:tcBorders>
            <w:shd w:val="clear" w:color="auto" w:fill="auto"/>
            <w:vAlign w:val="center"/>
          </w:tcPr>
          <w:p w:rsidR="00A35EC2" w:rsidRPr="00EF347E" w:rsidRDefault="00A35EC2" w:rsidP="00A35EC2">
            <w:pPr>
              <w:rPr>
                <w:b/>
                <w:bCs/>
              </w:rPr>
            </w:pP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
                <w:bCs/>
              </w:rPr>
            </w:pPr>
            <w:r w:rsidRPr="00EF347E">
              <w:rPr>
                <w:b/>
                <w:bCs/>
              </w:rPr>
              <w:t>01.01.2021-30.06.2021</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
                <w:bCs/>
              </w:rPr>
            </w:pPr>
            <w:r w:rsidRPr="00EF347E">
              <w:rPr>
                <w:b/>
                <w:bCs/>
              </w:rPr>
              <w:t>01.07.2021-31.12.2021</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
                <w:bCs/>
              </w:rPr>
            </w:pPr>
            <w:r w:rsidRPr="00EF347E">
              <w:rPr>
                <w:b/>
                <w:bCs/>
              </w:rPr>
              <w:t>01.01.2022-30.06.2022</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
                <w:bCs/>
              </w:rPr>
            </w:pPr>
            <w:r w:rsidRPr="00EF347E">
              <w:rPr>
                <w:b/>
                <w:bCs/>
              </w:rPr>
              <w:t>01.07.2022-31.12.2022</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
                <w:bCs/>
              </w:rPr>
            </w:pPr>
            <w:r w:rsidRPr="00EF347E">
              <w:rPr>
                <w:b/>
                <w:bCs/>
              </w:rPr>
              <w:t>01.01.2023-30.06.2023</w:t>
            </w:r>
          </w:p>
        </w:tc>
        <w:tc>
          <w:tcPr>
            <w:tcW w:w="1271"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
                <w:bCs/>
              </w:rPr>
            </w:pPr>
            <w:r w:rsidRPr="00EF347E">
              <w:rPr>
                <w:b/>
                <w:bCs/>
              </w:rPr>
              <w:t>01.07.2023</w:t>
            </w:r>
            <w:r>
              <w:rPr>
                <w:b/>
                <w:bCs/>
              </w:rPr>
              <w:t xml:space="preserve"> </w:t>
            </w:r>
            <w:r w:rsidRPr="00EF347E">
              <w:rPr>
                <w:b/>
                <w:bCs/>
              </w:rPr>
              <w:t>-</w:t>
            </w:r>
            <w:r>
              <w:rPr>
                <w:b/>
                <w:bCs/>
              </w:rPr>
              <w:t xml:space="preserve"> </w:t>
            </w:r>
            <w:r w:rsidRPr="00EF347E">
              <w:rPr>
                <w:b/>
                <w:bCs/>
              </w:rPr>
              <w:t>31.12.2023</w:t>
            </w:r>
          </w:p>
        </w:tc>
      </w:tr>
      <w:tr w:rsidR="00A35EC2" w:rsidRPr="00EF347E" w:rsidTr="00C4223F">
        <w:trPr>
          <w:trHeight w:val="565"/>
          <w:jc w:val="center"/>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A35EC2" w:rsidRPr="00EF347E" w:rsidRDefault="00A35EC2" w:rsidP="00A35EC2">
            <w:r w:rsidRPr="00EF347E">
              <w:t xml:space="preserve">Потребители </w:t>
            </w:r>
          </w:p>
          <w:p w:rsidR="00A35EC2" w:rsidRPr="00EF347E" w:rsidRDefault="00A35EC2" w:rsidP="00A35EC2">
            <w:r w:rsidRPr="00EF347E">
              <w:t xml:space="preserve">(без НДС) </w:t>
            </w:r>
          </w:p>
          <w:p w:rsidR="00A35EC2" w:rsidRPr="00EF347E" w:rsidRDefault="00A35EC2" w:rsidP="00A35EC2">
            <w:r>
              <w:lastRenderedPageBreak/>
              <w:t>котельной №4</w:t>
            </w:r>
            <w:r w:rsidRPr="00EF347E">
              <w:t xml:space="preserve">           </w:t>
            </w:r>
            <w:r>
              <w:t>д. Лешино</w:t>
            </w:r>
            <w:r w:rsidRPr="00EF347E">
              <w:t xml:space="preserve">, </w:t>
            </w:r>
            <w:r>
              <w:t>котельной №</w:t>
            </w:r>
            <w:proofErr w:type="gramStart"/>
            <w:r>
              <w:t xml:space="preserve">6,   </w:t>
            </w:r>
            <w:proofErr w:type="gramEnd"/>
            <w:r>
              <w:t xml:space="preserve">       д. Сырково, Ермолинского</w:t>
            </w:r>
            <w:r w:rsidRPr="00EF347E">
              <w:t xml:space="preserve">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C4223F" w:rsidP="00A35EC2">
            <w:pPr>
              <w:jc w:val="center"/>
              <w:rPr>
                <w:bCs/>
              </w:rPr>
            </w:pPr>
            <w:r>
              <w:rPr>
                <w:bCs/>
              </w:rPr>
              <w:lastRenderedPageBreak/>
              <w:t xml:space="preserve">           </w:t>
            </w:r>
            <w:r w:rsidR="00830506">
              <w:rPr>
                <w:bCs/>
              </w:rPr>
              <w:t>243,68</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C4223F" w:rsidP="00A35EC2">
            <w:pPr>
              <w:jc w:val="center"/>
              <w:rPr>
                <w:bCs/>
              </w:rPr>
            </w:pPr>
            <w:r>
              <w:rPr>
                <w:bCs/>
              </w:rPr>
              <w:t xml:space="preserve">            </w:t>
            </w:r>
            <w:r w:rsidR="00830506">
              <w:rPr>
                <w:bCs/>
              </w:rPr>
              <w:t>263,35</w:t>
            </w:r>
          </w:p>
        </w:tc>
        <w:tc>
          <w:tcPr>
            <w:tcW w:w="1243" w:type="dxa"/>
            <w:tcBorders>
              <w:top w:val="single" w:sz="4" w:space="0" w:color="auto"/>
              <w:left w:val="single" w:sz="4" w:space="0" w:color="auto"/>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t xml:space="preserve">            </w:t>
            </w:r>
            <w:r w:rsidR="00A35EC2">
              <w:rPr>
                <w:bCs/>
                <w:color w:val="000000"/>
              </w:rPr>
              <w:t>263,35</w:t>
            </w:r>
            <w:r w:rsidR="00A35EC2" w:rsidRPr="00EF347E">
              <w:rPr>
                <w:bCs/>
                <w:color w:val="000000"/>
              </w:rPr>
              <w:t xml:space="preserve"> </w:t>
            </w:r>
          </w:p>
          <w:p w:rsidR="00A35EC2" w:rsidRPr="00EF347E" w:rsidRDefault="00A35EC2" w:rsidP="00A35EC2">
            <w:pPr>
              <w:jc w:val="center"/>
              <w:rPr>
                <w:bCs/>
                <w:color w:val="000000"/>
              </w:rPr>
            </w:pPr>
          </w:p>
          <w:p w:rsidR="00A35EC2" w:rsidRPr="00EF347E" w:rsidRDefault="00A35EC2" w:rsidP="00A35EC2">
            <w:pPr>
              <w:jc w:val="center"/>
              <w:rPr>
                <w:bCs/>
                <w:color w:val="000000"/>
              </w:rPr>
            </w:pP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lastRenderedPageBreak/>
              <w:t xml:space="preserve">            </w:t>
            </w:r>
            <w:r w:rsidR="00A35EC2">
              <w:rPr>
                <w:bCs/>
                <w:color w:val="000000"/>
              </w:rPr>
              <w:t>275,08</w:t>
            </w:r>
          </w:p>
          <w:p w:rsidR="00A35EC2" w:rsidRPr="00EF347E" w:rsidRDefault="00A35EC2" w:rsidP="00A35EC2">
            <w:pPr>
              <w:rPr>
                <w:bCs/>
                <w:color w:val="000000"/>
              </w:rPr>
            </w:pPr>
          </w:p>
          <w:p w:rsidR="00A35EC2" w:rsidRPr="00EF347E" w:rsidRDefault="00A35EC2" w:rsidP="00A35EC2">
            <w:pPr>
              <w:jc w:val="center"/>
              <w:rPr>
                <w:bCs/>
                <w:color w:val="000000"/>
              </w:rPr>
            </w:pP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lastRenderedPageBreak/>
              <w:t xml:space="preserve">            </w:t>
            </w:r>
            <w:r w:rsidR="00A35EC2">
              <w:rPr>
                <w:bCs/>
                <w:color w:val="000000"/>
              </w:rPr>
              <w:t>263,57</w:t>
            </w:r>
          </w:p>
        </w:tc>
        <w:tc>
          <w:tcPr>
            <w:tcW w:w="1271"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t xml:space="preserve">           </w:t>
            </w:r>
            <w:r w:rsidR="00A35EC2">
              <w:rPr>
                <w:bCs/>
                <w:color w:val="000000"/>
              </w:rPr>
              <w:t>274,11</w:t>
            </w:r>
          </w:p>
        </w:tc>
      </w:tr>
      <w:tr w:rsidR="00A35EC2" w:rsidRPr="00EF347E" w:rsidTr="00C4223F">
        <w:trPr>
          <w:trHeight w:val="565"/>
          <w:jc w:val="center"/>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A35EC2" w:rsidRPr="00EF347E" w:rsidRDefault="00A35EC2" w:rsidP="00A35EC2">
            <w:r w:rsidRPr="00EF347E">
              <w:t xml:space="preserve">Население (с НДС) </w:t>
            </w:r>
            <w:r>
              <w:t>котельной №4</w:t>
            </w:r>
            <w:r w:rsidRPr="00EF347E">
              <w:t xml:space="preserve">           </w:t>
            </w:r>
            <w:r>
              <w:t>д. Лешино</w:t>
            </w:r>
            <w:r w:rsidRPr="00EF347E">
              <w:t xml:space="preserve">, </w:t>
            </w:r>
            <w:r>
              <w:t>котельной №</w:t>
            </w:r>
            <w:proofErr w:type="gramStart"/>
            <w:r>
              <w:t xml:space="preserve">6,   </w:t>
            </w:r>
            <w:proofErr w:type="gramEnd"/>
            <w:r>
              <w:t xml:space="preserve">       д. Сырково, Ермолинского</w:t>
            </w:r>
            <w:r w:rsidRPr="00EF347E">
              <w:t xml:space="preserve">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830506" w:rsidP="00A35EC2">
            <w:pPr>
              <w:jc w:val="center"/>
              <w:rPr>
                <w:bCs/>
              </w:rPr>
            </w:pPr>
            <w:r>
              <w:rPr>
                <w:bCs/>
              </w:rPr>
              <w:t>194,07</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830506" w:rsidP="00A35EC2">
            <w:pPr>
              <w:jc w:val="center"/>
              <w:rPr>
                <w:bCs/>
              </w:rPr>
            </w:pPr>
            <w:r>
              <w:rPr>
                <w:bCs/>
              </w:rPr>
              <w:t>201,83</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201,83</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222,01</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209,91</w:t>
            </w:r>
          </w:p>
        </w:tc>
        <w:tc>
          <w:tcPr>
            <w:tcW w:w="1271"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218,3</w:t>
            </w:r>
          </w:p>
        </w:tc>
      </w:tr>
      <w:tr w:rsidR="00A35EC2" w:rsidRPr="00EF347E" w:rsidTr="00C4223F">
        <w:trPr>
          <w:trHeight w:val="565"/>
          <w:jc w:val="center"/>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A35EC2" w:rsidRPr="00EF347E" w:rsidRDefault="00A35EC2" w:rsidP="00A35EC2">
            <w:r w:rsidRPr="00EF347E">
              <w:t xml:space="preserve">Потребители </w:t>
            </w:r>
          </w:p>
          <w:p w:rsidR="00A35EC2" w:rsidRPr="00EF347E" w:rsidRDefault="00A35EC2" w:rsidP="00A35EC2">
            <w:r w:rsidRPr="00EF347E">
              <w:t xml:space="preserve">(без </w:t>
            </w:r>
            <w:proofErr w:type="gramStart"/>
            <w:r w:rsidRPr="00EF347E">
              <w:t xml:space="preserve">НДС)   </w:t>
            </w:r>
            <w:proofErr w:type="gramEnd"/>
            <w:r w:rsidRPr="00EF347E">
              <w:t xml:space="preserve">            </w:t>
            </w:r>
            <w:r w:rsidRPr="004B2C3E">
              <w:t>котельной №16                           д. Григорово</w:t>
            </w:r>
            <w:r>
              <w:t>, Ермолинского</w:t>
            </w:r>
            <w:r w:rsidRPr="00EF347E">
              <w:t xml:space="preserve">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26261B" w:rsidP="00A35EC2">
            <w:pPr>
              <w:jc w:val="center"/>
              <w:rPr>
                <w:bCs/>
              </w:rPr>
            </w:pPr>
            <w:r>
              <w:rPr>
                <w:bCs/>
              </w:rPr>
              <w:t>243,68</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26261B" w:rsidP="00A35EC2">
            <w:pPr>
              <w:jc w:val="center"/>
              <w:rPr>
                <w:bCs/>
              </w:rPr>
            </w:pPr>
            <w:r>
              <w:rPr>
                <w:bCs/>
              </w:rPr>
              <w:t>263,35</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t xml:space="preserve">                                                    </w:t>
            </w:r>
            <w:r w:rsidR="00A35EC2">
              <w:rPr>
                <w:bCs/>
                <w:color w:val="000000"/>
              </w:rPr>
              <w:t>263,35</w:t>
            </w:r>
          </w:p>
          <w:p w:rsidR="00A35EC2" w:rsidRPr="00EF347E" w:rsidRDefault="00A35EC2" w:rsidP="00A35EC2">
            <w:pPr>
              <w:jc w:val="center"/>
              <w:rPr>
                <w:bCs/>
                <w:color w:val="000000"/>
              </w:rPr>
            </w:pPr>
          </w:p>
          <w:p w:rsidR="00A35EC2" w:rsidRPr="00EF347E" w:rsidRDefault="00A35EC2" w:rsidP="00A35EC2">
            <w:pPr>
              <w:jc w:val="center"/>
              <w:rPr>
                <w:bCs/>
                <w:color w:val="000000"/>
              </w:rPr>
            </w:pP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t xml:space="preserve">             </w:t>
            </w:r>
            <w:r w:rsidR="00A35EC2">
              <w:rPr>
                <w:bCs/>
                <w:color w:val="000000"/>
              </w:rPr>
              <w:t>275,08</w:t>
            </w:r>
          </w:p>
          <w:p w:rsidR="00A35EC2" w:rsidRPr="00EF347E" w:rsidRDefault="00A35EC2" w:rsidP="00A35EC2">
            <w:pPr>
              <w:jc w:val="center"/>
              <w:rPr>
                <w:bCs/>
                <w:color w:val="000000"/>
              </w:rPr>
            </w:pPr>
          </w:p>
          <w:p w:rsidR="00A35EC2" w:rsidRPr="00EF347E" w:rsidRDefault="00A35EC2" w:rsidP="00A35EC2">
            <w:pPr>
              <w:jc w:val="center"/>
              <w:rPr>
                <w:bCs/>
                <w:color w:val="000000"/>
              </w:rPr>
            </w:pPr>
          </w:p>
        </w:tc>
        <w:tc>
          <w:tcPr>
            <w:tcW w:w="1243" w:type="dxa"/>
            <w:tcBorders>
              <w:top w:val="nil"/>
              <w:left w:val="nil"/>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t xml:space="preserve">            </w:t>
            </w:r>
            <w:r w:rsidR="00A35EC2">
              <w:rPr>
                <w:bCs/>
                <w:color w:val="000000"/>
              </w:rPr>
              <w:t>263,57</w:t>
            </w:r>
          </w:p>
          <w:p w:rsidR="00A35EC2" w:rsidRPr="00EF347E" w:rsidRDefault="00A35EC2" w:rsidP="00A35EC2">
            <w:pPr>
              <w:jc w:val="center"/>
              <w:rPr>
                <w:bCs/>
                <w:color w:val="000000"/>
              </w:rPr>
            </w:pPr>
          </w:p>
          <w:p w:rsidR="00A35EC2" w:rsidRPr="00EF347E" w:rsidRDefault="00A35EC2" w:rsidP="00A35EC2">
            <w:pPr>
              <w:jc w:val="center"/>
              <w:rPr>
                <w:bCs/>
                <w:color w:val="000000"/>
              </w:rPr>
            </w:pPr>
          </w:p>
        </w:tc>
        <w:tc>
          <w:tcPr>
            <w:tcW w:w="1271" w:type="dxa"/>
            <w:tcBorders>
              <w:top w:val="nil"/>
              <w:left w:val="nil"/>
              <w:bottom w:val="single" w:sz="4" w:space="0" w:color="auto"/>
              <w:right w:val="single" w:sz="4" w:space="0" w:color="auto"/>
            </w:tcBorders>
            <w:shd w:val="clear" w:color="auto" w:fill="auto"/>
            <w:vAlign w:val="center"/>
          </w:tcPr>
          <w:p w:rsidR="00A35EC2" w:rsidRPr="00EF347E" w:rsidRDefault="00C4223F" w:rsidP="00A35EC2">
            <w:pPr>
              <w:jc w:val="center"/>
              <w:rPr>
                <w:bCs/>
                <w:color w:val="000000"/>
              </w:rPr>
            </w:pPr>
            <w:r>
              <w:rPr>
                <w:bCs/>
                <w:color w:val="000000"/>
              </w:rPr>
              <w:t xml:space="preserve">           </w:t>
            </w:r>
            <w:r w:rsidR="00A35EC2">
              <w:rPr>
                <w:bCs/>
                <w:color w:val="000000"/>
              </w:rPr>
              <w:t>274,11</w:t>
            </w:r>
          </w:p>
          <w:p w:rsidR="00A35EC2" w:rsidRPr="00EF347E" w:rsidRDefault="00A35EC2" w:rsidP="00A35EC2">
            <w:pPr>
              <w:jc w:val="center"/>
              <w:rPr>
                <w:bCs/>
                <w:color w:val="000000"/>
              </w:rPr>
            </w:pPr>
          </w:p>
          <w:p w:rsidR="00A35EC2" w:rsidRPr="00EF347E" w:rsidRDefault="00A35EC2" w:rsidP="00A35EC2">
            <w:pPr>
              <w:rPr>
                <w:bCs/>
                <w:color w:val="000000"/>
              </w:rPr>
            </w:pPr>
          </w:p>
        </w:tc>
      </w:tr>
      <w:tr w:rsidR="00A35EC2" w:rsidRPr="00EF347E" w:rsidTr="00C4223F">
        <w:trPr>
          <w:trHeight w:val="565"/>
          <w:jc w:val="center"/>
        </w:trPr>
        <w:tc>
          <w:tcPr>
            <w:tcW w:w="2230" w:type="dxa"/>
            <w:tcBorders>
              <w:top w:val="single" w:sz="4" w:space="0" w:color="auto"/>
              <w:left w:val="single" w:sz="4" w:space="0" w:color="auto"/>
              <w:bottom w:val="single" w:sz="4" w:space="0" w:color="auto"/>
              <w:right w:val="single" w:sz="4" w:space="0" w:color="auto"/>
            </w:tcBorders>
            <w:shd w:val="clear" w:color="auto" w:fill="auto"/>
            <w:vAlign w:val="bottom"/>
          </w:tcPr>
          <w:p w:rsidR="00A35EC2" w:rsidRPr="00EF347E" w:rsidRDefault="00A35EC2" w:rsidP="00A35EC2">
            <w:r w:rsidRPr="00EF347E">
              <w:t xml:space="preserve">Население (с НДС) </w:t>
            </w:r>
            <w:r w:rsidRPr="004B2C3E">
              <w:t>котельной №16                           д. Григорово</w:t>
            </w:r>
            <w:r>
              <w:t>, Ермолинского</w:t>
            </w:r>
            <w:r w:rsidRPr="00EF347E">
              <w:t xml:space="preserve">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26261B" w:rsidP="00A35EC2">
            <w:pPr>
              <w:ind w:left="-57" w:right="-57"/>
              <w:jc w:val="center"/>
              <w:rPr>
                <w:bCs/>
              </w:rPr>
            </w:pPr>
            <w:r>
              <w:rPr>
                <w:bCs/>
              </w:rPr>
              <w:t>153,9</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26261B" w:rsidP="00A35EC2">
            <w:pPr>
              <w:ind w:left="-57" w:right="-57"/>
              <w:jc w:val="center"/>
              <w:rPr>
                <w:bCs/>
              </w:rPr>
            </w:pPr>
            <w:r>
              <w:rPr>
                <w:bCs/>
              </w:rPr>
              <w:t>160,06</w:t>
            </w:r>
          </w:p>
        </w:tc>
        <w:tc>
          <w:tcPr>
            <w:tcW w:w="1243" w:type="dxa"/>
            <w:tcBorders>
              <w:top w:val="nil"/>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160,06</w:t>
            </w:r>
          </w:p>
        </w:tc>
        <w:tc>
          <w:tcPr>
            <w:tcW w:w="1243" w:type="dxa"/>
            <w:tcBorders>
              <w:top w:val="nil"/>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176,07</w:t>
            </w:r>
          </w:p>
        </w:tc>
        <w:tc>
          <w:tcPr>
            <w:tcW w:w="1243" w:type="dxa"/>
            <w:tcBorders>
              <w:top w:val="nil"/>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166,46</w:t>
            </w:r>
          </w:p>
        </w:tc>
        <w:tc>
          <w:tcPr>
            <w:tcW w:w="1271" w:type="dxa"/>
            <w:tcBorders>
              <w:top w:val="nil"/>
              <w:left w:val="nil"/>
              <w:bottom w:val="single" w:sz="4" w:space="0" w:color="auto"/>
              <w:right w:val="single" w:sz="4" w:space="0" w:color="auto"/>
            </w:tcBorders>
            <w:shd w:val="clear" w:color="auto" w:fill="auto"/>
            <w:vAlign w:val="center"/>
          </w:tcPr>
          <w:p w:rsidR="00A35EC2" w:rsidRPr="00EF347E" w:rsidRDefault="00A35EC2" w:rsidP="00A35EC2">
            <w:pPr>
              <w:jc w:val="center"/>
              <w:rPr>
                <w:bCs/>
                <w:color w:val="000000"/>
              </w:rPr>
            </w:pPr>
            <w:r>
              <w:rPr>
                <w:bCs/>
                <w:color w:val="000000"/>
              </w:rPr>
              <w:t>173,12</w:t>
            </w:r>
          </w:p>
        </w:tc>
      </w:tr>
      <w:tr w:rsidR="00A35EC2" w:rsidRPr="00EF347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A35EC2" w:rsidRPr="004B2C3E" w:rsidRDefault="00A35EC2" w:rsidP="00A35EC2">
            <w:r w:rsidRPr="00EF347E">
              <w:t>Потребители (без НДС)</w:t>
            </w:r>
            <w:r w:rsidRPr="004B2C3E">
              <w:t>, котельной №</w:t>
            </w:r>
            <w:r>
              <w:t>4</w:t>
            </w:r>
            <w:r w:rsidRPr="004B2C3E">
              <w:t xml:space="preserve">          </w:t>
            </w:r>
            <w:r>
              <w:t xml:space="preserve">               </w:t>
            </w:r>
            <w:r w:rsidRPr="004B2C3E">
              <w:t>д. Григорово</w:t>
            </w:r>
            <w:r>
              <w:t>, ул. Молодежная, д.4, Ермолинского</w:t>
            </w:r>
            <w:r w:rsidRPr="00EF347E">
              <w:t xml:space="preserve">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Cs/>
              </w:rPr>
            </w:pPr>
            <w:r>
              <w:rPr>
                <w:bCs/>
              </w:rPr>
              <w:t>119,27</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Cs/>
              </w:rPr>
            </w:pPr>
            <w:r>
              <w:rPr>
                <w:bCs/>
              </w:rPr>
              <w:t>122,9</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122,9</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128,87</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124,8</w:t>
            </w:r>
          </w:p>
        </w:tc>
        <w:tc>
          <w:tcPr>
            <w:tcW w:w="1271"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129,48</w:t>
            </w:r>
          </w:p>
        </w:tc>
      </w:tr>
      <w:tr w:rsidR="00A35EC2" w:rsidRPr="00EF347E" w:rsidTr="00C4223F">
        <w:trPr>
          <w:trHeight w:val="565"/>
          <w:jc w:val="center"/>
        </w:trPr>
        <w:tc>
          <w:tcPr>
            <w:tcW w:w="2230" w:type="dxa"/>
            <w:tcBorders>
              <w:top w:val="nil"/>
              <w:left w:val="single" w:sz="4" w:space="0" w:color="auto"/>
              <w:bottom w:val="single" w:sz="4" w:space="0" w:color="auto"/>
              <w:right w:val="single" w:sz="4" w:space="0" w:color="auto"/>
            </w:tcBorders>
            <w:shd w:val="clear" w:color="auto" w:fill="auto"/>
            <w:vAlign w:val="bottom"/>
          </w:tcPr>
          <w:p w:rsidR="00A35EC2" w:rsidRPr="004B2C3E" w:rsidRDefault="00A35EC2" w:rsidP="00A35EC2">
            <w:r w:rsidRPr="00EF347E">
              <w:t>Население (с НДС)</w:t>
            </w:r>
            <w:r w:rsidRPr="004B2C3E">
              <w:t>, котельной №</w:t>
            </w:r>
            <w:r>
              <w:t>4</w:t>
            </w:r>
            <w:r w:rsidRPr="004B2C3E">
              <w:t xml:space="preserve">                           д. Григорово</w:t>
            </w:r>
            <w:r>
              <w:t>, ул. Молодежная, д.4, Ермолинского</w:t>
            </w:r>
            <w:r w:rsidRPr="00EF347E">
              <w:t xml:space="preserve"> с/п</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Cs/>
              </w:rPr>
            </w:pPr>
            <w:r>
              <w:rPr>
                <w:bCs/>
              </w:rPr>
              <w:t>143,13</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Pr="00EF347E" w:rsidRDefault="00A35EC2" w:rsidP="00A35EC2">
            <w:pPr>
              <w:ind w:left="-57" w:right="-57"/>
              <w:jc w:val="center"/>
              <w:rPr>
                <w:bCs/>
              </w:rPr>
            </w:pPr>
            <w:r>
              <w:rPr>
                <w:bCs/>
              </w:rPr>
              <w:t>147,48</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147,48</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154,64</w:t>
            </w:r>
          </w:p>
        </w:tc>
        <w:tc>
          <w:tcPr>
            <w:tcW w:w="1243"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149,76</w:t>
            </w:r>
          </w:p>
        </w:tc>
        <w:tc>
          <w:tcPr>
            <w:tcW w:w="1271" w:type="dxa"/>
            <w:tcBorders>
              <w:top w:val="single" w:sz="4" w:space="0" w:color="auto"/>
              <w:left w:val="nil"/>
              <w:bottom w:val="single" w:sz="4" w:space="0" w:color="auto"/>
              <w:right w:val="single" w:sz="4" w:space="0" w:color="auto"/>
            </w:tcBorders>
            <w:shd w:val="clear" w:color="auto" w:fill="auto"/>
            <w:vAlign w:val="center"/>
          </w:tcPr>
          <w:p w:rsidR="00A35EC2" w:rsidRDefault="00A35EC2" w:rsidP="00A35EC2">
            <w:pPr>
              <w:jc w:val="center"/>
              <w:rPr>
                <w:bCs/>
                <w:color w:val="000000"/>
              </w:rPr>
            </w:pPr>
            <w:r>
              <w:rPr>
                <w:bCs/>
                <w:color w:val="000000"/>
              </w:rPr>
              <w:t>155,38</w:t>
            </w:r>
          </w:p>
        </w:tc>
      </w:tr>
    </w:tbl>
    <w:p w:rsidR="008808F1" w:rsidRDefault="00AD2182" w:rsidP="00C4223F">
      <w:pPr>
        <w:pStyle w:val="16"/>
        <w:autoSpaceDE w:val="0"/>
        <w:autoSpaceDN w:val="0"/>
        <w:adjustRightInd w:val="0"/>
        <w:ind w:left="0" w:firstLine="708"/>
        <w:jc w:val="both"/>
        <w:rPr>
          <w:rFonts w:ascii="Times New Roman" w:hAnsi="Times New Roman"/>
          <w:sz w:val="28"/>
          <w:szCs w:val="28"/>
        </w:rPr>
      </w:pPr>
      <w:r>
        <w:rPr>
          <w:rFonts w:ascii="Times New Roman" w:hAnsi="Times New Roman"/>
          <w:sz w:val="28"/>
          <w:szCs w:val="28"/>
        </w:rPr>
        <w:t>В себестоимости производства и передачи тепловой энергии ООО «ТК Новгородская» основными являются следующие статьи затрат:</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расходы топливо;</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оплата труда основного производственного персонала с отчислениями на социальные нужды;</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затраты на покупную электрическую энергию.</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В связи с этим деятельность теплоснабжающей организации в целом характеризуется высоким уровнем трудоемкости и энергоресурсоемкости, что свойственно теплоснабжающим организациям, занимающимся производством и передачей тепловой энергии.</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 xml:space="preserve">Согласно раскрытой ООО «ТК Новгородская» информации, отношения между организацией, осуществляющей эксплуатацию сетей инженерно-технического обеспечения, и лицом, осуществляющим строительство (реконструкцию) объектов капитального строительства, возникающие в процессе подключения таких объектов к сетям инженерно-технического </w:t>
      </w:r>
      <w:r>
        <w:rPr>
          <w:rFonts w:ascii="Times New Roman" w:hAnsi="Times New Roman"/>
          <w:sz w:val="28"/>
          <w:szCs w:val="28"/>
        </w:rPr>
        <w:lastRenderedPageBreak/>
        <w:t xml:space="preserve">обеспечения, </w:t>
      </w:r>
      <w:r w:rsidR="00C4223F">
        <w:rPr>
          <w:rFonts w:ascii="Times New Roman" w:hAnsi="Times New Roman"/>
          <w:sz w:val="28"/>
          <w:szCs w:val="28"/>
        </w:rPr>
        <w:t>включая</w:t>
      </w:r>
      <w:r>
        <w:rPr>
          <w:rFonts w:ascii="Times New Roman" w:hAnsi="Times New Roman"/>
          <w:sz w:val="28"/>
          <w:szCs w:val="28"/>
        </w:rPr>
        <w:t xml:space="preserve"> порядок подачи и рассмотрения заявления о подключении, выдачи и исполнения условий подключения, а также условия подачи ресурса, определены Правилами подключения объекта капитального строительства к сетям инженерно-технического обеспечения, утвержденными Постановлением Правительства РФ от 13.12.2006 г. №83. Плата за подключение объектов капитального строительства к сетям инженерно-технического обеспечения для ООО «ТК Новгородская» на территории Ермолинского сельского поселения не установлена.</w:t>
      </w:r>
    </w:p>
    <w:p w:rsidR="008808F1" w:rsidRDefault="00AD2182">
      <w:pPr>
        <w:pStyle w:val="16"/>
        <w:autoSpaceDE w:val="0"/>
        <w:autoSpaceDN w:val="0"/>
        <w:adjustRightInd w:val="0"/>
        <w:ind w:left="0" w:firstLine="709"/>
        <w:jc w:val="both"/>
        <w:rPr>
          <w:rFonts w:ascii="Times New Roman" w:hAnsi="Times New Roman"/>
          <w:sz w:val="28"/>
          <w:szCs w:val="28"/>
        </w:rPr>
      </w:pPr>
      <w:r>
        <w:rPr>
          <w:rFonts w:ascii="Times New Roman" w:hAnsi="Times New Roman"/>
          <w:sz w:val="28"/>
          <w:szCs w:val="28"/>
        </w:rPr>
        <w:t>Плата за услуги по поддержанию резервной тепловой мощности в Ермолинском сельском поселении не установлена.</w:t>
      </w:r>
    </w:p>
    <w:p w:rsidR="008808F1" w:rsidRDefault="008808F1">
      <w:pPr>
        <w:spacing w:line="360" w:lineRule="auto"/>
        <w:ind w:firstLine="567"/>
        <w:jc w:val="both"/>
        <w:rPr>
          <w:sz w:val="28"/>
          <w:szCs w:val="28"/>
        </w:rPr>
      </w:pPr>
    </w:p>
    <w:p w:rsidR="008808F1" w:rsidRPr="007E11C9" w:rsidRDefault="007E11C9" w:rsidP="007E11C9">
      <w:pPr>
        <w:pStyle w:val="1"/>
        <w:jc w:val="both"/>
        <w:rPr>
          <w:b w:val="0"/>
          <w:sz w:val="28"/>
          <w:szCs w:val="28"/>
        </w:rPr>
      </w:pPr>
      <w:r w:rsidRPr="007E11C9">
        <w:rPr>
          <w:b w:val="0"/>
          <w:sz w:val="28"/>
          <w:szCs w:val="28"/>
        </w:rPr>
        <w:t>12.</w:t>
      </w:r>
      <w:r w:rsidR="00AD2182" w:rsidRPr="007E11C9">
        <w:rPr>
          <w:b w:val="0"/>
          <w:sz w:val="28"/>
          <w:szCs w:val="28"/>
        </w:rPr>
        <w:t xml:space="preserve"> Описание существующих технических и технологических проблем в системах Ермолинского сельского поселения</w:t>
      </w:r>
      <w:r w:rsidRPr="007E11C9">
        <w:rPr>
          <w:b w:val="0"/>
          <w:sz w:val="28"/>
          <w:szCs w:val="28"/>
        </w:rPr>
        <w:t>.</w:t>
      </w:r>
      <w:r w:rsidR="00AD2182" w:rsidRPr="007E11C9">
        <w:rPr>
          <w:b w:val="0"/>
          <w:sz w:val="28"/>
          <w:szCs w:val="28"/>
        </w:rPr>
        <w:t xml:space="preserve"> </w:t>
      </w:r>
    </w:p>
    <w:p w:rsidR="008808F1" w:rsidRDefault="00AD2182">
      <w:pPr>
        <w:ind w:right="-6" w:firstLine="539"/>
        <w:jc w:val="both"/>
        <w:outlineLvl w:val="2"/>
        <w:rPr>
          <w:b/>
          <w:sz w:val="28"/>
          <w:szCs w:val="28"/>
        </w:rPr>
      </w:pPr>
      <w:r>
        <w:rPr>
          <w:b/>
          <w:sz w:val="28"/>
          <w:szCs w:val="28"/>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8808F1" w:rsidRDefault="00AD2182">
      <w:pPr>
        <w:ind w:firstLine="709"/>
        <w:jc w:val="both"/>
        <w:rPr>
          <w:sz w:val="28"/>
          <w:szCs w:val="28"/>
        </w:rPr>
      </w:pPr>
      <w:r>
        <w:rPr>
          <w:sz w:val="28"/>
          <w:szCs w:val="28"/>
        </w:rPr>
        <w:t>По итогам проведенного анализа системы теплоснабжения Ермолинского сельского поселения установлено, что основными проблемами организации качественного теплоснабжения являются:</w:t>
      </w:r>
    </w:p>
    <w:p w:rsidR="008808F1" w:rsidRDefault="00AD2182">
      <w:pPr>
        <w:ind w:firstLine="709"/>
        <w:jc w:val="both"/>
        <w:rPr>
          <w:sz w:val="28"/>
          <w:szCs w:val="28"/>
        </w:rPr>
      </w:pPr>
      <w:r>
        <w:rPr>
          <w:sz w:val="28"/>
          <w:szCs w:val="28"/>
        </w:rPr>
        <w:t xml:space="preserve">- высокий уровень </w:t>
      </w:r>
      <w:bookmarkStart w:id="11" w:name="OLE_LINK9"/>
      <w:r>
        <w:rPr>
          <w:sz w:val="28"/>
          <w:szCs w:val="28"/>
        </w:rPr>
        <w:t>железа в воде</w:t>
      </w:r>
      <w:bookmarkEnd w:id="11"/>
      <w:r>
        <w:rPr>
          <w:sz w:val="28"/>
          <w:szCs w:val="28"/>
        </w:rPr>
        <w:t>, используемой для подпитки котлового контура;</w:t>
      </w:r>
    </w:p>
    <w:p w:rsidR="008808F1" w:rsidRDefault="00AD2182">
      <w:pPr>
        <w:ind w:firstLine="709"/>
        <w:jc w:val="both"/>
        <w:rPr>
          <w:sz w:val="28"/>
          <w:szCs w:val="28"/>
        </w:rPr>
      </w:pPr>
      <w:r>
        <w:rPr>
          <w:sz w:val="28"/>
          <w:szCs w:val="28"/>
        </w:rPr>
        <w:t>- неоптимальные режимы настройки арматуры на тепловых сетях;</w:t>
      </w:r>
    </w:p>
    <w:p w:rsidR="008808F1" w:rsidRDefault="00AD2182">
      <w:pPr>
        <w:ind w:firstLine="709"/>
        <w:jc w:val="both"/>
        <w:rPr>
          <w:sz w:val="28"/>
          <w:szCs w:val="28"/>
        </w:rPr>
      </w:pPr>
      <w:r>
        <w:rPr>
          <w:sz w:val="28"/>
          <w:szCs w:val="28"/>
        </w:rPr>
        <w:t>- использование неэффективной теплоизоляции сетей трубопроводов со сроком эксплуатации более 25 лет.</w:t>
      </w:r>
    </w:p>
    <w:p w:rsidR="008808F1" w:rsidRDefault="00AD2182">
      <w:pPr>
        <w:ind w:firstLine="709"/>
        <w:jc w:val="both"/>
        <w:rPr>
          <w:sz w:val="28"/>
          <w:szCs w:val="28"/>
        </w:rPr>
      </w:pPr>
      <w:r>
        <w:rPr>
          <w:sz w:val="28"/>
          <w:szCs w:val="28"/>
        </w:rPr>
        <w:t>- изношенность тепловых сетей и низкая интенсивность их модернизации (недоремонт);</w:t>
      </w:r>
    </w:p>
    <w:p w:rsidR="008808F1" w:rsidRDefault="00AD2182">
      <w:pPr>
        <w:ind w:firstLine="709"/>
        <w:jc w:val="both"/>
        <w:rPr>
          <w:sz w:val="28"/>
          <w:szCs w:val="28"/>
        </w:rPr>
      </w:pPr>
      <w:r>
        <w:rPr>
          <w:sz w:val="28"/>
          <w:szCs w:val="28"/>
        </w:rPr>
        <w:t>- низкий остаточный ресурс оборудования на котельной;</w:t>
      </w:r>
    </w:p>
    <w:p w:rsidR="008808F1" w:rsidRDefault="00AD2182">
      <w:pPr>
        <w:ind w:firstLine="709"/>
        <w:jc w:val="both"/>
        <w:rPr>
          <w:sz w:val="28"/>
          <w:szCs w:val="28"/>
        </w:rPr>
      </w:pPr>
      <w:r>
        <w:rPr>
          <w:sz w:val="28"/>
          <w:szCs w:val="28"/>
        </w:rPr>
        <w:t>- сверхнормативные потери напора на отдельных участках тепловых сетей, необходимо увеличение пропускной способности данных участков сетей.</w:t>
      </w:r>
    </w:p>
    <w:p w:rsidR="008808F1" w:rsidRDefault="00AD2182">
      <w:pPr>
        <w:ind w:right="-6" w:firstLine="539"/>
        <w:jc w:val="both"/>
        <w:outlineLvl w:val="2"/>
        <w:rPr>
          <w:sz w:val="28"/>
          <w:szCs w:val="28"/>
        </w:rPr>
      </w:pPr>
      <w:r>
        <w:rPr>
          <w:b/>
          <w:sz w:val="28"/>
          <w:szCs w:val="28"/>
        </w:rPr>
        <w:t>12.2. Описание существующих проблем организации надежного и безопасного теплоснабжения Ермолинского сельского поселения (перечень причин, приводящих к снижению надежного теплоснабжения, включая проблемы в работе теплопотребляющих установок потребителей)</w:t>
      </w:r>
    </w:p>
    <w:p w:rsidR="008808F1" w:rsidRDefault="00AD2182">
      <w:pPr>
        <w:ind w:right="-5" w:firstLine="540"/>
        <w:jc w:val="both"/>
        <w:rPr>
          <w:sz w:val="28"/>
          <w:szCs w:val="28"/>
        </w:rPr>
      </w:pPr>
      <w:r>
        <w:rPr>
          <w:sz w:val="28"/>
          <w:szCs w:val="28"/>
        </w:rPr>
        <w:t xml:space="preserve">Надежность теплоснабжения обеспечивается надежной работой источников теплоты и тепловых сетей, поэтому на каждой котельной имеется резервное оборудование (котлы, насосы), на твердотопливных котельных имеется альтернативный вид топлива (Таблица 15). В случае отключения электроэнергии на предприятии </w:t>
      </w:r>
      <w:proofErr w:type="gramStart"/>
      <w:r>
        <w:rPr>
          <w:sz w:val="28"/>
          <w:szCs w:val="28"/>
        </w:rPr>
        <w:t xml:space="preserve">имеется  </w:t>
      </w:r>
      <w:r w:rsidR="007E11C9">
        <w:rPr>
          <w:sz w:val="28"/>
          <w:szCs w:val="28"/>
        </w:rPr>
        <w:t>в</w:t>
      </w:r>
      <w:proofErr w:type="gramEnd"/>
      <w:r w:rsidR="007E11C9">
        <w:rPr>
          <w:sz w:val="28"/>
          <w:szCs w:val="28"/>
        </w:rPr>
        <w:t xml:space="preserve"> наличии 8 дизель генераторов</w:t>
      </w:r>
      <w:r>
        <w:rPr>
          <w:sz w:val="28"/>
          <w:szCs w:val="28"/>
        </w:rPr>
        <w:t xml:space="preserve">, в </w:t>
      </w:r>
      <w:r w:rsidR="007E11C9">
        <w:rPr>
          <w:sz w:val="28"/>
          <w:szCs w:val="28"/>
        </w:rPr>
        <w:t>том числе</w:t>
      </w:r>
      <w:r>
        <w:rPr>
          <w:sz w:val="28"/>
          <w:szCs w:val="28"/>
        </w:rPr>
        <w:t xml:space="preserve"> 2 передвижных в аварийно-диспетчерской службе. Исходя из этого, проблем в организации надежного и безопасного теплоснабжения </w:t>
      </w:r>
      <w:r w:rsidR="007E11C9">
        <w:rPr>
          <w:sz w:val="28"/>
          <w:szCs w:val="28"/>
        </w:rPr>
        <w:t>потребителей Ермолинского</w:t>
      </w:r>
      <w:r>
        <w:rPr>
          <w:sz w:val="28"/>
          <w:szCs w:val="28"/>
        </w:rPr>
        <w:t xml:space="preserve"> сельского поселения нет.</w:t>
      </w:r>
    </w:p>
    <w:p w:rsidR="008808F1" w:rsidRDefault="00AD2182">
      <w:pPr>
        <w:ind w:right="-6" w:firstLine="539"/>
        <w:jc w:val="both"/>
        <w:outlineLvl w:val="2"/>
        <w:rPr>
          <w:b/>
          <w:sz w:val="28"/>
          <w:szCs w:val="28"/>
        </w:rPr>
      </w:pPr>
      <w:r>
        <w:rPr>
          <w:b/>
          <w:sz w:val="28"/>
          <w:szCs w:val="28"/>
        </w:rPr>
        <w:lastRenderedPageBreak/>
        <w:t>12.3. Описание существующих проблем надежного и эффективного снабжения топливом действующих систем теплоснабжения</w:t>
      </w:r>
    </w:p>
    <w:p w:rsidR="008808F1" w:rsidRDefault="00AD2182">
      <w:pPr>
        <w:ind w:right="-5" w:firstLine="540"/>
        <w:jc w:val="both"/>
        <w:rPr>
          <w:sz w:val="28"/>
          <w:szCs w:val="28"/>
        </w:rPr>
      </w:pPr>
      <w:r>
        <w:rPr>
          <w:sz w:val="28"/>
          <w:szCs w:val="28"/>
        </w:rPr>
        <w:t>Практически на всех источниках тепловой энергии основной вид топлива – газ. Перебоев с подачей топлива не фиксировалось.</w:t>
      </w:r>
    </w:p>
    <w:p w:rsidR="008808F1" w:rsidRDefault="00AD2182">
      <w:pPr>
        <w:ind w:right="-6" w:firstLine="539"/>
        <w:jc w:val="both"/>
        <w:outlineLvl w:val="2"/>
        <w:rPr>
          <w:b/>
          <w:sz w:val="28"/>
          <w:szCs w:val="28"/>
        </w:rPr>
      </w:pPr>
      <w:r>
        <w:rPr>
          <w:b/>
          <w:sz w:val="28"/>
          <w:szCs w:val="28"/>
        </w:rPr>
        <w:t>12.4. Анализ предписаний надзорных органов об устранении нарушений, влияющих на безопасность и надежность системы теплоснабжения</w:t>
      </w:r>
      <w:r w:rsidR="007E11C9">
        <w:rPr>
          <w:b/>
          <w:sz w:val="28"/>
          <w:szCs w:val="28"/>
        </w:rPr>
        <w:t>.</w:t>
      </w:r>
    </w:p>
    <w:p w:rsidR="008808F1" w:rsidRDefault="00AD2182">
      <w:pPr>
        <w:ind w:right="-6" w:firstLine="539"/>
        <w:jc w:val="both"/>
        <w:outlineLvl w:val="1"/>
        <w:rPr>
          <w:sz w:val="28"/>
          <w:szCs w:val="28"/>
        </w:rPr>
      </w:pPr>
      <w:r>
        <w:rPr>
          <w:sz w:val="28"/>
          <w:szCs w:val="28"/>
        </w:rPr>
        <w:t>Данные о выданных предписаниях надзорными органами отсутствуют.</w:t>
      </w:r>
    </w:p>
    <w:p w:rsidR="008808F1" w:rsidRPr="007E11C9" w:rsidRDefault="00AD2182" w:rsidP="007E11C9">
      <w:pPr>
        <w:pStyle w:val="1"/>
        <w:ind w:firstLine="539"/>
        <w:jc w:val="both"/>
        <w:rPr>
          <w:sz w:val="28"/>
          <w:szCs w:val="28"/>
        </w:rPr>
      </w:pPr>
      <w:bookmarkStart w:id="12" w:name="_Toc528247944"/>
      <w:r w:rsidRPr="007E11C9">
        <w:rPr>
          <w:sz w:val="28"/>
          <w:szCs w:val="28"/>
        </w:rPr>
        <w:t>Глава 2. Существующее и Перспективное потребление тепловой энергии на цели теплоснабжения</w:t>
      </w:r>
      <w:bookmarkEnd w:id="12"/>
    </w:p>
    <w:bookmarkEnd w:id="5"/>
    <w:bookmarkEnd w:id="6"/>
    <w:bookmarkEnd w:id="7"/>
    <w:bookmarkEnd w:id="8"/>
    <w:bookmarkEnd w:id="9"/>
    <w:bookmarkEnd w:id="10"/>
    <w:p w:rsidR="008808F1" w:rsidRPr="007E11C9" w:rsidRDefault="007E11C9" w:rsidP="007E11C9">
      <w:pPr>
        <w:rPr>
          <w:b/>
          <w:sz w:val="28"/>
          <w:szCs w:val="28"/>
        </w:rPr>
      </w:pPr>
      <w:r w:rsidRPr="007E11C9">
        <w:rPr>
          <w:b/>
          <w:sz w:val="28"/>
          <w:szCs w:val="28"/>
        </w:rPr>
        <w:t>а)</w:t>
      </w:r>
      <w:r w:rsidR="00AD2182" w:rsidRPr="007E11C9">
        <w:rPr>
          <w:b/>
          <w:sz w:val="28"/>
          <w:szCs w:val="28"/>
        </w:rPr>
        <w:t xml:space="preserve"> Данные базового уровня потребления тепла на цели теплоснабжения</w:t>
      </w:r>
      <w:r w:rsidRPr="007E11C9">
        <w:rPr>
          <w:b/>
          <w:sz w:val="28"/>
          <w:szCs w:val="28"/>
        </w:rPr>
        <w:t>.</w:t>
      </w:r>
    </w:p>
    <w:p w:rsidR="008808F1" w:rsidRDefault="00AD2182">
      <w:pPr>
        <w:ind w:firstLine="709"/>
        <w:jc w:val="both"/>
        <w:rPr>
          <w:sz w:val="28"/>
          <w:szCs w:val="28"/>
        </w:rPr>
      </w:pPr>
      <w:r>
        <w:rPr>
          <w:sz w:val="28"/>
          <w:szCs w:val="28"/>
        </w:rPr>
        <w:t>Базовый уровень потребления тепла на цели теплоснабжения</w:t>
      </w:r>
      <w:r w:rsidR="00C4223F">
        <w:rPr>
          <w:sz w:val="28"/>
          <w:szCs w:val="28"/>
        </w:rPr>
        <w:t xml:space="preserve"> (2018 год) составляет</w:t>
      </w:r>
      <w:r>
        <w:rPr>
          <w:sz w:val="28"/>
          <w:szCs w:val="28"/>
        </w:rPr>
        <w:t xml:space="preserve"> 30735,49 Гкал в год (таблица 18).</w:t>
      </w:r>
    </w:p>
    <w:p w:rsidR="008808F1" w:rsidRPr="007E11C9" w:rsidRDefault="00AD2182" w:rsidP="007E11C9">
      <w:pPr>
        <w:pStyle w:val="1"/>
        <w:jc w:val="right"/>
        <w:rPr>
          <w:b w:val="0"/>
          <w:sz w:val="28"/>
          <w:szCs w:val="28"/>
        </w:rPr>
      </w:pPr>
      <w:r w:rsidRPr="007E11C9">
        <w:rPr>
          <w:b w:val="0"/>
          <w:sz w:val="28"/>
          <w:szCs w:val="28"/>
        </w:rPr>
        <w:t>Таблица 18</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2"/>
        <w:gridCol w:w="4007"/>
      </w:tblGrid>
      <w:tr w:rsidR="008808F1" w:rsidTr="00C4223F">
        <w:trPr>
          <w:trHeight w:val="297"/>
        </w:trPr>
        <w:tc>
          <w:tcPr>
            <w:tcW w:w="5632" w:type="dxa"/>
            <w:shd w:val="clear" w:color="auto" w:fill="auto"/>
          </w:tcPr>
          <w:p w:rsidR="008808F1" w:rsidRDefault="00AD2182">
            <w:pPr>
              <w:jc w:val="center"/>
              <w:rPr>
                <w:b/>
                <w:sz w:val="28"/>
                <w:szCs w:val="28"/>
              </w:rPr>
            </w:pPr>
            <w:r>
              <w:rPr>
                <w:b/>
                <w:sz w:val="28"/>
                <w:szCs w:val="28"/>
              </w:rPr>
              <w:t>Наименование котельной</w:t>
            </w:r>
          </w:p>
        </w:tc>
        <w:tc>
          <w:tcPr>
            <w:tcW w:w="4007" w:type="dxa"/>
            <w:shd w:val="clear" w:color="auto" w:fill="auto"/>
            <w:vAlign w:val="bottom"/>
          </w:tcPr>
          <w:p w:rsidR="008808F1" w:rsidRDefault="00AD2182">
            <w:pPr>
              <w:jc w:val="center"/>
              <w:rPr>
                <w:b/>
                <w:sz w:val="28"/>
                <w:szCs w:val="28"/>
              </w:rPr>
            </w:pPr>
            <w:r>
              <w:rPr>
                <w:b/>
                <w:sz w:val="28"/>
                <w:szCs w:val="28"/>
              </w:rPr>
              <w:t>Потребление тепла на цели теплоснабжения за 2018 год, Гкал</w:t>
            </w:r>
          </w:p>
        </w:tc>
      </w:tr>
      <w:tr w:rsidR="008808F1" w:rsidTr="00C4223F">
        <w:trPr>
          <w:trHeight w:val="297"/>
        </w:trPr>
        <w:tc>
          <w:tcPr>
            <w:tcW w:w="5632" w:type="dxa"/>
            <w:shd w:val="clear" w:color="auto" w:fill="auto"/>
          </w:tcPr>
          <w:p w:rsidR="008808F1" w:rsidRDefault="007E11C9">
            <w:pPr>
              <w:rPr>
                <w:sz w:val="28"/>
                <w:szCs w:val="28"/>
              </w:rPr>
            </w:pPr>
            <w:r>
              <w:rPr>
                <w:sz w:val="28"/>
                <w:szCs w:val="28"/>
              </w:rPr>
              <w:t xml:space="preserve">Котельная №4, д. </w:t>
            </w:r>
            <w:r w:rsidR="00AD2182">
              <w:rPr>
                <w:sz w:val="28"/>
                <w:szCs w:val="28"/>
              </w:rPr>
              <w:t>Лешино</w:t>
            </w:r>
          </w:p>
        </w:tc>
        <w:tc>
          <w:tcPr>
            <w:tcW w:w="4007" w:type="dxa"/>
            <w:shd w:val="clear" w:color="auto" w:fill="auto"/>
            <w:vAlign w:val="bottom"/>
          </w:tcPr>
          <w:p w:rsidR="008808F1" w:rsidRDefault="00AD2182">
            <w:pPr>
              <w:jc w:val="center"/>
              <w:rPr>
                <w:sz w:val="28"/>
                <w:szCs w:val="28"/>
              </w:rPr>
            </w:pPr>
            <w:r>
              <w:rPr>
                <w:sz w:val="28"/>
                <w:szCs w:val="28"/>
              </w:rPr>
              <w:t>5035,70</w:t>
            </w:r>
          </w:p>
        </w:tc>
      </w:tr>
      <w:tr w:rsidR="008808F1" w:rsidTr="00C4223F">
        <w:trPr>
          <w:trHeight w:val="297"/>
        </w:trPr>
        <w:tc>
          <w:tcPr>
            <w:tcW w:w="5632" w:type="dxa"/>
            <w:shd w:val="clear" w:color="auto" w:fill="auto"/>
          </w:tcPr>
          <w:p w:rsidR="008808F1" w:rsidRDefault="007E11C9">
            <w:pPr>
              <w:rPr>
                <w:sz w:val="28"/>
                <w:szCs w:val="28"/>
              </w:rPr>
            </w:pPr>
            <w:r>
              <w:rPr>
                <w:sz w:val="28"/>
                <w:szCs w:val="28"/>
              </w:rPr>
              <w:t>Котельная №</w:t>
            </w:r>
            <w:r w:rsidR="00AD2182">
              <w:rPr>
                <w:sz w:val="28"/>
                <w:szCs w:val="28"/>
              </w:rPr>
              <w:t>19</w:t>
            </w:r>
            <w:r>
              <w:rPr>
                <w:sz w:val="28"/>
                <w:szCs w:val="28"/>
              </w:rPr>
              <w:t>а, д.</w:t>
            </w:r>
            <w:r w:rsidR="007E3865">
              <w:rPr>
                <w:sz w:val="28"/>
                <w:szCs w:val="28"/>
              </w:rPr>
              <w:t xml:space="preserve"> Ермолино</w:t>
            </w:r>
          </w:p>
        </w:tc>
        <w:tc>
          <w:tcPr>
            <w:tcW w:w="4007" w:type="dxa"/>
            <w:shd w:val="clear" w:color="auto" w:fill="auto"/>
            <w:vAlign w:val="bottom"/>
          </w:tcPr>
          <w:p w:rsidR="008808F1" w:rsidRDefault="00AD2182">
            <w:pPr>
              <w:jc w:val="center"/>
              <w:rPr>
                <w:sz w:val="28"/>
                <w:szCs w:val="28"/>
              </w:rPr>
            </w:pPr>
            <w:r>
              <w:rPr>
                <w:sz w:val="28"/>
                <w:szCs w:val="28"/>
              </w:rPr>
              <w:t>4527,28</w:t>
            </w:r>
          </w:p>
        </w:tc>
      </w:tr>
      <w:tr w:rsidR="008808F1" w:rsidTr="00C4223F">
        <w:trPr>
          <w:trHeight w:val="297"/>
        </w:trPr>
        <w:tc>
          <w:tcPr>
            <w:tcW w:w="5632" w:type="dxa"/>
            <w:shd w:val="clear" w:color="auto" w:fill="auto"/>
          </w:tcPr>
          <w:p w:rsidR="008808F1" w:rsidRDefault="007E11C9">
            <w:pPr>
              <w:rPr>
                <w:sz w:val="28"/>
                <w:szCs w:val="28"/>
              </w:rPr>
            </w:pPr>
            <w:r>
              <w:rPr>
                <w:sz w:val="28"/>
                <w:szCs w:val="28"/>
              </w:rPr>
              <w:t>Котельная №</w:t>
            </w:r>
            <w:r w:rsidR="00AD2182">
              <w:rPr>
                <w:sz w:val="28"/>
                <w:szCs w:val="28"/>
              </w:rPr>
              <w:t>6 д.</w:t>
            </w:r>
            <w:r>
              <w:rPr>
                <w:sz w:val="28"/>
                <w:szCs w:val="28"/>
              </w:rPr>
              <w:t xml:space="preserve"> </w:t>
            </w:r>
            <w:r w:rsidR="00AD2182">
              <w:rPr>
                <w:sz w:val="28"/>
                <w:szCs w:val="28"/>
              </w:rPr>
              <w:t>Сырково</w:t>
            </w:r>
          </w:p>
        </w:tc>
        <w:tc>
          <w:tcPr>
            <w:tcW w:w="4007" w:type="dxa"/>
            <w:shd w:val="clear" w:color="auto" w:fill="auto"/>
            <w:vAlign w:val="bottom"/>
          </w:tcPr>
          <w:p w:rsidR="008808F1" w:rsidRDefault="00AD2182">
            <w:pPr>
              <w:jc w:val="center"/>
              <w:rPr>
                <w:sz w:val="28"/>
                <w:szCs w:val="28"/>
              </w:rPr>
            </w:pPr>
            <w:r>
              <w:rPr>
                <w:sz w:val="28"/>
                <w:szCs w:val="28"/>
              </w:rPr>
              <w:t>8401,77</w:t>
            </w:r>
          </w:p>
        </w:tc>
      </w:tr>
      <w:tr w:rsidR="008808F1" w:rsidTr="00C4223F">
        <w:trPr>
          <w:trHeight w:val="297"/>
        </w:trPr>
        <w:tc>
          <w:tcPr>
            <w:tcW w:w="5632" w:type="dxa"/>
            <w:shd w:val="clear" w:color="auto" w:fill="auto"/>
          </w:tcPr>
          <w:p w:rsidR="008808F1" w:rsidRDefault="007E11C9">
            <w:pPr>
              <w:rPr>
                <w:sz w:val="28"/>
                <w:szCs w:val="28"/>
              </w:rPr>
            </w:pPr>
            <w:r>
              <w:rPr>
                <w:sz w:val="28"/>
                <w:szCs w:val="28"/>
              </w:rPr>
              <w:t>Котельная №</w:t>
            </w:r>
            <w:r w:rsidR="00AD2182">
              <w:rPr>
                <w:sz w:val="28"/>
                <w:szCs w:val="28"/>
              </w:rPr>
              <w:t>7</w:t>
            </w:r>
            <w:r>
              <w:rPr>
                <w:sz w:val="28"/>
                <w:szCs w:val="28"/>
              </w:rPr>
              <w:t>,</w:t>
            </w:r>
            <w:r w:rsidR="00AD2182">
              <w:rPr>
                <w:sz w:val="28"/>
                <w:szCs w:val="28"/>
              </w:rPr>
              <w:t xml:space="preserve"> д.</w:t>
            </w:r>
            <w:r>
              <w:rPr>
                <w:sz w:val="28"/>
                <w:szCs w:val="28"/>
              </w:rPr>
              <w:t xml:space="preserve"> </w:t>
            </w:r>
            <w:r w:rsidR="00AD2182">
              <w:rPr>
                <w:sz w:val="28"/>
                <w:szCs w:val="28"/>
              </w:rPr>
              <w:t>Болотная</w:t>
            </w:r>
          </w:p>
        </w:tc>
        <w:tc>
          <w:tcPr>
            <w:tcW w:w="4007" w:type="dxa"/>
            <w:shd w:val="clear" w:color="auto" w:fill="auto"/>
            <w:vAlign w:val="bottom"/>
          </w:tcPr>
          <w:p w:rsidR="008808F1" w:rsidRDefault="00AD2182">
            <w:pPr>
              <w:jc w:val="center"/>
              <w:rPr>
                <w:sz w:val="28"/>
                <w:szCs w:val="28"/>
              </w:rPr>
            </w:pPr>
            <w:r>
              <w:rPr>
                <w:sz w:val="28"/>
                <w:szCs w:val="28"/>
              </w:rPr>
              <w:t>1579,49</w:t>
            </w:r>
          </w:p>
        </w:tc>
      </w:tr>
      <w:tr w:rsidR="008808F1" w:rsidTr="00C4223F">
        <w:trPr>
          <w:trHeight w:val="297"/>
        </w:trPr>
        <w:tc>
          <w:tcPr>
            <w:tcW w:w="5632" w:type="dxa"/>
            <w:shd w:val="clear" w:color="auto" w:fill="auto"/>
          </w:tcPr>
          <w:p w:rsidR="008808F1" w:rsidRDefault="00AD2182">
            <w:pPr>
              <w:rPr>
                <w:sz w:val="28"/>
                <w:szCs w:val="28"/>
              </w:rPr>
            </w:pPr>
            <w:r>
              <w:rPr>
                <w:sz w:val="28"/>
                <w:szCs w:val="28"/>
              </w:rPr>
              <w:t>Котельная №16</w:t>
            </w:r>
            <w:r w:rsidR="007E11C9">
              <w:rPr>
                <w:sz w:val="28"/>
                <w:szCs w:val="28"/>
              </w:rPr>
              <w:t>,</w:t>
            </w:r>
            <w:r>
              <w:rPr>
                <w:sz w:val="28"/>
                <w:szCs w:val="28"/>
              </w:rPr>
              <w:t xml:space="preserve"> </w:t>
            </w:r>
            <w:r w:rsidR="007E3865">
              <w:rPr>
                <w:sz w:val="28"/>
                <w:szCs w:val="28"/>
              </w:rPr>
              <w:t>д.</w:t>
            </w:r>
            <w:r w:rsidR="007E11C9">
              <w:rPr>
                <w:sz w:val="28"/>
                <w:szCs w:val="28"/>
              </w:rPr>
              <w:t xml:space="preserve"> </w:t>
            </w:r>
            <w:r>
              <w:rPr>
                <w:sz w:val="28"/>
                <w:szCs w:val="28"/>
              </w:rPr>
              <w:t>Григорово</w:t>
            </w:r>
          </w:p>
        </w:tc>
        <w:tc>
          <w:tcPr>
            <w:tcW w:w="4007" w:type="dxa"/>
            <w:shd w:val="clear" w:color="auto" w:fill="auto"/>
            <w:vAlign w:val="bottom"/>
          </w:tcPr>
          <w:p w:rsidR="008808F1" w:rsidRDefault="00AD2182">
            <w:pPr>
              <w:jc w:val="center"/>
              <w:rPr>
                <w:sz w:val="28"/>
                <w:szCs w:val="28"/>
              </w:rPr>
            </w:pPr>
            <w:r>
              <w:rPr>
                <w:sz w:val="28"/>
                <w:szCs w:val="28"/>
              </w:rPr>
              <w:t>8387,68</w:t>
            </w:r>
          </w:p>
        </w:tc>
      </w:tr>
      <w:tr w:rsidR="008808F1" w:rsidTr="00C4223F">
        <w:trPr>
          <w:trHeight w:val="297"/>
        </w:trPr>
        <w:tc>
          <w:tcPr>
            <w:tcW w:w="5632" w:type="dxa"/>
            <w:shd w:val="clear" w:color="auto" w:fill="auto"/>
          </w:tcPr>
          <w:p w:rsidR="008808F1" w:rsidRDefault="00AD2182">
            <w:pPr>
              <w:rPr>
                <w:sz w:val="28"/>
                <w:szCs w:val="28"/>
              </w:rPr>
            </w:pPr>
            <w:r>
              <w:rPr>
                <w:sz w:val="28"/>
                <w:szCs w:val="28"/>
              </w:rPr>
              <w:t>Котельная №4</w:t>
            </w:r>
            <w:r w:rsidR="007E11C9">
              <w:rPr>
                <w:sz w:val="28"/>
                <w:szCs w:val="28"/>
              </w:rPr>
              <w:t>,</w:t>
            </w:r>
            <w:r>
              <w:rPr>
                <w:sz w:val="28"/>
                <w:szCs w:val="28"/>
              </w:rPr>
              <w:t xml:space="preserve"> </w:t>
            </w:r>
            <w:r w:rsidR="007E3865">
              <w:rPr>
                <w:sz w:val="28"/>
                <w:szCs w:val="28"/>
              </w:rPr>
              <w:t>д.</w:t>
            </w:r>
            <w:r w:rsidR="007E11C9">
              <w:rPr>
                <w:sz w:val="28"/>
                <w:szCs w:val="28"/>
              </w:rPr>
              <w:t xml:space="preserve"> </w:t>
            </w:r>
            <w:proofErr w:type="gramStart"/>
            <w:r>
              <w:rPr>
                <w:sz w:val="28"/>
                <w:szCs w:val="28"/>
              </w:rPr>
              <w:t xml:space="preserve">Григорово, </w:t>
            </w:r>
            <w:r w:rsidR="007E11C9">
              <w:rPr>
                <w:sz w:val="28"/>
                <w:szCs w:val="28"/>
              </w:rPr>
              <w:t xml:space="preserve">  </w:t>
            </w:r>
            <w:proofErr w:type="gramEnd"/>
            <w:r w:rsidR="007E11C9">
              <w:rPr>
                <w:sz w:val="28"/>
                <w:szCs w:val="28"/>
              </w:rPr>
              <w:t xml:space="preserve">                    </w:t>
            </w:r>
            <w:r>
              <w:rPr>
                <w:sz w:val="28"/>
                <w:szCs w:val="28"/>
              </w:rPr>
              <w:t>ул. Молодежная, д.4а</w:t>
            </w:r>
          </w:p>
        </w:tc>
        <w:tc>
          <w:tcPr>
            <w:tcW w:w="4007" w:type="dxa"/>
            <w:shd w:val="clear" w:color="auto" w:fill="auto"/>
            <w:vAlign w:val="bottom"/>
          </w:tcPr>
          <w:p w:rsidR="008808F1" w:rsidRDefault="00AD2182">
            <w:pPr>
              <w:jc w:val="center"/>
              <w:rPr>
                <w:sz w:val="28"/>
                <w:szCs w:val="28"/>
              </w:rPr>
            </w:pPr>
            <w:r>
              <w:rPr>
                <w:sz w:val="28"/>
                <w:szCs w:val="28"/>
              </w:rPr>
              <w:t>2803,57</w:t>
            </w:r>
          </w:p>
        </w:tc>
      </w:tr>
      <w:tr w:rsidR="008808F1" w:rsidTr="00C4223F">
        <w:trPr>
          <w:trHeight w:val="297"/>
        </w:trPr>
        <w:tc>
          <w:tcPr>
            <w:tcW w:w="5632" w:type="dxa"/>
            <w:shd w:val="clear" w:color="auto" w:fill="auto"/>
            <w:vAlign w:val="bottom"/>
          </w:tcPr>
          <w:p w:rsidR="008808F1" w:rsidRDefault="00AD2182">
            <w:pPr>
              <w:rPr>
                <w:b/>
                <w:sz w:val="28"/>
                <w:szCs w:val="28"/>
              </w:rPr>
            </w:pPr>
            <w:r>
              <w:rPr>
                <w:b/>
                <w:sz w:val="28"/>
                <w:szCs w:val="28"/>
              </w:rPr>
              <w:t>Итого:</w:t>
            </w:r>
          </w:p>
        </w:tc>
        <w:tc>
          <w:tcPr>
            <w:tcW w:w="4007" w:type="dxa"/>
            <w:shd w:val="clear" w:color="auto" w:fill="auto"/>
          </w:tcPr>
          <w:p w:rsidR="008808F1" w:rsidRDefault="00AD2182">
            <w:pPr>
              <w:jc w:val="center"/>
              <w:rPr>
                <w:rFonts w:ascii="Times New Roman CYR" w:hAnsi="Times New Roman CYR" w:cs="Times New Roman CYR"/>
                <w:b/>
                <w:sz w:val="28"/>
                <w:szCs w:val="28"/>
              </w:rPr>
            </w:pPr>
            <w:r>
              <w:rPr>
                <w:b/>
                <w:bCs/>
                <w:sz w:val="28"/>
                <w:szCs w:val="28"/>
              </w:rPr>
              <w:t>30735,49</w:t>
            </w:r>
          </w:p>
        </w:tc>
      </w:tr>
    </w:tbl>
    <w:p w:rsidR="008808F1" w:rsidRDefault="00AD2182">
      <w:pPr>
        <w:ind w:firstLine="709"/>
        <w:jc w:val="both"/>
        <w:rPr>
          <w:b/>
          <w:sz w:val="28"/>
          <w:szCs w:val="28"/>
        </w:rPr>
      </w:pPr>
      <w:r>
        <w:rPr>
          <w:b/>
          <w:sz w:val="28"/>
          <w:szCs w:val="28"/>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7E11C9">
        <w:rPr>
          <w:b/>
          <w:sz w:val="28"/>
          <w:szCs w:val="28"/>
        </w:rPr>
        <w:t>.</w:t>
      </w:r>
    </w:p>
    <w:p w:rsidR="008808F1" w:rsidRDefault="00AD2182">
      <w:pPr>
        <w:ind w:firstLine="709"/>
        <w:jc w:val="both"/>
        <w:rPr>
          <w:sz w:val="28"/>
          <w:szCs w:val="28"/>
        </w:rPr>
      </w:pPr>
      <w:bookmarkStart w:id="13" w:name="_Hlk501470185"/>
      <w:r>
        <w:rPr>
          <w:sz w:val="28"/>
          <w:szCs w:val="28"/>
        </w:rPr>
        <w:t xml:space="preserve">Оценка потребления услуг организаций коммунального комплекса играет важное значение при разработке схемы теплоснабжения. Во-первых, объемы потребления должны быть обеспечены соответствующими производственными мощностями систем теплоснабжения. Системы теплоснабжения должны обеспечивать потребителей тепловой энергией в соответствии с требованиями к качеству, в том числе круглосуточное и бесперебойное снабжение. Во-вторых, прогнозные объемы потребления тепловой энергии должны учитываться при расчете тарифов, которые являются одним из основных источников финансирования инвестиционных программ теплоснабжающей организации. </w:t>
      </w:r>
    </w:p>
    <w:p w:rsidR="008808F1" w:rsidRDefault="00AD2182">
      <w:pPr>
        <w:ind w:firstLine="709"/>
        <w:jc w:val="both"/>
        <w:rPr>
          <w:sz w:val="28"/>
          <w:szCs w:val="28"/>
        </w:rPr>
      </w:pPr>
      <w:r>
        <w:rPr>
          <w:sz w:val="28"/>
          <w:szCs w:val="28"/>
        </w:rPr>
        <w:t xml:space="preserve">Для оценки перспективных объемов был проанализирован сложившийся уровень потребления тепловой энергии в Ермолинском сельском поселении. </w:t>
      </w:r>
    </w:p>
    <w:p w:rsidR="008808F1" w:rsidRDefault="00AD2182">
      <w:pPr>
        <w:ind w:firstLine="709"/>
        <w:jc w:val="both"/>
        <w:rPr>
          <w:sz w:val="28"/>
          <w:szCs w:val="28"/>
        </w:rPr>
      </w:pPr>
      <w:r>
        <w:rPr>
          <w:sz w:val="28"/>
          <w:szCs w:val="28"/>
        </w:rPr>
        <w:lastRenderedPageBreak/>
        <w:t>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w:t>
      </w:r>
    </w:p>
    <w:p w:rsidR="008808F1" w:rsidRDefault="00AD2182">
      <w:pPr>
        <w:ind w:firstLine="709"/>
        <w:jc w:val="both"/>
        <w:rPr>
          <w:sz w:val="28"/>
          <w:szCs w:val="28"/>
        </w:rPr>
      </w:pPr>
      <w:r>
        <w:rPr>
          <w:sz w:val="28"/>
          <w:szCs w:val="28"/>
        </w:rPr>
        <w:t xml:space="preserve">В 2017 году в Генеральный план </w:t>
      </w:r>
      <w:r w:rsidR="007E11C9">
        <w:rPr>
          <w:sz w:val="28"/>
          <w:szCs w:val="28"/>
        </w:rPr>
        <w:t>Ермолинского сельского</w:t>
      </w:r>
      <w:r>
        <w:rPr>
          <w:sz w:val="28"/>
          <w:szCs w:val="28"/>
        </w:rPr>
        <w:t xml:space="preserve"> поселения были внесены изменения решением Думы Новгородского муниципального </w:t>
      </w:r>
      <w:r w:rsidR="007E11C9">
        <w:rPr>
          <w:sz w:val="28"/>
          <w:szCs w:val="28"/>
        </w:rPr>
        <w:t>района от 14.12.2017 №</w:t>
      </w:r>
      <w:r>
        <w:rPr>
          <w:sz w:val="28"/>
          <w:szCs w:val="28"/>
        </w:rPr>
        <w:t xml:space="preserve">261 «О </w:t>
      </w:r>
      <w:r w:rsidR="007E11C9">
        <w:rPr>
          <w:sz w:val="28"/>
          <w:szCs w:val="28"/>
        </w:rPr>
        <w:t>внесении изменений</w:t>
      </w:r>
      <w:r>
        <w:rPr>
          <w:sz w:val="28"/>
          <w:szCs w:val="28"/>
        </w:rPr>
        <w:t xml:space="preserve"> в Генеральный план Ермолинского сельского поселения»</w:t>
      </w:r>
      <w:r w:rsidR="007E11C9">
        <w:rPr>
          <w:sz w:val="28"/>
          <w:szCs w:val="28"/>
        </w:rPr>
        <w:t>.</w:t>
      </w:r>
    </w:p>
    <w:p w:rsidR="008808F1" w:rsidRDefault="00AD2182">
      <w:pPr>
        <w:ind w:firstLine="709"/>
        <w:jc w:val="both"/>
        <w:rPr>
          <w:sz w:val="28"/>
          <w:szCs w:val="28"/>
        </w:rPr>
      </w:pPr>
      <w:r>
        <w:rPr>
          <w:sz w:val="28"/>
          <w:szCs w:val="28"/>
        </w:rPr>
        <w:t xml:space="preserve"> При этом согласно обновленной редакции Генерального плана Ермолинского сельского поселения изменения Генерального плана не меняют концепцию развития Ермолинского сельского поселения в целом и его отдельных частей в частности. В этой связи потребность в новом жилищном строительстве по поселению представлена в таблице 19. </w:t>
      </w:r>
    </w:p>
    <w:p w:rsidR="008808F1" w:rsidRPr="007E11C9" w:rsidRDefault="00AD2182" w:rsidP="007E11C9">
      <w:pPr>
        <w:pStyle w:val="1"/>
        <w:jc w:val="right"/>
        <w:rPr>
          <w:b w:val="0"/>
          <w:sz w:val="28"/>
          <w:szCs w:val="28"/>
        </w:rPr>
      </w:pPr>
      <w:r w:rsidRPr="007E11C9">
        <w:rPr>
          <w:b w:val="0"/>
          <w:sz w:val="28"/>
          <w:szCs w:val="28"/>
        </w:rPr>
        <w:t>Таблица 19</w:t>
      </w:r>
    </w:p>
    <w:tbl>
      <w:tblPr>
        <w:tblW w:w="49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84"/>
        <w:gridCol w:w="5913"/>
        <w:gridCol w:w="1549"/>
        <w:gridCol w:w="1578"/>
      </w:tblGrid>
      <w:tr w:rsidR="007E11C9" w:rsidRPr="00B0256F" w:rsidTr="007E11C9">
        <w:trPr>
          <w:trHeight w:val="322"/>
        </w:trPr>
        <w:tc>
          <w:tcPr>
            <w:tcW w:w="487" w:type="dxa"/>
            <w:vMerge w:val="restart"/>
          </w:tcPr>
          <w:p w:rsidR="007E11C9" w:rsidRDefault="007E11C9" w:rsidP="007E11C9">
            <w:pPr>
              <w:snapToGrid w:val="0"/>
              <w:jc w:val="center"/>
            </w:pPr>
          </w:p>
          <w:p w:rsidR="007E11C9" w:rsidRPr="00B0256F" w:rsidRDefault="007E11C9" w:rsidP="007E11C9">
            <w:pPr>
              <w:snapToGrid w:val="0"/>
              <w:jc w:val="center"/>
            </w:pPr>
            <w:r w:rsidRPr="00B0256F">
              <w:t>№</w:t>
            </w:r>
          </w:p>
          <w:p w:rsidR="007E11C9" w:rsidRPr="00B0256F" w:rsidRDefault="007E11C9" w:rsidP="007E11C9">
            <w:pPr>
              <w:snapToGrid w:val="0"/>
              <w:jc w:val="center"/>
            </w:pPr>
            <w:r w:rsidRPr="00B0256F">
              <w:t>п/п</w:t>
            </w:r>
          </w:p>
        </w:tc>
        <w:tc>
          <w:tcPr>
            <w:tcW w:w="5954" w:type="dxa"/>
            <w:vMerge w:val="restart"/>
          </w:tcPr>
          <w:p w:rsidR="007E11C9" w:rsidRPr="00B0256F" w:rsidRDefault="007E11C9" w:rsidP="007E11C9">
            <w:pPr>
              <w:snapToGrid w:val="0"/>
              <w:jc w:val="center"/>
            </w:pPr>
            <w:r w:rsidRPr="00B0256F">
              <w:t>Показатель</w:t>
            </w:r>
          </w:p>
        </w:tc>
        <w:tc>
          <w:tcPr>
            <w:tcW w:w="1559" w:type="dxa"/>
            <w:vMerge w:val="restart"/>
          </w:tcPr>
          <w:p w:rsidR="007E11C9" w:rsidRPr="00B0256F" w:rsidRDefault="007E11C9" w:rsidP="007E11C9">
            <w:pPr>
              <w:snapToGrid w:val="0"/>
              <w:jc w:val="center"/>
            </w:pPr>
            <w:r w:rsidRPr="00B0256F">
              <w:t>Единицы измерения</w:t>
            </w:r>
          </w:p>
        </w:tc>
        <w:tc>
          <w:tcPr>
            <w:tcW w:w="1589" w:type="dxa"/>
            <w:vMerge w:val="restart"/>
          </w:tcPr>
          <w:p w:rsidR="007E11C9" w:rsidRPr="00B0256F" w:rsidRDefault="007E11C9" w:rsidP="007E11C9">
            <w:pPr>
              <w:snapToGrid w:val="0"/>
              <w:ind w:firstLine="3"/>
              <w:jc w:val="center"/>
            </w:pPr>
            <w:r w:rsidRPr="00B0256F">
              <w:t>Всего по поселению</w:t>
            </w:r>
          </w:p>
        </w:tc>
      </w:tr>
      <w:tr w:rsidR="007E11C9" w:rsidRPr="00B0256F" w:rsidTr="007E11C9">
        <w:trPr>
          <w:trHeight w:val="322"/>
        </w:trPr>
        <w:tc>
          <w:tcPr>
            <w:tcW w:w="487" w:type="dxa"/>
            <w:vMerge/>
          </w:tcPr>
          <w:p w:rsidR="007E11C9" w:rsidRPr="00B0256F" w:rsidRDefault="007E11C9" w:rsidP="007E11C9">
            <w:pPr>
              <w:snapToGrid w:val="0"/>
              <w:jc w:val="center"/>
            </w:pPr>
          </w:p>
        </w:tc>
        <w:tc>
          <w:tcPr>
            <w:tcW w:w="5954" w:type="dxa"/>
            <w:vMerge/>
          </w:tcPr>
          <w:p w:rsidR="007E11C9" w:rsidRPr="00B0256F" w:rsidRDefault="007E11C9" w:rsidP="007E11C9">
            <w:pPr>
              <w:snapToGrid w:val="0"/>
              <w:jc w:val="center"/>
            </w:pPr>
          </w:p>
        </w:tc>
        <w:tc>
          <w:tcPr>
            <w:tcW w:w="1559" w:type="dxa"/>
            <w:vMerge/>
          </w:tcPr>
          <w:p w:rsidR="007E11C9" w:rsidRPr="00B0256F" w:rsidRDefault="007E11C9" w:rsidP="007E11C9">
            <w:pPr>
              <w:snapToGrid w:val="0"/>
              <w:jc w:val="center"/>
            </w:pPr>
          </w:p>
        </w:tc>
        <w:tc>
          <w:tcPr>
            <w:tcW w:w="1589" w:type="dxa"/>
            <w:vMerge/>
          </w:tcPr>
          <w:p w:rsidR="007E11C9" w:rsidRPr="00B0256F" w:rsidRDefault="007E11C9" w:rsidP="007E11C9">
            <w:pPr>
              <w:snapToGrid w:val="0"/>
              <w:jc w:val="center"/>
            </w:pPr>
          </w:p>
        </w:tc>
      </w:tr>
      <w:tr w:rsidR="007E11C9" w:rsidRPr="00B0256F" w:rsidTr="007E11C9">
        <w:trPr>
          <w:trHeight w:val="20"/>
        </w:trPr>
        <w:tc>
          <w:tcPr>
            <w:tcW w:w="487" w:type="dxa"/>
          </w:tcPr>
          <w:p w:rsidR="007E11C9" w:rsidRPr="00B0256F" w:rsidRDefault="007E11C9" w:rsidP="007E11C9">
            <w:pPr>
              <w:snapToGrid w:val="0"/>
              <w:jc w:val="center"/>
            </w:pPr>
            <w:r w:rsidRPr="00B0256F">
              <w:t>1</w:t>
            </w:r>
          </w:p>
        </w:tc>
        <w:tc>
          <w:tcPr>
            <w:tcW w:w="5954" w:type="dxa"/>
          </w:tcPr>
          <w:p w:rsidR="007E11C9" w:rsidRPr="00B0256F" w:rsidRDefault="007E11C9" w:rsidP="007E11C9">
            <w:pPr>
              <w:snapToGrid w:val="0"/>
              <w:ind w:left="113"/>
            </w:pPr>
            <w:r w:rsidRPr="00B0256F">
              <w:t>Проектная численность населения</w:t>
            </w:r>
          </w:p>
        </w:tc>
        <w:tc>
          <w:tcPr>
            <w:tcW w:w="1559" w:type="dxa"/>
          </w:tcPr>
          <w:p w:rsidR="007E11C9" w:rsidRPr="00B0256F" w:rsidRDefault="007E11C9" w:rsidP="007E11C9">
            <w:pPr>
              <w:snapToGrid w:val="0"/>
              <w:jc w:val="center"/>
            </w:pPr>
            <w:r w:rsidRPr="00B0256F">
              <w:t>чел.</w:t>
            </w:r>
          </w:p>
        </w:tc>
        <w:tc>
          <w:tcPr>
            <w:tcW w:w="1589" w:type="dxa"/>
          </w:tcPr>
          <w:p w:rsidR="007E11C9" w:rsidRPr="00B0256F" w:rsidRDefault="007E11C9" w:rsidP="007E11C9">
            <w:pPr>
              <w:jc w:val="center"/>
            </w:pPr>
            <w:r w:rsidRPr="00B0256F">
              <w:t>13500</w:t>
            </w:r>
          </w:p>
        </w:tc>
      </w:tr>
      <w:tr w:rsidR="007E11C9" w:rsidRPr="00B0256F" w:rsidTr="007E11C9">
        <w:trPr>
          <w:trHeight w:val="20"/>
        </w:trPr>
        <w:tc>
          <w:tcPr>
            <w:tcW w:w="487" w:type="dxa"/>
          </w:tcPr>
          <w:p w:rsidR="007E11C9" w:rsidRPr="00B0256F" w:rsidRDefault="007E11C9" w:rsidP="007E11C9">
            <w:pPr>
              <w:snapToGrid w:val="0"/>
              <w:jc w:val="center"/>
            </w:pPr>
            <w:r w:rsidRPr="00B0256F">
              <w:t>2</w:t>
            </w:r>
          </w:p>
        </w:tc>
        <w:tc>
          <w:tcPr>
            <w:tcW w:w="5954" w:type="dxa"/>
          </w:tcPr>
          <w:p w:rsidR="007E11C9" w:rsidRPr="00B0256F" w:rsidRDefault="007E11C9" w:rsidP="007E11C9">
            <w:pPr>
              <w:snapToGrid w:val="0"/>
              <w:ind w:left="113"/>
            </w:pPr>
            <w:r w:rsidRPr="00B0256F">
              <w:t>Средняя жилищная обеспеченность</w:t>
            </w:r>
          </w:p>
        </w:tc>
        <w:tc>
          <w:tcPr>
            <w:tcW w:w="1559" w:type="dxa"/>
          </w:tcPr>
          <w:p w:rsidR="007E11C9" w:rsidRPr="00B0256F" w:rsidRDefault="007E11C9" w:rsidP="007E11C9">
            <w:pPr>
              <w:snapToGrid w:val="0"/>
              <w:jc w:val="center"/>
            </w:pPr>
            <w:r w:rsidRPr="00B0256F">
              <w:t>м</w:t>
            </w:r>
            <w:r w:rsidRPr="00B0256F">
              <w:rPr>
                <w:vertAlign w:val="superscript"/>
              </w:rPr>
              <w:t>2</w:t>
            </w:r>
            <w:r w:rsidRPr="00B0256F">
              <w:t>/чел.</w:t>
            </w:r>
          </w:p>
        </w:tc>
        <w:tc>
          <w:tcPr>
            <w:tcW w:w="1589" w:type="dxa"/>
          </w:tcPr>
          <w:p w:rsidR="007E11C9" w:rsidRPr="00B0256F" w:rsidRDefault="007E11C9" w:rsidP="007E11C9">
            <w:pPr>
              <w:jc w:val="center"/>
            </w:pPr>
            <w:r w:rsidRPr="00B0256F">
              <w:t>22,5</w:t>
            </w:r>
          </w:p>
        </w:tc>
      </w:tr>
      <w:tr w:rsidR="007E11C9" w:rsidRPr="00B0256F" w:rsidTr="007E11C9">
        <w:trPr>
          <w:trHeight w:val="20"/>
        </w:trPr>
        <w:tc>
          <w:tcPr>
            <w:tcW w:w="487" w:type="dxa"/>
          </w:tcPr>
          <w:p w:rsidR="007E11C9" w:rsidRPr="00B0256F" w:rsidRDefault="007E11C9" w:rsidP="007E11C9">
            <w:pPr>
              <w:snapToGrid w:val="0"/>
              <w:jc w:val="center"/>
            </w:pPr>
            <w:r w:rsidRPr="00B0256F">
              <w:t>3</w:t>
            </w:r>
          </w:p>
        </w:tc>
        <w:tc>
          <w:tcPr>
            <w:tcW w:w="5954" w:type="dxa"/>
          </w:tcPr>
          <w:p w:rsidR="007E11C9" w:rsidRPr="00B0256F" w:rsidRDefault="007E11C9" w:rsidP="007E11C9">
            <w:pPr>
              <w:snapToGrid w:val="0"/>
              <w:ind w:left="113"/>
            </w:pPr>
            <w:r w:rsidRPr="00B0256F">
              <w:t>Существующий жилищный фонд</w:t>
            </w:r>
          </w:p>
        </w:tc>
        <w:tc>
          <w:tcPr>
            <w:tcW w:w="1559" w:type="dxa"/>
          </w:tcPr>
          <w:p w:rsidR="007E11C9" w:rsidRPr="00B0256F" w:rsidRDefault="007E11C9" w:rsidP="007E11C9">
            <w:pPr>
              <w:snapToGrid w:val="0"/>
              <w:jc w:val="center"/>
              <w:rPr>
                <w:vertAlign w:val="superscript"/>
              </w:rPr>
            </w:pPr>
            <w:r w:rsidRPr="00B0256F">
              <w:t>тыс.м</w:t>
            </w:r>
            <w:r w:rsidRPr="00B0256F">
              <w:rPr>
                <w:vertAlign w:val="superscript"/>
              </w:rPr>
              <w:t>2</w:t>
            </w:r>
          </w:p>
        </w:tc>
        <w:tc>
          <w:tcPr>
            <w:tcW w:w="1589" w:type="dxa"/>
          </w:tcPr>
          <w:p w:rsidR="007E11C9" w:rsidRPr="00B0256F" w:rsidRDefault="007E11C9" w:rsidP="007E11C9">
            <w:pPr>
              <w:jc w:val="center"/>
            </w:pPr>
            <w:r w:rsidRPr="00B0256F">
              <w:t>277,6</w:t>
            </w:r>
          </w:p>
        </w:tc>
      </w:tr>
      <w:tr w:rsidR="007E11C9" w:rsidRPr="00B0256F" w:rsidTr="007E11C9">
        <w:trPr>
          <w:trHeight w:val="20"/>
        </w:trPr>
        <w:tc>
          <w:tcPr>
            <w:tcW w:w="487" w:type="dxa"/>
          </w:tcPr>
          <w:p w:rsidR="007E11C9" w:rsidRPr="00B0256F" w:rsidRDefault="007E11C9" w:rsidP="007E11C9">
            <w:pPr>
              <w:snapToGrid w:val="0"/>
              <w:jc w:val="center"/>
            </w:pPr>
            <w:r w:rsidRPr="00B0256F">
              <w:t>4</w:t>
            </w:r>
          </w:p>
        </w:tc>
        <w:tc>
          <w:tcPr>
            <w:tcW w:w="5954" w:type="dxa"/>
          </w:tcPr>
          <w:p w:rsidR="007E11C9" w:rsidRPr="00B0256F" w:rsidRDefault="007E11C9" w:rsidP="007E11C9">
            <w:pPr>
              <w:snapToGrid w:val="0"/>
              <w:ind w:left="113"/>
            </w:pPr>
            <w:r w:rsidRPr="00B0256F">
              <w:t>Убыль существующего жилищного фонда</w:t>
            </w:r>
          </w:p>
        </w:tc>
        <w:tc>
          <w:tcPr>
            <w:tcW w:w="1559" w:type="dxa"/>
          </w:tcPr>
          <w:p w:rsidR="007E11C9" w:rsidRPr="00B0256F" w:rsidRDefault="007E11C9" w:rsidP="007E11C9">
            <w:pPr>
              <w:snapToGrid w:val="0"/>
              <w:jc w:val="center"/>
              <w:rPr>
                <w:vertAlign w:val="superscript"/>
              </w:rPr>
            </w:pPr>
            <w:r w:rsidRPr="00B0256F">
              <w:t>тыс.м</w:t>
            </w:r>
            <w:r w:rsidRPr="00B0256F">
              <w:rPr>
                <w:vertAlign w:val="superscript"/>
              </w:rPr>
              <w:t>2</w:t>
            </w:r>
          </w:p>
        </w:tc>
        <w:tc>
          <w:tcPr>
            <w:tcW w:w="1589" w:type="dxa"/>
          </w:tcPr>
          <w:p w:rsidR="007E11C9" w:rsidRPr="00B0256F" w:rsidRDefault="007E11C9" w:rsidP="007E11C9">
            <w:pPr>
              <w:jc w:val="center"/>
            </w:pPr>
            <w:r w:rsidRPr="00B0256F">
              <w:t>1,0</w:t>
            </w:r>
          </w:p>
        </w:tc>
      </w:tr>
      <w:tr w:rsidR="007E11C9" w:rsidRPr="00B0256F" w:rsidTr="007E11C9">
        <w:trPr>
          <w:trHeight w:val="20"/>
        </w:trPr>
        <w:tc>
          <w:tcPr>
            <w:tcW w:w="487" w:type="dxa"/>
          </w:tcPr>
          <w:p w:rsidR="007E11C9" w:rsidRPr="00B0256F" w:rsidRDefault="007E11C9" w:rsidP="007E11C9">
            <w:pPr>
              <w:snapToGrid w:val="0"/>
              <w:jc w:val="center"/>
            </w:pPr>
            <w:r w:rsidRPr="00B0256F">
              <w:t>5</w:t>
            </w:r>
          </w:p>
        </w:tc>
        <w:tc>
          <w:tcPr>
            <w:tcW w:w="5954" w:type="dxa"/>
          </w:tcPr>
          <w:p w:rsidR="007E11C9" w:rsidRPr="00B0256F" w:rsidRDefault="007E11C9" w:rsidP="007E11C9">
            <w:pPr>
              <w:snapToGrid w:val="0"/>
              <w:ind w:left="113"/>
            </w:pPr>
            <w:r w:rsidRPr="00B0256F">
              <w:t>Сохраняемый жилищный фонд</w:t>
            </w:r>
          </w:p>
        </w:tc>
        <w:tc>
          <w:tcPr>
            <w:tcW w:w="1559" w:type="dxa"/>
          </w:tcPr>
          <w:p w:rsidR="007E11C9" w:rsidRPr="00B0256F" w:rsidRDefault="007E11C9" w:rsidP="007E11C9">
            <w:pPr>
              <w:snapToGrid w:val="0"/>
              <w:jc w:val="center"/>
              <w:rPr>
                <w:vertAlign w:val="superscript"/>
              </w:rPr>
            </w:pPr>
            <w:r w:rsidRPr="00B0256F">
              <w:t>тыс.м</w:t>
            </w:r>
            <w:r w:rsidRPr="00B0256F">
              <w:rPr>
                <w:vertAlign w:val="superscript"/>
              </w:rPr>
              <w:t>2</w:t>
            </w:r>
          </w:p>
        </w:tc>
        <w:tc>
          <w:tcPr>
            <w:tcW w:w="1589" w:type="dxa"/>
          </w:tcPr>
          <w:p w:rsidR="007E11C9" w:rsidRPr="00B0256F" w:rsidRDefault="007E11C9" w:rsidP="007E11C9">
            <w:pPr>
              <w:jc w:val="center"/>
            </w:pPr>
            <w:r w:rsidRPr="00B0256F">
              <w:t>277,6</w:t>
            </w:r>
          </w:p>
        </w:tc>
      </w:tr>
      <w:tr w:rsidR="007E11C9" w:rsidRPr="00B0256F" w:rsidTr="007E11C9">
        <w:trPr>
          <w:trHeight w:val="20"/>
        </w:trPr>
        <w:tc>
          <w:tcPr>
            <w:tcW w:w="487" w:type="dxa"/>
          </w:tcPr>
          <w:p w:rsidR="007E11C9" w:rsidRPr="00B0256F" w:rsidRDefault="007E11C9" w:rsidP="007E11C9">
            <w:pPr>
              <w:snapToGrid w:val="0"/>
              <w:jc w:val="center"/>
            </w:pPr>
            <w:r w:rsidRPr="00B0256F">
              <w:t>6</w:t>
            </w:r>
          </w:p>
        </w:tc>
        <w:tc>
          <w:tcPr>
            <w:tcW w:w="5954" w:type="dxa"/>
          </w:tcPr>
          <w:p w:rsidR="007E11C9" w:rsidRPr="00B0256F" w:rsidRDefault="007E11C9" w:rsidP="007E11C9">
            <w:pPr>
              <w:snapToGrid w:val="0"/>
              <w:ind w:left="113"/>
            </w:pPr>
            <w:r w:rsidRPr="00B0256F">
              <w:t>Объем нового жилищного строительства</w:t>
            </w:r>
          </w:p>
        </w:tc>
        <w:tc>
          <w:tcPr>
            <w:tcW w:w="1559" w:type="dxa"/>
          </w:tcPr>
          <w:p w:rsidR="007E11C9" w:rsidRPr="00B0256F" w:rsidRDefault="007E11C9" w:rsidP="007E11C9">
            <w:pPr>
              <w:snapToGrid w:val="0"/>
              <w:jc w:val="center"/>
              <w:rPr>
                <w:vertAlign w:val="superscript"/>
              </w:rPr>
            </w:pPr>
            <w:r w:rsidRPr="00B0256F">
              <w:t>тыс.м</w:t>
            </w:r>
            <w:r w:rsidRPr="00B0256F">
              <w:rPr>
                <w:vertAlign w:val="superscript"/>
              </w:rPr>
              <w:t>2</w:t>
            </w:r>
          </w:p>
        </w:tc>
        <w:tc>
          <w:tcPr>
            <w:tcW w:w="1589" w:type="dxa"/>
          </w:tcPr>
          <w:p w:rsidR="007E11C9" w:rsidRPr="00B0256F" w:rsidRDefault="007E11C9" w:rsidP="007E11C9">
            <w:pPr>
              <w:jc w:val="center"/>
            </w:pPr>
            <w:r w:rsidRPr="00B0256F">
              <w:t>20,8</w:t>
            </w:r>
          </w:p>
        </w:tc>
      </w:tr>
    </w:tbl>
    <w:p w:rsidR="008808F1" w:rsidRDefault="007E11C9" w:rsidP="007E11C9">
      <w:pPr>
        <w:ind w:firstLine="708"/>
        <w:jc w:val="both"/>
      </w:pPr>
      <w:r w:rsidRPr="007E11C9">
        <w:rPr>
          <w:sz w:val="28"/>
        </w:rPr>
        <w:t>Сводные данные, предоставленные по жилому фонду свидетельствуют, что общая площадь жилых домов в населенных пунктах на рассматриваемой территории составляет 277,6 тыс.</w:t>
      </w:r>
      <w:r>
        <w:rPr>
          <w:sz w:val="28"/>
        </w:rPr>
        <w:t xml:space="preserve"> </w:t>
      </w:r>
      <w:proofErr w:type="spellStart"/>
      <w:r w:rsidRPr="007E11C9">
        <w:rPr>
          <w:sz w:val="28"/>
        </w:rPr>
        <w:t>кв.м</w:t>
      </w:r>
      <w:proofErr w:type="spellEnd"/>
      <w:r w:rsidRPr="007E11C9">
        <w:rPr>
          <w:sz w:val="28"/>
        </w:rPr>
        <w:t>, в том числе общая площадь частного сектора 138,7 тыс.</w:t>
      </w:r>
      <w:r>
        <w:rPr>
          <w:sz w:val="28"/>
        </w:rPr>
        <w:t xml:space="preserve"> </w:t>
      </w:r>
      <w:proofErr w:type="spellStart"/>
      <w:r w:rsidRPr="007E11C9">
        <w:rPr>
          <w:sz w:val="28"/>
        </w:rPr>
        <w:t>кв.м</w:t>
      </w:r>
      <w:proofErr w:type="spellEnd"/>
      <w:r w:rsidRPr="007E11C9">
        <w:rPr>
          <w:sz w:val="28"/>
        </w:rPr>
        <w:t>, общая площадь многоквартирных домов 138,9 тыс.</w:t>
      </w:r>
      <w:r>
        <w:rPr>
          <w:sz w:val="28"/>
        </w:rPr>
        <w:t xml:space="preserve"> </w:t>
      </w:r>
      <w:proofErr w:type="spellStart"/>
      <w:r w:rsidRPr="007E11C9">
        <w:rPr>
          <w:sz w:val="28"/>
        </w:rPr>
        <w:t>кв.м</w:t>
      </w:r>
      <w:proofErr w:type="spellEnd"/>
      <w:r w:rsidRPr="007E11C9">
        <w:rPr>
          <w:sz w:val="28"/>
        </w:rPr>
        <w:t xml:space="preserve">. Ввод жилья в эксплуатацию с 2018 года составила – 21,903 тыс. </w:t>
      </w:r>
      <w:proofErr w:type="spellStart"/>
      <w:r w:rsidRPr="007E11C9">
        <w:rPr>
          <w:sz w:val="28"/>
        </w:rPr>
        <w:t>кв.м</w:t>
      </w:r>
      <w:proofErr w:type="spellEnd"/>
      <w:r w:rsidRPr="007E11C9">
        <w:rPr>
          <w:sz w:val="28"/>
        </w:rPr>
        <w:t xml:space="preserve">. </w:t>
      </w:r>
      <w:r w:rsidR="00AD2182">
        <w:rPr>
          <w:sz w:val="28"/>
        </w:rPr>
        <w:t>Темпы и объемы жилищного строительства достаточны для модернизации территории и качественного изменения уровня жизни населения</w:t>
      </w:r>
      <w:r w:rsidR="00AD2182">
        <w:t>.</w:t>
      </w:r>
    </w:p>
    <w:p w:rsidR="008808F1" w:rsidRDefault="00AD2182">
      <w:pPr>
        <w:ind w:firstLine="709"/>
        <w:jc w:val="both"/>
        <w:rPr>
          <w:sz w:val="28"/>
          <w:szCs w:val="28"/>
        </w:rPr>
      </w:pPr>
      <w:r>
        <w:rPr>
          <w:sz w:val="28"/>
          <w:szCs w:val="28"/>
        </w:rPr>
        <w:t>Объемы жилищного строительства, рассчитанные для Ермолинского сельского поселения на основании норматива, определенного Схемой территориального планирования Новгородского муниципального района Новгородской области, крайне высоки, учитывая темпы ввода жилья последнего времени.</w:t>
      </w:r>
    </w:p>
    <w:p w:rsidR="008808F1" w:rsidRDefault="00AD2182">
      <w:pPr>
        <w:ind w:firstLine="709"/>
        <w:jc w:val="both"/>
        <w:rPr>
          <w:sz w:val="28"/>
          <w:szCs w:val="28"/>
        </w:rPr>
      </w:pPr>
      <w:r>
        <w:rPr>
          <w:sz w:val="28"/>
          <w:szCs w:val="28"/>
        </w:rPr>
        <w:t xml:space="preserve">Следует отметить, что основную долю вводимого в настоящее время жилья составляет индивидуальная застройка. Согласно положениям Генерального плана Ермолинского сельского поселения теплоснабжение индивидуальной жилой застройки планируемых микрорайонов будет осуществляться от индивидуальных источников. Предусмотренная Генеральным планом среднеэтажная застройка будет подключаться к собственным источникам теплоснабжения, либо к существующим сетям теплоснабжения. В связи с тем, что объемы среднеэтажной застройки Генеральным планом Ермолинского сельского поселения не уточнены, схемой теплоснабжения предполагается, что данные объемы и соответствующие им тепловые нагрузки будут определены в </w:t>
      </w:r>
      <w:r>
        <w:rPr>
          <w:sz w:val="28"/>
          <w:szCs w:val="28"/>
        </w:rPr>
        <w:lastRenderedPageBreak/>
        <w:t>проектах застройки участков, на основании которых могут быть внесены необходимые уточнения в настоящую схему теплоснабжения или установлены индивидуальные тарифы на подключение.</w:t>
      </w:r>
    </w:p>
    <w:bookmarkEnd w:id="13"/>
    <w:p w:rsidR="008808F1" w:rsidRDefault="00AD2182">
      <w:pPr>
        <w:ind w:firstLine="709"/>
        <w:jc w:val="both"/>
        <w:rPr>
          <w:b/>
          <w:sz w:val="28"/>
          <w:szCs w:val="28"/>
        </w:rPr>
      </w:pPr>
      <w:r>
        <w:rPr>
          <w:b/>
          <w:sz w:val="28"/>
          <w:szCs w:val="28"/>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7E11C9">
        <w:rPr>
          <w:b/>
          <w:sz w:val="28"/>
          <w:szCs w:val="28"/>
        </w:rPr>
        <w:t>.</w:t>
      </w:r>
    </w:p>
    <w:p w:rsidR="008808F1" w:rsidRDefault="00AD2182">
      <w:pPr>
        <w:ind w:firstLine="709"/>
        <w:jc w:val="both"/>
        <w:rPr>
          <w:sz w:val="28"/>
          <w:szCs w:val="28"/>
        </w:rPr>
      </w:pPr>
      <w:r>
        <w:rPr>
          <w:sz w:val="28"/>
          <w:szCs w:val="28"/>
        </w:rPr>
        <w:t>Тепловые нагрузки на нужды отопления для объектов застройки определяются по проектам или по укрупненным показателям максимального теплового потока на 1 м</w:t>
      </w:r>
      <w:r w:rsidR="007E11C9">
        <w:rPr>
          <w:sz w:val="28"/>
          <w:szCs w:val="28"/>
        </w:rPr>
        <w:t>³</w:t>
      </w:r>
      <w:r>
        <w:rPr>
          <w:sz w:val="28"/>
          <w:szCs w:val="28"/>
        </w:rPr>
        <w:t xml:space="preserve"> объема в соответствии с рекомендациями СП 50.13330.2012 «Свод правил. Тепловая защита зданий. Актуализированная редакция СНиП 23-02-2003», утвержденного Приказом </w:t>
      </w:r>
      <w:proofErr w:type="spellStart"/>
      <w:r>
        <w:rPr>
          <w:sz w:val="28"/>
          <w:szCs w:val="28"/>
        </w:rPr>
        <w:t>Минрегиона</w:t>
      </w:r>
      <w:proofErr w:type="spellEnd"/>
      <w:r>
        <w:rPr>
          <w:sz w:val="28"/>
          <w:szCs w:val="28"/>
        </w:rPr>
        <w:t xml:space="preserve"> России от 30.06.2012 г. №265 при расчетной температуре наружного воздуха для проектирования систем отопления соответствующего населенного пункта.</w:t>
      </w:r>
    </w:p>
    <w:p w:rsidR="008808F1" w:rsidRDefault="00AD2182">
      <w:pPr>
        <w:ind w:firstLine="709"/>
        <w:jc w:val="both"/>
        <w:rPr>
          <w:sz w:val="28"/>
          <w:szCs w:val="28"/>
        </w:rPr>
      </w:pPr>
      <w:r>
        <w:rPr>
          <w:sz w:val="28"/>
          <w:szCs w:val="28"/>
        </w:rPr>
        <w:t>Перспективные удельные расходы тепловой энергии на отопление, определенные в соответствии с СП 50.13330.2012, представлены в таблице 20.</w:t>
      </w:r>
    </w:p>
    <w:p w:rsidR="008808F1" w:rsidRPr="001546F9" w:rsidRDefault="00AD2182" w:rsidP="001546F9">
      <w:pPr>
        <w:pStyle w:val="1"/>
        <w:jc w:val="right"/>
        <w:rPr>
          <w:b w:val="0"/>
          <w:sz w:val="28"/>
          <w:szCs w:val="28"/>
        </w:rPr>
      </w:pPr>
      <w:r w:rsidRPr="001546F9">
        <w:rPr>
          <w:b w:val="0"/>
          <w:sz w:val="28"/>
          <w:szCs w:val="28"/>
        </w:rPr>
        <w:t>Таблица 20</w:t>
      </w:r>
    </w:p>
    <w:tbl>
      <w:tblPr>
        <w:tblW w:w="9538" w:type="dxa"/>
        <w:tblLayout w:type="fixed"/>
        <w:tblLook w:val="04A0" w:firstRow="1" w:lastRow="0" w:firstColumn="1" w:lastColumn="0" w:noHBand="0" w:noVBand="1"/>
      </w:tblPr>
      <w:tblGrid>
        <w:gridCol w:w="3211"/>
        <w:gridCol w:w="891"/>
        <w:gridCol w:w="890"/>
        <w:gridCol w:w="705"/>
        <w:gridCol w:w="1169"/>
        <w:gridCol w:w="890"/>
        <w:gridCol w:w="890"/>
        <w:gridCol w:w="892"/>
      </w:tblGrid>
      <w:tr w:rsidR="008808F1" w:rsidTr="001546F9">
        <w:trPr>
          <w:trHeight w:val="110"/>
          <w:tblHeader/>
        </w:trPr>
        <w:tc>
          <w:tcPr>
            <w:tcW w:w="3211"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8808F1" w:rsidRDefault="00AD2182">
            <w:pPr>
              <w:jc w:val="center"/>
              <w:rPr>
                <w:b/>
                <w:bCs/>
                <w:sz w:val="26"/>
                <w:szCs w:val="26"/>
              </w:rPr>
            </w:pPr>
            <w:r>
              <w:rPr>
                <w:b/>
                <w:bCs/>
                <w:sz w:val="26"/>
                <w:szCs w:val="26"/>
              </w:rPr>
              <w:t>Тип здания</w:t>
            </w:r>
          </w:p>
        </w:tc>
        <w:tc>
          <w:tcPr>
            <w:tcW w:w="6327" w:type="dxa"/>
            <w:gridSpan w:val="7"/>
            <w:tcBorders>
              <w:top w:val="single" w:sz="4" w:space="0" w:color="auto"/>
              <w:left w:val="nil"/>
              <w:bottom w:val="single" w:sz="4" w:space="0" w:color="auto"/>
              <w:right w:val="single" w:sz="4" w:space="0" w:color="auto"/>
            </w:tcBorders>
            <w:shd w:val="clear" w:color="auto" w:fill="auto"/>
            <w:vAlign w:val="center"/>
          </w:tcPr>
          <w:p w:rsidR="008808F1" w:rsidRDefault="00AD2182" w:rsidP="001546F9">
            <w:pPr>
              <w:jc w:val="center"/>
              <w:rPr>
                <w:b/>
                <w:bCs/>
                <w:sz w:val="26"/>
                <w:szCs w:val="26"/>
              </w:rPr>
            </w:pPr>
            <w:r>
              <w:rPr>
                <w:b/>
                <w:bCs/>
                <w:sz w:val="26"/>
                <w:szCs w:val="26"/>
              </w:rPr>
              <w:t>Потребление тепловой энергии в зависимости от этажности ккал/(ч*м</w:t>
            </w:r>
            <w:r w:rsidR="001546F9">
              <w:rPr>
                <w:b/>
                <w:bCs/>
                <w:sz w:val="26"/>
                <w:szCs w:val="26"/>
              </w:rPr>
              <w:t>³</w:t>
            </w:r>
            <w:r>
              <w:rPr>
                <w:b/>
                <w:bCs/>
                <w:sz w:val="26"/>
                <w:szCs w:val="26"/>
              </w:rPr>
              <w:t>)</w:t>
            </w:r>
          </w:p>
        </w:tc>
      </w:tr>
      <w:tr w:rsidR="008808F1" w:rsidTr="001546F9">
        <w:trPr>
          <w:trHeight w:val="110"/>
          <w:tblHeader/>
        </w:trPr>
        <w:tc>
          <w:tcPr>
            <w:tcW w:w="3211" w:type="dxa"/>
            <w:vMerge/>
            <w:tcBorders>
              <w:top w:val="single" w:sz="4" w:space="0" w:color="auto"/>
              <w:left w:val="single" w:sz="4" w:space="0" w:color="auto"/>
              <w:bottom w:val="single" w:sz="4" w:space="0" w:color="000000"/>
              <w:right w:val="single" w:sz="4" w:space="0" w:color="auto"/>
            </w:tcBorders>
            <w:vAlign w:val="center"/>
          </w:tcPr>
          <w:p w:rsidR="008808F1" w:rsidRDefault="008808F1">
            <w:pPr>
              <w:rPr>
                <w:b/>
                <w:bCs/>
                <w:sz w:val="26"/>
                <w:szCs w:val="26"/>
              </w:rPr>
            </w:pPr>
          </w:p>
        </w:tc>
        <w:tc>
          <w:tcPr>
            <w:tcW w:w="891" w:type="dxa"/>
            <w:tcBorders>
              <w:top w:val="nil"/>
              <w:left w:val="nil"/>
              <w:bottom w:val="single" w:sz="4" w:space="0" w:color="auto"/>
              <w:right w:val="single" w:sz="4" w:space="0" w:color="auto"/>
            </w:tcBorders>
            <w:shd w:val="clear" w:color="auto" w:fill="auto"/>
            <w:vAlign w:val="center"/>
          </w:tcPr>
          <w:p w:rsidR="008808F1" w:rsidRDefault="00AD2182">
            <w:pPr>
              <w:jc w:val="center"/>
              <w:rPr>
                <w:b/>
                <w:bCs/>
                <w:sz w:val="26"/>
                <w:szCs w:val="26"/>
              </w:rPr>
            </w:pPr>
            <w:r>
              <w:rPr>
                <w:b/>
                <w:bCs/>
                <w:sz w:val="26"/>
                <w:szCs w:val="26"/>
              </w:rPr>
              <w:t>1</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b/>
                <w:bCs/>
                <w:sz w:val="26"/>
                <w:szCs w:val="26"/>
              </w:rPr>
            </w:pPr>
            <w:r>
              <w:rPr>
                <w:b/>
                <w:bCs/>
                <w:sz w:val="26"/>
                <w:szCs w:val="26"/>
              </w:rPr>
              <w:t>2</w:t>
            </w:r>
          </w:p>
        </w:tc>
        <w:tc>
          <w:tcPr>
            <w:tcW w:w="705" w:type="dxa"/>
            <w:tcBorders>
              <w:top w:val="nil"/>
              <w:left w:val="nil"/>
              <w:bottom w:val="single" w:sz="4" w:space="0" w:color="auto"/>
              <w:right w:val="single" w:sz="4" w:space="0" w:color="auto"/>
            </w:tcBorders>
            <w:shd w:val="clear" w:color="auto" w:fill="auto"/>
            <w:vAlign w:val="center"/>
          </w:tcPr>
          <w:p w:rsidR="008808F1" w:rsidRDefault="00AD2182">
            <w:pPr>
              <w:jc w:val="center"/>
              <w:rPr>
                <w:b/>
                <w:bCs/>
                <w:sz w:val="26"/>
                <w:szCs w:val="26"/>
              </w:rPr>
            </w:pPr>
            <w:r>
              <w:rPr>
                <w:b/>
                <w:bCs/>
                <w:sz w:val="26"/>
                <w:szCs w:val="26"/>
              </w:rPr>
              <w:t>3</w:t>
            </w:r>
          </w:p>
        </w:tc>
        <w:tc>
          <w:tcPr>
            <w:tcW w:w="1169" w:type="dxa"/>
            <w:tcBorders>
              <w:top w:val="nil"/>
              <w:left w:val="nil"/>
              <w:bottom w:val="single" w:sz="4" w:space="0" w:color="auto"/>
              <w:right w:val="single" w:sz="4" w:space="0" w:color="auto"/>
            </w:tcBorders>
            <w:shd w:val="clear" w:color="auto" w:fill="auto"/>
            <w:vAlign w:val="center"/>
          </w:tcPr>
          <w:p w:rsidR="008808F1" w:rsidRDefault="00AD2182">
            <w:pPr>
              <w:jc w:val="center"/>
              <w:rPr>
                <w:b/>
                <w:bCs/>
                <w:sz w:val="26"/>
                <w:szCs w:val="26"/>
              </w:rPr>
            </w:pPr>
            <w:r>
              <w:rPr>
                <w:b/>
                <w:bCs/>
                <w:sz w:val="26"/>
                <w:szCs w:val="26"/>
              </w:rPr>
              <w:t xml:space="preserve"> 4-5</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b/>
                <w:bCs/>
                <w:sz w:val="26"/>
                <w:szCs w:val="26"/>
              </w:rPr>
            </w:pPr>
            <w:r>
              <w:rPr>
                <w:b/>
                <w:bCs/>
                <w:sz w:val="26"/>
                <w:szCs w:val="26"/>
              </w:rPr>
              <w:t xml:space="preserve"> 6-7</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b/>
                <w:bCs/>
                <w:sz w:val="26"/>
                <w:szCs w:val="26"/>
              </w:rPr>
            </w:pPr>
            <w:r>
              <w:rPr>
                <w:b/>
                <w:bCs/>
                <w:sz w:val="26"/>
                <w:szCs w:val="26"/>
              </w:rPr>
              <w:t xml:space="preserve"> 8-9</w:t>
            </w:r>
          </w:p>
        </w:tc>
        <w:tc>
          <w:tcPr>
            <w:tcW w:w="888" w:type="dxa"/>
            <w:tcBorders>
              <w:top w:val="nil"/>
              <w:left w:val="nil"/>
              <w:bottom w:val="single" w:sz="4" w:space="0" w:color="auto"/>
              <w:right w:val="single" w:sz="4" w:space="0" w:color="auto"/>
            </w:tcBorders>
            <w:shd w:val="clear" w:color="auto" w:fill="auto"/>
            <w:vAlign w:val="center"/>
          </w:tcPr>
          <w:p w:rsidR="008808F1" w:rsidRDefault="00AD2182">
            <w:pPr>
              <w:jc w:val="center"/>
              <w:rPr>
                <w:b/>
                <w:bCs/>
                <w:sz w:val="26"/>
                <w:szCs w:val="26"/>
              </w:rPr>
            </w:pPr>
            <w:r>
              <w:rPr>
                <w:b/>
                <w:bCs/>
                <w:sz w:val="26"/>
                <w:szCs w:val="26"/>
              </w:rPr>
              <w:t xml:space="preserve"> 10-11</w:t>
            </w:r>
          </w:p>
        </w:tc>
      </w:tr>
      <w:tr w:rsidR="008808F1" w:rsidTr="001546F9">
        <w:trPr>
          <w:trHeight w:val="110"/>
        </w:trPr>
        <w:tc>
          <w:tcPr>
            <w:tcW w:w="3211"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6"/>
                <w:szCs w:val="26"/>
              </w:rPr>
            </w:pPr>
            <w:r>
              <w:rPr>
                <w:sz w:val="26"/>
                <w:szCs w:val="26"/>
              </w:rPr>
              <w:t>Жилые многоквартирные здания, гостиницы, общежития</w:t>
            </w:r>
          </w:p>
        </w:tc>
        <w:tc>
          <w:tcPr>
            <w:tcW w:w="891"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26,2</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23,9</w:t>
            </w:r>
          </w:p>
        </w:tc>
        <w:tc>
          <w:tcPr>
            <w:tcW w:w="705"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21,4</w:t>
            </w:r>
          </w:p>
        </w:tc>
        <w:tc>
          <w:tcPr>
            <w:tcW w:w="1169"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20,7</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19,4</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18,4</w:t>
            </w:r>
          </w:p>
        </w:tc>
        <w:tc>
          <w:tcPr>
            <w:tcW w:w="888"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17,3</w:t>
            </w:r>
          </w:p>
        </w:tc>
      </w:tr>
      <w:tr w:rsidR="008808F1" w:rsidTr="001546F9">
        <w:trPr>
          <w:trHeight w:val="110"/>
        </w:trPr>
        <w:tc>
          <w:tcPr>
            <w:tcW w:w="3211"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6"/>
                <w:szCs w:val="26"/>
              </w:rPr>
            </w:pPr>
            <w:r>
              <w:rPr>
                <w:sz w:val="26"/>
                <w:szCs w:val="26"/>
              </w:rPr>
              <w:t>Общественные здания, кроме перечисленных ниже</w:t>
            </w:r>
          </w:p>
        </w:tc>
        <w:tc>
          <w:tcPr>
            <w:tcW w:w="891"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26,4</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23,8</w:t>
            </w:r>
          </w:p>
        </w:tc>
        <w:tc>
          <w:tcPr>
            <w:tcW w:w="705"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22,6</w:t>
            </w:r>
          </w:p>
        </w:tc>
        <w:tc>
          <w:tcPr>
            <w:tcW w:w="1169"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20,1</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19,5</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18,5</w:t>
            </w:r>
          </w:p>
        </w:tc>
        <w:tc>
          <w:tcPr>
            <w:tcW w:w="888"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17,6</w:t>
            </w:r>
          </w:p>
        </w:tc>
      </w:tr>
      <w:tr w:rsidR="008808F1" w:rsidTr="001546F9">
        <w:trPr>
          <w:trHeight w:val="110"/>
        </w:trPr>
        <w:tc>
          <w:tcPr>
            <w:tcW w:w="3211"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6"/>
                <w:szCs w:val="26"/>
              </w:rPr>
            </w:pPr>
            <w:r>
              <w:rPr>
                <w:sz w:val="26"/>
                <w:szCs w:val="26"/>
              </w:rPr>
              <w:t>Поликлиники и лечебные учреждения, дома-интернаты</w:t>
            </w:r>
          </w:p>
        </w:tc>
        <w:tc>
          <w:tcPr>
            <w:tcW w:w="891"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22,7</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22,0</w:t>
            </w:r>
          </w:p>
        </w:tc>
        <w:tc>
          <w:tcPr>
            <w:tcW w:w="705"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21,4</w:t>
            </w:r>
          </w:p>
        </w:tc>
        <w:tc>
          <w:tcPr>
            <w:tcW w:w="1169"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20,7</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20,1</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19,4</w:t>
            </w:r>
          </w:p>
        </w:tc>
        <w:tc>
          <w:tcPr>
            <w:tcW w:w="888"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18,7</w:t>
            </w:r>
          </w:p>
        </w:tc>
      </w:tr>
      <w:tr w:rsidR="008808F1" w:rsidTr="001546F9">
        <w:trPr>
          <w:trHeight w:val="110"/>
        </w:trPr>
        <w:tc>
          <w:tcPr>
            <w:tcW w:w="3211"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6"/>
                <w:szCs w:val="26"/>
              </w:rPr>
            </w:pPr>
            <w:r>
              <w:rPr>
                <w:sz w:val="26"/>
                <w:szCs w:val="26"/>
              </w:rPr>
              <w:t>Дошкольные учреждения, хосписы</w:t>
            </w:r>
          </w:p>
        </w:tc>
        <w:tc>
          <w:tcPr>
            <w:tcW w:w="891"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30,0</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30,0</w:t>
            </w:r>
          </w:p>
        </w:tc>
        <w:tc>
          <w:tcPr>
            <w:tcW w:w="705"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30,0</w:t>
            </w:r>
          </w:p>
        </w:tc>
        <w:tc>
          <w:tcPr>
            <w:tcW w:w="1169"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w:t>
            </w:r>
          </w:p>
        </w:tc>
        <w:tc>
          <w:tcPr>
            <w:tcW w:w="888"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w:t>
            </w:r>
          </w:p>
        </w:tc>
      </w:tr>
      <w:tr w:rsidR="008808F1" w:rsidTr="001546F9">
        <w:trPr>
          <w:trHeight w:val="110"/>
        </w:trPr>
        <w:tc>
          <w:tcPr>
            <w:tcW w:w="3211"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6"/>
                <w:szCs w:val="26"/>
              </w:rPr>
            </w:pPr>
            <w:r>
              <w:rPr>
                <w:sz w:val="26"/>
                <w:szCs w:val="26"/>
              </w:rPr>
              <w:t>Здания сервисного обслуживания, культурно-досуговой деятельности, технопарки, склады</w:t>
            </w:r>
          </w:p>
        </w:tc>
        <w:tc>
          <w:tcPr>
            <w:tcW w:w="891"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14,2</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13,6</w:t>
            </w:r>
          </w:p>
        </w:tc>
        <w:tc>
          <w:tcPr>
            <w:tcW w:w="705"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13,0</w:t>
            </w:r>
          </w:p>
        </w:tc>
        <w:tc>
          <w:tcPr>
            <w:tcW w:w="1169"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12,4</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12,4</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w:t>
            </w:r>
          </w:p>
        </w:tc>
        <w:tc>
          <w:tcPr>
            <w:tcW w:w="888"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w:t>
            </w:r>
          </w:p>
        </w:tc>
      </w:tr>
      <w:tr w:rsidR="008808F1" w:rsidTr="001546F9">
        <w:trPr>
          <w:trHeight w:val="110"/>
        </w:trPr>
        <w:tc>
          <w:tcPr>
            <w:tcW w:w="3211"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6"/>
                <w:szCs w:val="26"/>
              </w:rPr>
            </w:pPr>
            <w:r>
              <w:rPr>
                <w:sz w:val="26"/>
                <w:szCs w:val="26"/>
              </w:rPr>
              <w:t>Здания административного назначения (офисы)</w:t>
            </w:r>
          </w:p>
        </w:tc>
        <w:tc>
          <w:tcPr>
            <w:tcW w:w="891"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23,3</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22,0</w:t>
            </w:r>
          </w:p>
        </w:tc>
        <w:tc>
          <w:tcPr>
            <w:tcW w:w="705"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21,4</w:t>
            </w:r>
          </w:p>
        </w:tc>
        <w:tc>
          <w:tcPr>
            <w:tcW w:w="1169"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17,5</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15,5</w:t>
            </w:r>
          </w:p>
        </w:tc>
        <w:tc>
          <w:tcPr>
            <w:tcW w:w="89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14,3</w:t>
            </w:r>
          </w:p>
        </w:tc>
        <w:tc>
          <w:tcPr>
            <w:tcW w:w="888" w:type="dxa"/>
            <w:tcBorders>
              <w:top w:val="nil"/>
              <w:left w:val="nil"/>
              <w:bottom w:val="single" w:sz="4" w:space="0" w:color="auto"/>
              <w:right w:val="single" w:sz="4" w:space="0" w:color="auto"/>
            </w:tcBorders>
            <w:shd w:val="clear" w:color="auto" w:fill="auto"/>
            <w:vAlign w:val="center"/>
          </w:tcPr>
          <w:p w:rsidR="008808F1" w:rsidRDefault="00AD2182">
            <w:pPr>
              <w:jc w:val="center"/>
              <w:rPr>
                <w:sz w:val="26"/>
                <w:szCs w:val="26"/>
              </w:rPr>
            </w:pPr>
            <w:r>
              <w:rPr>
                <w:sz w:val="26"/>
                <w:szCs w:val="26"/>
              </w:rPr>
              <w:t>13,0</w:t>
            </w:r>
          </w:p>
        </w:tc>
      </w:tr>
    </w:tbl>
    <w:p w:rsidR="008808F1" w:rsidRDefault="00AD2182">
      <w:pPr>
        <w:ind w:firstLine="709"/>
        <w:jc w:val="both"/>
        <w:rPr>
          <w:sz w:val="28"/>
          <w:szCs w:val="28"/>
        </w:rPr>
      </w:pPr>
      <w:r>
        <w:rPr>
          <w:sz w:val="28"/>
          <w:szCs w:val="28"/>
        </w:rPr>
        <w:t xml:space="preserve">Перспективные удельные расходы тепловой энергии на горячее водоснабжение определяются количеством потребителей и режимом пользования системой централизованного горячего водоснабжения. Количество пользователей определяется характеристиками здания. Режим пользования </w:t>
      </w:r>
      <w:r>
        <w:rPr>
          <w:sz w:val="28"/>
          <w:szCs w:val="28"/>
        </w:rPr>
        <w:lastRenderedPageBreak/>
        <w:t>определяется по проектным данным здания, а при отсутствии проектных данных – в соответствии со СНиП 2.04.01-85.</w:t>
      </w:r>
    </w:p>
    <w:p w:rsidR="008808F1" w:rsidRDefault="00AD2182" w:rsidP="001546F9">
      <w:pPr>
        <w:ind w:firstLine="709"/>
        <w:jc w:val="both"/>
        <w:rPr>
          <w:sz w:val="28"/>
          <w:szCs w:val="28"/>
        </w:rPr>
      </w:pPr>
      <w:r>
        <w:rPr>
          <w:sz w:val="28"/>
          <w:szCs w:val="28"/>
        </w:rPr>
        <w:t xml:space="preserve">Средняя часовая тепловая нагрузка </w:t>
      </w:r>
      <w:r w:rsidR="001546F9">
        <w:rPr>
          <w:sz w:val="28"/>
          <w:szCs w:val="28"/>
        </w:rPr>
        <w:t>горячего водоснабжения</w:t>
      </w:r>
      <w:r>
        <w:rPr>
          <w:sz w:val="28"/>
          <w:szCs w:val="28"/>
        </w:rPr>
        <w:t xml:space="preserve"> потребителя тепловой энергии (Гкал/ч) в </w:t>
      </w:r>
      <w:r w:rsidR="001546F9">
        <w:rPr>
          <w:sz w:val="28"/>
          <w:szCs w:val="28"/>
        </w:rPr>
        <w:t xml:space="preserve">отопительный период определяется по формуле, </w:t>
      </w:r>
      <w:r>
        <w:rPr>
          <w:sz w:val="28"/>
          <w:szCs w:val="28"/>
        </w:rPr>
        <w:t>где:</w:t>
      </w:r>
    </w:p>
    <w:p w:rsidR="008808F1" w:rsidRDefault="00AD2182">
      <w:pPr>
        <w:ind w:firstLine="709"/>
        <w:jc w:val="both"/>
        <w:rPr>
          <w:sz w:val="28"/>
          <w:szCs w:val="28"/>
        </w:rPr>
      </w:pPr>
      <w:r>
        <w:rPr>
          <w:sz w:val="28"/>
          <w:szCs w:val="28"/>
        </w:rPr>
        <w:t xml:space="preserve"> - расход воды на горячее водоснабжение абонента, л/е</w:t>
      </w:r>
      <w:r w:rsidR="001546F9">
        <w:rPr>
          <w:sz w:val="28"/>
          <w:szCs w:val="28"/>
        </w:rPr>
        <w:t xml:space="preserve">д. </w:t>
      </w:r>
      <w:r>
        <w:rPr>
          <w:sz w:val="28"/>
          <w:szCs w:val="28"/>
        </w:rPr>
        <w:t>измерения в сутки; принимается по таблице приложения 3 СНиП 2.04.01-85;</w:t>
      </w:r>
    </w:p>
    <w:p w:rsidR="008808F1" w:rsidRDefault="00AD2182">
      <w:pPr>
        <w:ind w:firstLine="709"/>
        <w:jc w:val="both"/>
        <w:rPr>
          <w:sz w:val="28"/>
          <w:szCs w:val="28"/>
        </w:rPr>
      </w:pPr>
      <w:r>
        <w:rPr>
          <w:sz w:val="28"/>
          <w:szCs w:val="28"/>
        </w:rPr>
        <w:t xml:space="preserve"> - количество единиц измерения, отнесенное к суткам, - количество жителей, учащихся в учебных заведениях и т.д.;</w:t>
      </w:r>
    </w:p>
    <w:p w:rsidR="008808F1" w:rsidRDefault="00AD2182">
      <w:pPr>
        <w:ind w:firstLine="709"/>
        <w:jc w:val="both"/>
        <w:rPr>
          <w:sz w:val="28"/>
          <w:szCs w:val="28"/>
        </w:rPr>
      </w:pPr>
      <w:r>
        <w:rPr>
          <w:sz w:val="28"/>
          <w:szCs w:val="28"/>
        </w:rPr>
        <w:t xml:space="preserve"> - температура водопроводной воды в отопительный период, °С;</w:t>
      </w:r>
    </w:p>
    <w:p w:rsidR="008808F1" w:rsidRDefault="00AD2182">
      <w:pPr>
        <w:ind w:firstLine="709"/>
        <w:jc w:val="both"/>
        <w:rPr>
          <w:sz w:val="28"/>
          <w:szCs w:val="28"/>
        </w:rPr>
      </w:pPr>
      <w:r>
        <w:rPr>
          <w:sz w:val="28"/>
          <w:szCs w:val="28"/>
        </w:rPr>
        <w:t xml:space="preserve">  - продолжительность функционирования системы горячего водоснабжения потребителя в сутки, ч;</w:t>
      </w:r>
    </w:p>
    <w:p w:rsidR="008808F1" w:rsidRDefault="00AD2182">
      <w:pPr>
        <w:ind w:firstLine="709"/>
        <w:jc w:val="both"/>
        <w:rPr>
          <w:sz w:val="28"/>
          <w:szCs w:val="28"/>
        </w:rPr>
      </w:pPr>
      <w:r>
        <w:rPr>
          <w:sz w:val="28"/>
          <w:szCs w:val="28"/>
        </w:rPr>
        <w:t xml:space="preserve"> - тепловые потери в местной системе горячего водоснабжения, в подающем и циркуляционном трубопроводах наружной сети горячего водоснабжения, Гкал/ч.</w:t>
      </w:r>
    </w:p>
    <w:p w:rsidR="008808F1" w:rsidRDefault="00AD2182">
      <w:pPr>
        <w:ind w:firstLine="709"/>
        <w:jc w:val="both"/>
        <w:rPr>
          <w:sz w:val="28"/>
          <w:szCs w:val="28"/>
        </w:rPr>
      </w:pPr>
      <w:r>
        <w:rPr>
          <w:sz w:val="28"/>
          <w:szCs w:val="28"/>
        </w:rPr>
        <w:t>Средняя часовая тепловая нагрузка горячего водоснабжения в неотопительный период (Гкал) определяется по формуле:</w:t>
      </w:r>
    </w:p>
    <w:p w:rsidR="008808F1" w:rsidRDefault="00AD2182">
      <w:pPr>
        <w:ind w:firstLine="709"/>
        <w:jc w:val="both"/>
        <w:rPr>
          <w:sz w:val="28"/>
          <w:szCs w:val="28"/>
        </w:rPr>
      </w:pPr>
      <w:r>
        <w:rPr>
          <w:sz w:val="28"/>
          <w:szCs w:val="28"/>
        </w:rPr>
        <w:t>где:</w:t>
      </w:r>
    </w:p>
    <w:p w:rsidR="008808F1" w:rsidRDefault="00AD2182">
      <w:pPr>
        <w:ind w:firstLine="709"/>
        <w:jc w:val="both"/>
        <w:rPr>
          <w:sz w:val="28"/>
          <w:szCs w:val="28"/>
        </w:rPr>
      </w:pPr>
      <w:r>
        <w:rPr>
          <w:sz w:val="28"/>
          <w:szCs w:val="28"/>
        </w:rPr>
        <w:t xml:space="preserve"> - средняя часовая тепловая нагрузка горячего водоснабжения в отопительный период, Гкал/ч;</w:t>
      </w:r>
    </w:p>
    <w:p w:rsidR="008808F1" w:rsidRDefault="00AD2182">
      <w:pPr>
        <w:ind w:firstLine="709"/>
        <w:jc w:val="both"/>
        <w:rPr>
          <w:sz w:val="28"/>
          <w:szCs w:val="28"/>
        </w:rPr>
      </w:pPr>
      <w:r>
        <w:rPr>
          <w:sz w:val="28"/>
          <w:szCs w:val="28"/>
        </w:rPr>
        <w:t xml:space="preserve"> - коэффициент, учитывающий снижение средней часовой нагрузки горячего водоснабжения в неотопительный период по сравнению с нагрузкой в отопительный период;</w:t>
      </w:r>
    </w:p>
    <w:p w:rsidR="008808F1" w:rsidRDefault="00AD2182">
      <w:pPr>
        <w:ind w:firstLine="709"/>
        <w:jc w:val="both"/>
        <w:rPr>
          <w:sz w:val="28"/>
          <w:szCs w:val="28"/>
        </w:rPr>
      </w:pPr>
      <w:r>
        <w:rPr>
          <w:sz w:val="28"/>
          <w:szCs w:val="28"/>
        </w:rPr>
        <w:t>- температура горячей воды в неотопительный и отопите</w:t>
      </w:r>
      <w:r w:rsidR="001546F9">
        <w:rPr>
          <w:sz w:val="28"/>
          <w:szCs w:val="28"/>
        </w:rPr>
        <w:t>льный период соответственно, º</w:t>
      </w:r>
      <w:r>
        <w:rPr>
          <w:sz w:val="28"/>
          <w:szCs w:val="28"/>
        </w:rPr>
        <w:t>С;</w:t>
      </w:r>
    </w:p>
    <w:p w:rsidR="008808F1" w:rsidRDefault="00AD2182">
      <w:pPr>
        <w:ind w:firstLine="709"/>
        <w:jc w:val="both"/>
        <w:rPr>
          <w:sz w:val="28"/>
          <w:szCs w:val="28"/>
        </w:rPr>
      </w:pPr>
      <w:r>
        <w:rPr>
          <w:sz w:val="28"/>
          <w:szCs w:val="28"/>
        </w:rPr>
        <w:t>- температура водопроводной воды в неотопите</w:t>
      </w:r>
      <w:r w:rsidR="001546F9">
        <w:rPr>
          <w:sz w:val="28"/>
          <w:szCs w:val="28"/>
        </w:rPr>
        <w:t>льный и отопительный период, º</w:t>
      </w:r>
      <w:r>
        <w:rPr>
          <w:sz w:val="28"/>
          <w:szCs w:val="28"/>
        </w:rPr>
        <w:t>С.</w:t>
      </w:r>
    </w:p>
    <w:p w:rsidR="008808F1" w:rsidRDefault="00AD2182">
      <w:pPr>
        <w:ind w:firstLine="709"/>
        <w:jc w:val="both"/>
        <w:rPr>
          <w:b/>
          <w:sz w:val="28"/>
          <w:szCs w:val="28"/>
        </w:rPr>
      </w:pPr>
      <w:r>
        <w:rPr>
          <w:b/>
          <w:sz w:val="28"/>
          <w:szCs w:val="28"/>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546F9">
        <w:rPr>
          <w:b/>
          <w:sz w:val="28"/>
          <w:szCs w:val="28"/>
        </w:rPr>
        <w:t>.</w:t>
      </w:r>
    </w:p>
    <w:p w:rsidR="008808F1" w:rsidRDefault="00AD2182">
      <w:pPr>
        <w:ind w:firstLine="709"/>
        <w:jc w:val="both"/>
        <w:rPr>
          <w:sz w:val="28"/>
          <w:szCs w:val="28"/>
        </w:rPr>
      </w:pPr>
      <w:bookmarkStart w:id="14" w:name="_Hlk501470240"/>
      <w:r>
        <w:rPr>
          <w:sz w:val="28"/>
          <w:szCs w:val="28"/>
        </w:rPr>
        <w:t xml:space="preserve">Прирост объемов потребления тепловой энергии не прогнозируется, т.к. в Генеральном плане Ермолинского сельского поселения не предусмотрено изменение существующей схемы теплоснабжения. </w:t>
      </w:r>
    </w:p>
    <w:bookmarkEnd w:id="14"/>
    <w:p w:rsidR="008808F1" w:rsidRDefault="00AD2182">
      <w:pPr>
        <w:ind w:firstLine="709"/>
        <w:jc w:val="both"/>
        <w:rPr>
          <w:b/>
          <w:sz w:val="28"/>
          <w:szCs w:val="28"/>
        </w:rPr>
      </w:pPr>
      <w:r>
        <w:rPr>
          <w:b/>
          <w:sz w:val="28"/>
          <w:szCs w:val="28"/>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1546F9">
        <w:rPr>
          <w:b/>
          <w:sz w:val="28"/>
          <w:szCs w:val="28"/>
        </w:rPr>
        <w:t>.</w:t>
      </w:r>
    </w:p>
    <w:p w:rsidR="008808F1" w:rsidRDefault="00AD2182">
      <w:pPr>
        <w:ind w:firstLine="709"/>
        <w:jc w:val="both"/>
        <w:rPr>
          <w:sz w:val="28"/>
          <w:szCs w:val="28"/>
        </w:rPr>
      </w:pPr>
      <w:r>
        <w:rPr>
          <w:sz w:val="28"/>
          <w:szCs w:val="28"/>
        </w:rPr>
        <w:t>На территории Ермолинского сельского поселения расположены две инвестиционные площадки, характеристика которых представлена в таблице 21.</w:t>
      </w:r>
    </w:p>
    <w:p w:rsidR="001A6596" w:rsidRDefault="001A6596" w:rsidP="001546F9">
      <w:pPr>
        <w:pStyle w:val="1"/>
        <w:jc w:val="right"/>
        <w:rPr>
          <w:b w:val="0"/>
          <w:sz w:val="28"/>
          <w:szCs w:val="28"/>
        </w:rPr>
      </w:pPr>
    </w:p>
    <w:p w:rsidR="001A6596" w:rsidRDefault="001A6596" w:rsidP="001546F9">
      <w:pPr>
        <w:pStyle w:val="1"/>
        <w:jc w:val="right"/>
        <w:rPr>
          <w:b w:val="0"/>
          <w:sz w:val="28"/>
          <w:szCs w:val="28"/>
        </w:rPr>
      </w:pPr>
    </w:p>
    <w:p w:rsidR="001A6596" w:rsidRDefault="001A6596" w:rsidP="001546F9">
      <w:pPr>
        <w:pStyle w:val="1"/>
        <w:jc w:val="right"/>
        <w:rPr>
          <w:b w:val="0"/>
          <w:sz w:val="28"/>
          <w:szCs w:val="28"/>
        </w:rPr>
      </w:pPr>
    </w:p>
    <w:p w:rsidR="008808F1" w:rsidRPr="001546F9" w:rsidRDefault="00AD2182" w:rsidP="001546F9">
      <w:pPr>
        <w:pStyle w:val="1"/>
        <w:jc w:val="right"/>
        <w:rPr>
          <w:b w:val="0"/>
          <w:sz w:val="28"/>
          <w:szCs w:val="28"/>
        </w:rPr>
      </w:pPr>
      <w:r w:rsidRPr="001546F9">
        <w:rPr>
          <w:b w:val="0"/>
          <w:sz w:val="28"/>
          <w:szCs w:val="28"/>
        </w:rPr>
        <w:lastRenderedPageBreak/>
        <w:t>Таблица 21</w:t>
      </w:r>
    </w:p>
    <w:tbl>
      <w:tblPr>
        <w:tblW w:w="9483"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391"/>
        <w:gridCol w:w="3059"/>
        <w:gridCol w:w="1266"/>
        <w:gridCol w:w="1376"/>
        <w:gridCol w:w="2391"/>
      </w:tblGrid>
      <w:tr w:rsidR="001546F9" w:rsidRPr="00B0256F" w:rsidTr="001546F9">
        <w:trPr>
          <w:trHeight w:val="317"/>
        </w:trPr>
        <w:tc>
          <w:tcPr>
            <w:tcW w:w="1391" w:type="dxa"/>
            <w:vMerge w:val="restart"/>
          </w:tcPr>
          <w:p w:rsidR="001546F9" w:rsidRPr="00B0256F" w:rsidRDefault="001546F9" w:rsidP="007E11C9">
            <w:pPr>
              <w:jc w:val="center"/>
              <w:rPr>
                <w:b/>
                <w:bCs/>
              </w:rPr>
            </w:pPr>
            <w:r w:rsidRPr="00B0256F">
              <w:rPr>
                <w:b/>
                <w:bCs/>
              </w:rPr>
              <w:t>Название площадки</w:t>
            </w:r>
          </w:p>
        </w:tc>
        <w:tc>
          <w:tcPr>
            <w:tcW w:w="3059" w:type="dxa"/>
            <w:vMerge w:val="restart"/>
          </w:tcPr>
          <w:p w:rsidR="001546F9" w:rsidRPr="00B0256F" w:rsidRDefault="001546F9" w:rsidP="007E11C9">
            <w:pPr>
              <w:jc w:val="center"/>
              <w:rPr>
                <w:b/>
                <w:bCs/>
              </w:rPr>
            </w:pPr>
            <w:r w:rsidRPr="00B0256F">
              <w:rPr>
                <w:b/>
                <w:bCs/>
              </w:rPr>
              <w:t>Место расположение (адрес)</w:t>
            </w:r>
          </w:p>
        </w:tc>
        <w:tc>
          <w:tcPr>
            <w:tcW w:w="1266" w:type="dxa"/>
            <w:vMerge w:val="restart"/>
          </w:tcPr>
          <w:p w:rsidR="001546F9" w:rsidRPr="00B0256F" w:rsidRDefault="001546F9" w:rsidP="007E11C9">
            <w:pPr>
              <w:jc w:val="center"/>
              <w:rPr>
                <w:b/>
                <w:bCs/>
              </w:rPr>
            </w:pPr>
            <w:r w:rsidRPr="00B0256F">
              <w:rPr>
                <w:b/>
                <w:bCs/>
              </w:rPr>
              <w:t>Площадь га</w:t>
            </w:r>
          </w:p>
        </w:tc>
        <w:tc>
          <w:tcPr>
            <w:tcW w:w="1376" w:type="dxa"/>
            <w:vMerge w:val="restart"/>
          </w:tcPr>
          <w:p w:rsidR="001546F9" w:rsidRPr="00B0256F" w:rsidRDefault="001546F9" w:rsidP="007E11C9">
            <w:pPr>
              <w:jc w:val="center"/>
              <w:rPr>
                <w:b/>
                <w:bCs/>
              </w:rPr>
            </w:pPr>
            <w:r w:rsidRPr="00B0256F">
              <w:rPr>
                <w:b/>
                <w:bCs/>
              </w:rPr>
              <w:t>Категория земель</w:t>
            </w:r>
          </w:p>
        </w:tc>
        <w:tc>
          <w:tcPr>
            <w:tcW w:w="2391" w:type="dxa"/>
            <w:vMerge w:val="restart"/>
          </w:tcPr>
          <w:p w:rsidR="001546F9" w:rsidRPr="00B0256F" w:rsidRDefault="001546F9" w:rsidP="007E11C9">
            <w:pPr>
              <w:jc w:val="center"/>
              <w:rPr>
                <w:b/>
                <w:bCs/>
              </w:rPr>
            </w:pPr>
            <w:r w:rsidRPr="00B0256F">
              <w:rPr>
                <w:b/>
                <w:bCs/>
              </w:rPr>
              <w:t>Кадастровый номер/кадастровый квартал</w:t>
            </w:r>
          </w:p>
        </w:tc>
      </w:tr>
      <w:tr w:rsidR="001546F9" w:rsidRPr="00B0256F" w:rsidTr="001546F9">
        <w:trPr>
          <w:trHeight w:val="317"/>
        </w:trPr>
        <w:tc>
          <w:tcPr>
            <w:tcW w:w="1391" w:type="dxa"/>
            <w:vMerge/>
          </w:tcPr>
          <w:p w:rsidR="001546F9" w:rsidRPr="00B0256F" w:rsidRDefault="001546F9" w:rsidP="007E11C9">
            <w:pPr>
              <w:rPr>
                <w:b/>
                <w:bCs/>
              </w:rPr>
            </w:pPr>
          </w:p>
        </w:tc>
        <w:tc>
          <w:tcPr>
            <w:tcW w:w="3059" w:type="dxa"/>
            <w:vMerge/>
          </w:tcPr>
          <w:p w:rsidR="001546F9" w:rsidRPr="00B0256F" w:rsidRDefault="001546F9" w:rsidP="007E11C9">
            <w:pPr>
              <w:rPr>
                <w:b/>
                <w:bCs/>
              </w:rPr>
            </w:pPr>
          </w:p>
        </w:tc>
        <w:tc>
          <w:tcPr>
            <w:tcW w:w="1266" w:type="dxa"/>
            <w:vMerge/>
          </w:tcPr>
          <w:p w:rsidR="001546F9" w:rsidRPr="00B0256F" w:rsidRDefault="001546F9" w:rsidP="007E11C9">
            <w:pPr>
              <w:rPr>
                <w:b/>
                <w:bCs/>
              </w:rPr>
            </w:pPr>
          </w:p>
        </w:tc>
        <w:tc>
          <w:tcPr>
            <w:tcW w:w="1376" w:type="dxa"/>
            <w:vMerge/>
          </w:tcPr>
          <w:p w:rsidR="001546F9" w:rsidRPr="00B0256F" w:rsidRDefault="001546F9" w:rsidP="007E11C9">
            <w:pPr>
              <w:rPr>
                <w:b/>
                <w:bCs/>
              </w:rPr>
            </w:pPr>
          </w:p>
        </w:tc>
        <w:tc>
          <w:tcPr>
            <w:tcW w:w="2391" w:type="dxa"/>
            <w:vMerge/>
          </w:tcPr>
          <w:p w:rsidR="001546F9" w:rsidRPr="00B0256F" w:rsidRDefault="001546F9" w:rsidP="007E11C9">
            <w:pPr>
              <w:rPr>
                <w:b/>
                <w:bCs/>
              </w:rPr>
            </w:pPr>
          </w:p>
        </w:tc>
      </w:tr>
      <w:tr w:rsidR="001546F9" w:rsidRPr="00B0256F" w:rsidTr="001546F9">
        <w:trPr>
          <w:trHeight w:val="19"/>
        </w:trPr>
        <w:tc>
          <w:tcPr>
            <w:tcW w:w="1391" w:type="dxa"/>
          </w:tcPr>
          <w:p w:rsidR="001546F9" w:rsidRPr="00B0256F" w:rsidRDefault="001546F9" w:rsidP="007E11C9">
            <w:r w:rsidRPr="00B0256F">
              <w:t>Сырково</w:t>
            </w:r>
          </w:p>
        </w:tc>
        <w:tc>
          <w:tcPr>
            <w:tcW w:w="3059" w:type="dxa"/>
          </w:tcPr>
          <w:p w:rsidR="001546F9" w:rsidRPr="00B0256F" w:rsidRDefault="001546F9" w:rsidP="007E11C9">
            <w:pPr>
              <w:suppressAutoHyphens/>
            </w:pPr>
            <w:r w:rsidRPr="00B0256F">
              <w:t>Ермолинское сельское поселение, (0,5 км от деревни Сырково), рядом с автодорогой Новгород-Луга</w:t>
            </w:r>
          </w:p>
        </w:tc>
        <w:tc>
          <w:tcPr>
            <w:tcW w:w="1266" w:type="dxa"/>
          </w:tcPr>
          <w:p w:rsidR="001546F9" w:rsidRPr="00B0256F" w:rsidRDefault="001546F9" w:rsidP="007E11C9">
            <w:pPr>
              <w:jc w:val="center"/>
            </w:pPr>
            <w:r w:rsidRPr="00B0256F">
              <w:t>8</w:t>
            </w:r>
          </w:p>
        </w:tc>
        <w:tc>
          <w:tcPr>
            <w:tcW w:w="1376" w:type="dxa"/>
          </w:tcPr>
          <w:p w:rsidR="001546F9" w:rsidRPr="00B0256F" w:rsidRDefault="001546F9" w:rsidP="007E11C9">
            <w:pPr>
              <w:suppressAutoHyphens/>
            </w:pPr>
            <w:r w:rsidRPr="00B0256F">
              <w:t>земли сельско</w:t>
            </w:r>
            <w:r>
              <w:t xml:space="preserve">-       </w:t>
            </w:r>
            <w:proofErr w:type="gramStart"/>
            <w:r w:rsidRPr="00B0256F">
              <w:t>хозяйствен</w:t>
            </w:r>
            <w:r>
              <w:t>-</w:t>
            </w:r>
            <w:proofErr w:type="spellStart"/>
            <w:r>
              <w:t>но</w:t>
            </w:r>
            <w:r w:rsidRPr="00B0256F">
              <w:t>го</w:t>
            </w:r>
            <w:proofErr w:type="spellEnd"/>
            <w:proofErr w:type="gramEnd"/>
            <w:r w:rsidRPr="00B0256F">
              <w:t xml:space="preserve"> назначения</w:t>
            </w:r>
          </w:p>
        </w:tc>
        <w:tc>
          <w:tcPr>
            <w:tcW w:w="2391" w:type="dxa"/>
          </w:tcPr>
          <w:p w:rsidR="001546F9" w:rsidRPr="00B0256F" w:rsidRDefault="001546F9" w:rsidP="007E11C9">
            <w:pPr>
              <w:jc w:val="center"/>
            </w:pPr>
            <w:r w:rsidRPr="00B0256F">
              <w:t>53:11:1700204</w:t>
            </w:r>
          </w:p>
        </w:tc>
      </w:tr>
      <w:tr w:rsidR="001546F9" w:rsidRPr="00B0256F" w:rsidTr="001546F9">
        <w:trPr>
          <w:trHeight w:val="19"/>
        </w:trPr>
        <w:tc>
          <w:tcPr>
            <w:tcW w:w="1391" w:type="dxa"/>
          </w:tcPr>
          <w:p w:rsidR="001546F9" w:rsidRPr="00B0256F" w:rsidRDefault="001546F9" w:rsidP="007E11C9">
            <w:pPr>
              <w:suppressAutoHyphens/>
            </w:pPr>
            <w:r w:rsidRPr="00B0256F">
              <w:t>Новая Мельница</w:t>
            </w:r>
          </w:p>
        </w:tc>
        <w:tc>
          <w:tcPr>
            <w:tcW w:w="3059" w:type="dxa"/>
          </w:tcPr>
          <w:p w:rsidR="001546F9" w:rsidRPr="00B0256F" w:rsidRDefault="001546F9" w:rsidP="007E11C9">
            <w:pPr>
              <w:suppressAutoHyphens/>
            </w:pPr>
            <w:r w:rsidRPr="00B0256F">
              <w:t>Ермолинское сельское поселение, вблизи д. Новая Мельница</w:t>
            </w:r>
          </w:p>
        </w:tc>
        <w:tc>
          <w:tcPr>
            <w:tcW w:w="1266" w:type="dxa"/>
          </w:tcPr>
          <w:p w:rsidR="001546F9" w:rsidRPr="00B0256F" w:rsidRDefault="001546F9" w:rsidP="007E11C9">
            <w:pPr>
              <w:jc w:val="center"/>
            </w:pPr>
            <w:r w:rsidRPr="00B0256F">
              <w:t>42</w:t>
            </w:r>
          </w:p>
        </w:tc>
        <w:tc>
          <w:tcPr>
            <w:tcW w:w="1376" w:type="dxa"/>
          </w:tcPr>
          <w:p w:rsidR="001546F9" w:rsidRPr="00B0256F" w:rsidRDefault="001546F9" w:rsidP="007E11C9">
            <w:pPr>
              <w:suppressAutoHyphens/>
            </w:pPr>
            <w:r w:rsidRPr="00B0256F">
              <w:t>земли промышленности</w:t>
            </w:r>
          </w:p>
        </w:tc>
        <w:tc>
          <w:tcPr>
            <w:tcW w:w="2391" w:type="dxa"/>
          </w:tcPr>
          <w:p w:rsidR="001546F9" w:rsidRPr="00B0256F" w:rsidRDefault="001546F9" w:rsidP="007E11C9">
            <w:pPr>
              <w:jc w:val="center"/>
            </w:pPr>
            <w:r w:rsidRPr="00B0256F">
              <w:t>53:11:0800604:73</w:t>
            </w:r>
          </w:p>
        </w:tc>
      </w:tr>
    </w:tbl>
    <w:p w:rsidR="008808F1" w:rsidRDefault="00AD2182" w:rsidP="001546F9">
      <w:pPr>
        <w:ind w:firstLine="708"/>
        <w:jc w:val="both"/>
        <w:rPr>
          <w:sz w:val="28"/>
          <w:szCs w:val="28"/>
        </w:rPr>
      </w:pPr>
      <w:r>
        <w:rPr>
          <w:sz w:val="28"/>
          <w:szCs w:val="28"/>
        </w:rPr>
        <w:t xml:space="preserve">Все объекты, предполагаемые к строительству на территории инвестиционных площадок, предусматривают теплоснабжение от индивидуальных источников, преимущественно от собственных газовых котельных. </w:t>
      </w:r>
    </w:p>
    <w:p w:rsidR="008808F1" w:rsidRDefault="00AD2182">
      <w:pPr>
        <w:ind w:firstLine="709"/>
        <w:jc w:val="both"/>
        <w:rPr>
          <w:sz w:val="28"/>
          <w:szCs w:val="28"/>
        </w:rPr>
      </w:pPr>
      <w:r>
        <w:rPr>
          <w:sz w:val="28"/>
          <w:szCs w:val="28"/>
        </w:rPr>
        <w:t>Перспективный уровень потребления тепловой энергии на цели теплоснабжения к 2037 году по Ермолинскому сельскому поселению с учетом полной реализации заложенных в Генеральный план параметров составит 29,14 тыс.</w:t>
      </w:r>
      <w:r w:rsidR="001546F9">
        <w:rPr>
          <w:sz w:val="28"/>
          <w:szCs w:val="28"/>
        </w:rPr>
        <w:t xml:space="preserve"> </w:t>
      </w:r>
      <w:r>
        <w:rPr>
          <w:sz w:val="28"/>
          <w:szCs w:val="28"/>
        </w:rPr>
        <w:t>Гкал в год (таблица 23).</w:t>
      </w:r>
    </w:p>
    <w:p w:rsidR="008808F1" w:rsidRDefault="00AD2182">
      <w:pPr>
        <w:keepNext/>
        <w:tabs>
          <w:tab w:val="left" w:pos="-4962"/>
        </w:tabs>
        <w:spacing w:line="360" w:lineRule="auto"/>
        <w:ind w:firstLine="567"/>
        <w:jc w:val="right"/>
        <w:rPr>
          <w:sz w:val="28"/>
          <w:szCs w:val="28"/>
        </w:rPr>
      </w:pPr>
      <w:r>
        <w:rPr>
          <w:sz w:val="28"/>
          <w:szCs w:val="28"/>
        </w:rPr>
        <w:t>Таблица 22</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16"/>
        <w:gridCol w:w="4032"/>
      </w:tblGrid>
      <w:tr w:rsidR="008808F1" w:rsidTr="001546F9">
        <w:trPr>
          <w:trHeight w:val="19"/>
          <w:tblHeader/>
        </w:trPr>
        <w:tc>
          <w:tcPr>
            <w:tcW w:w="5716" w:type="dxa"/>
            <w:shd w:val="clear" w:color="auto" w:fill="auto"/>
            <w:vAlign w:val="center"/>
          </w:tcPr>
          <w:p w:rsidR="008808F1" w:rsidRDefault="00AD2182">
            <w:pPr>
              <w:ind w:left="-113" w:right="-113"/>
              <w:jc w:val="center"/>
              <w:rPr>
                <w:b/>
                <w:sz w:val="28"/>
                <w:szCs w:val="28"/>
              </w:rPr>
            </w:pPr>
            <w:r>
              <w:rPr>
                <w:b/>
                <w:sz w:val="28"/>
                <w:szCs w:val="28"/>
              </w:rPr>
              <w:t>Наименование теплоисточника</w:t>
            </w:r>
          </w:p>
        </w:tc>
        <w:tc>
          <w:tcPr>
            <w:tcW w:w="4032" w:type="dxa"/>
            <w:shd w:val="clear" w:color="auto" w:fill="auto"/>
            <w:vAlign w:val="center"/>
          </w:tcPr>
          <w:p w:rsidR="008808F1" w:rsidRPr="001546F9" w:rsidRDefault="00AD2182">
            <w:pPr>
              <w:ind w:left="-113" w:right="-113"/>
              <w:jc w:val="center"/>
              <w:rPr>
                <w:b/>
                <w:sz w:val="28"/>
                <w:szCs w:val="28"/>
              </w:rPr>
            </w:pPr>
            <w:r w:rsidRPr="001546F9">
              <w:rPr>
                <w:b/>
                <w:sz w:val="28"/>
                <w:szCs w:val="28"/>
              </w:rPr>
              <w:t>Подключенная нагрузка, Гкал/ч</w:t>
            </w:r>
          </w:p>
        </w:tc>
      </w:tr>
      <w:tr w:rsidR="008808F1" w:rsidTr="001546F9">
        <w:trPr>
          <w:trHeight w:val="19"/>
        </w:trPr>
        <w:tc>
          <w:tcPr>
            <w:tcW w:w="5716" w:type="dxa"/>
            <w:shd w:val="clear" w:color="auto" w:fill="auto"/>
          </w:tcPr>
          <w:p w:rsidR="008808F1" w:rsidRDefault="001546F9">
            <w:pPr>
              <w:rPr>
                <w:sz w:val="28"/>
                <w:szCs w:val="28"/>
              </w:rPr>
            </w:pPr>
            <w:r>
              <w:rPr>
                <w:sz w:val="28"/>
                <w:szCs w:val="28"/>
              </w:rPr>
              <w:t xml:space="preserve">Котельная №4 д. </w:t>
            </w:r>
            <w:r w:rsidR="00AD2182">
              <w:rPr>
                <w:sz w:val="28"/>
                <w:szCs w:val="28"/>
              </w:rPr>
              <w:t>Лешино</w:t>
            </w:r>
          </w:p>
        </w:tc>
        <w:tc>
          <w:tcPr>
            <w:tcW w:w="4032" w:type="dxa"/>
            <w:shd w:val="clear" w:color="auto" w:fill="auto"/>
            <w:vAlign w:val="center"/>
          </w:tcPr>
          <w:p w:rsidR="008808F1" w:rsidRPr="001546F9" w:rsidRDefault="001546F9">
            <w:pPr>
              <w:jc w:val="center"/>
              <w:rPr>
                <w:sz w:val="28"/>
                <w:szCs w:val="28"/>
              </w:rPr>
            </w:pPr>
            <w:r w:rsidRPr="001546F9">
              <w:rPr>
                <w:sz w:val="28"/>
                <w:szCs w:val="28"/>
              </w:rPr>
              <w:t>2,48</w:t>
            </w:r>
          </w:p>
        </w:tc>
      </w:tr>
      <w:tr w:rsidR="008808F1" w:rsidTr="001546F9">
        <w:trPr>
          <w:trHeight w:val="19"/>
        </w:trPr>
        <w:tc>
          <w:tcPr>
            <w:tcW w:w="5716" w:type="dxa"/>
            <w:shd w:val="clear" w:color="auto" w:fill="auto"/>
          </w:tcPr>
          <w:p w:rsidR="008808F1" w:rsidRDefault="001546F9">
            <w:pPr>
              <w:rPr>
                <w:sz w:val="28"/>
                <w:szCs w:val="28"/>
              </w:rPr>
            </w:pPr>
            <w:r>
              <w:rPr>
                <w:sz w:val="28"/>
                <w:szCs w:val="28"/>
              </w:rPr>
              <w:t>Котельная №</w:t>
            </w:r>
            <w:r w:rsidR="00AD2182">
              <w:rPr>
                <w:sz w:val="28"/>
                <w:szCs w:val="28"/>
              </w:rPr>
              <w:t>19</w:t>
            </w:r>
            <w:r>
              <w:rPr>
                <w:sz w:val="28"/>
                <w:szCs w:val="28"/>
              </w:rPr>
              <w:t>а д.</w:t>
            </w:r>
            <w:r w:rsidR="007E3865">
              <w:rPr>
                <w:sz w:val="28"/>
                <w:szCs w:val="28"/>
              </w:rPr>
              <w:t xml:space="preserve"> Ермолино</w:t>
            </w:r>
          </w:p>
        </w:tc>
        <w:tc>
          <w:tcPr>
            <w:tcW w:w="4032" w:type="dxa"/>
            <w:shd w:val="clear" w:color="auto" w:fill="auto"/>
            <w:vAlign w:val="center"/>
          </w:tcPr>
          <w:p w:rsidR="008808F1" w:rsidRPr="001546F9" w:rsidRDefault="00AD2182">
            <w:pPr>
              <w:jc w:val="center"/>
              <w:rPr>
                <w:sz w:val="28"/>
                <w:szCs w:val="28"/>
              </w:rPr>
            </w:pPr>
            <w:r w:rsidRPr="001546F9">
              <w:rPr>
                <w:sz w:val="28"/>
                <w:szCs w:val="28"/>
              </w:rPr>
              <w:t>1,91</w:t>
            </w:r>
          </w:p>
        </w:tc>
      </w:tr>
      <w:tr w:rsidR="008808F1" w:rsidTr="001546F9">
        <w:trPr>
          <w:trHeight w:val="19"/>
        </w:trPr>
        <w:tc>
          <w:tcPr>
            <w:tcW w:w="5716" w:type="dxa"/>
            <w:shd w:val="clear" w:color="auto" w:fill="auto"/>
          </w:tcPr>
          <w:p w:rsidR="008808F1" w:rsidRDefault="001546F9">
            <w:pPr>
              <w:rPr>
                <w:sz w:val="28"/>
                <w:szCs w:val="28"/>
              </w:rPr>
            </w:pPr>
            <w:r>
              <w:rPr>
                <w:sz w:val="28"/>
                <w:szCs w:val="28"/>
              </w:rPr>
              <w:t>Котельная №</w:t>
            </w:r>
            <w:r w:rsidR="00AD2182">
              <w:rPr>
                <w:sz w:val="28"/>
                <w:szCs w:val="28"/>
              </w:rPr>
              <w:t xml:space="preserve"> 6 д.</w:t>
            </w:r>
            <w:r>
              <w:rPr>
                <w:sz w:val="28"/>
                <w:szCs w:val="28"/>
              </w:rPr>
              <w:t xml:space="preserve"> </w:t>
            </w:r>
            <w:r w:rsidR="00AD2182">
              <w:rPr>
                <w:sz w:val="28"/>
                <w:szCs w:val="28"/>
              </w:rPr>
              <w:t>Сырково</w:t>
            </w:r>
          </w:p>
        </w:tc>
        <w:tc>
          <w:tcPr>
            <w:tcW w:w="4032" w:type="dxa"/>
            <w:shd w:val="clear" w:color="auto" w:fill="auto"/>
            <w:vAlign w:val="center"/>
          </w:tcPr>
          <w:p w:rsidR="008808F1" w:rsidRPr="001546F9" w:rsidRDefault="00AD2182" w:rsidP="001546F9">
            <w:pPr>
              <w:jc w:val="center"/>
              <w:rPr>
                <w:sz w:val="28"/>
                <w:szCs w:val="28"/>
              </w:rPr>
            </w:pPr>
            <w:r w:rsidRPr="001546F9">
              <w:rPr>
                <w:sz w:val="28"/>
                <w:szCs w:val="28"/>
              </w:rPr>
              <w:t>3,6</w:t>
            </w:r>
            <w:r w:rsidR="001546F9" w:rsidRPr="001546F9">
              <w:rPr>
                <w:sz w:val="28"/>
                <w:szCs w:val="28"/>
              </w:rPr>
              <w:t>7</w:t>
            </w:r>
          </w:p>
        </w:tc>
      </w:tr>
      <w:tr w:rsidR="008808F1" w:rsidTr="001546F9">
        <w:trPr>
          <w:trHeight w:val="19"/>
        </w:trPr>
        <w:tc>
          <w:tcPr>
            <w:tcW w:w="5716" w:type="dxa"/>
            <w:shd w:val="clear" w:color="auto" w:fill="auto"/>
          </w:tcPr>
          <w:p w:rsidR="008808F1" w:rsidRDefault="001546F9">
            <w:pPr>
              <w:rPr>
                <w:sz w:val="28"/>
                <w:szCs w:val="28"/>
              </w:rPr>
            </w:pPr>
            <w:r>
              <w:rPr>
                <w:sz w:val="28"/>
                <w:szCs w:val="28"/>
              </w:rPr>
              <w:t>Котельная №</w:t>
            </w:r>
            <w:r w:rsidR="00AD2182">
              <w:rPr>
                <w:sz w:val="28"/>
                <w:szCs w:val="28"/>
              </w:rPr>
              <w:t>7 д.</w:t>
            </w:r>
            <w:r>
              <w:rPr>
                <w:sz w:val="28"/>
                <w:szCs w:val="28"/>
              </w:rPr>
              <w:t xml:space="preserve"> </w:t>
            </w:r>
            <w:r w:rsidR="00AD2182">
              <w:rPr>
                <w:sz w:val="28"/>
                <w:szCs w:val="28"/>
              </w:rPr>
              <w:t>Болотная</w:t>
            </w:r>
          </w:p>
        </w:tc>
        <w:tc>
          <w:tcPr>
            <w:tcW w:w="4032" w:type="dxa"/>
            <w:shd w:val="clear" w:color="auto" w:fill="auto"/>
            <w:vAlign w:val="center"/>
          </w:tcPr>
          <w:p w:rsidR="008808F1" w:rsidRPr="001546F9" w:rsidRDefault="00AD2182">
            <w:pPr>
              <w:jc w:val="center"/>
              <w:rPr>
                <w:sz w:val="28"/>
                <w:szCs w:val="28"/>
              </w:rPr>
            </w:pPr>
            <w:r w:rsidRPr="001546F9">
              <w:rPr>
                <w:sz w:val="28"/>
                <w:szCs w:val="28"/>
              </w:rPr>
              <w:t>0,7</w:t>
            </w:r>
          </w:p>
        </w:tc>
      </w:tr>
      <w:tr w:rsidR="008808F1" w:rsidTr="001546F9">
        <w:trPr>
          <w:trHeight w:val="19"/>
        </w:trPr>
        <w:tc>
          <w:tcPr>
            <w:tcW w:w="5716" w:type="dxa"/>
            <w:shd w:val="clear" w:color="auto" w:fill="auto"/>
          </w:tcPr>
          <w:p w:rsidR="008808F1" w:rsidRDefault="00AD2182">
            <w:pPr>
              <w:rPr>
                <w:sz w:val="28"/>
                <w:szCs w:val="28"/>
              </w:rPr>
            </w:pPr>
            <w:r>
              <w:rPr>
                <w:sz w:val="28"/>
                <w:szCs w:val="28"/>
              </w:rPr>
              <w:t xml:space="preserve">Котельная №16 </w:t>
            </w:r>
            <w:r w:rsidR="007E3865">
              <w:rPr>
                <w:sz w:val="28"/>
                <w:szCs w:val="28"/>
              </w:rPr>
              <w:t>д.</w:t>
            </w:r>
            <w:r w:rsidR="001546F9">
              <w:rPr>
                <w:sz w:val="28"/>
                <w:szCs w:val="28"/>
              </w:rPr>
              <w:t xml:space="preserve"> </w:t>
            </w:r>
            <w:r>
              <w:rPr>
                <w:sz w:val="28"/>
                <w:szCs w:val="28"/>
              </w:rPr>
              <w:t>Григорово</w:t>
            </w:r>
          </w:p>
        </w:tc>
        <w:tc>
          <w:tcPr>
            <w:tcW w:w="4032" w:type="dxa"/>
            <w:shd w:val="clear" w:color="auto" w:fill="auto"/>
            <w:vAlign w:val="center"/>
          </w:tcPr>
          <w:p w:rsidR="008808F1" w:rsidRPr="001546F9" w:rsidRDefault="001546F9">
            <w:pPr>
              <w:jc w:val="center"/>
              <w:rPr>
                <w:sz w:val="28"/>
                <w:szCs w:val="28"/>
              </w:rPr>
            </w:pPr>
            <w:r w:rsidRPr="001546F9">
              <w:rPr>
                <w:sz w:val="28"/>
                <w:szCs w:val="28"/>
              </w:rPr>
              <w:t>3,7</w:t>
            </w:r>
          </w:p>
        </w:tc>
      </w:tr>
      <w:tr w:rsidR="008808F1" w:rsidTr="001546F9">
        <w:trPr>
          <w:trHeight w:val="19"/>
        </w:trPr>
        <w:tc>
          <w:tcPr>
            <w:tcW w:w="5716" w:type="dxa"/>
            <w:shd w:val="clear" w:color="auto" w:fill="auto"/>
          </w:tcPr>
          <w:p w:rsidR="008808F1" w:rsidRDefault="00AD2182">
            <w:pPr>
              <w:rPr>
                <w:sz w:val="28"/>
                <w:szCs w:val="28"/>
              </w:rPr>
            </w:pPr>
            <w:r>
              <w:rPr>
                <w:sz w:val="28"/>
                <w:szCs w:val="28"/>
              </w:rPr>
              <w:t xml:space="preserve">Котельная №4 </w:t>
            </w:r>
            <w:r w:rsidR="007E3865">
              <w:rPr>
                <w:sz w:val="28"/>
                <w:szCs w:val="28"/>
              </w:rPr>
              <w:t>д.</w:t>
            </w:r>
            <w:r w:rsidR="001546F9">
              <w:rPr>
                <w:sz w:val="28"/>
                <w:szCs w:val="28"/>
              </w:rPr>
              <w:t xml:space="preserve"> </w:t>
            </w:r>
            <w:r>
              <w:rPr>
                <w:sz w:val="28"/>
                <w:szCs w:val="28"/>
              </w:rPr>
              <w:t>Григорово, ул. Молодежная, д.4а</w:t>
            </w:r>
          </w:p>
        </w:tc>
        <w:tc>
          <w:tcPr>
            <w:tcW w:w="4032" w:type="dxa"/>
            <w:shd w:val="clear" w:color="auto" w:fill="auto"/>
            <w:vAlign w:val="center"/>
          </w:tcPr>
          <w:p w:rsidR="008808F1" w:rsidRPr="001546F9" w:rsidRDefault="00AD2182">
            <w:pPr>
              <w:jc w:val="center"/>
              <w:rPr>
                <w:sz w:val="28"/>
                <w:szCs w:val="28"/>
              </w:rPr>
            </w:pPr>
            <w:r w:rsidRPr="001546F9">
              <w:rPr>
                <w:sz w:val="28"/>
                <w:szCs w:val="28"/>
              </w:rPr>
              <w:t>1,79 </w:t>
            </w:r>
          </w:p>
        </w:tc>
      </w:tr>
      <w:tr w:rsidR="008808F1" w:rsidTr="001546F9">
        <w:trPr>
          <w:trHeight w:val="19"/>
        </w:trPr>
        <w:tc>
          <w:tcPr>
            <w:tcW w:w="5716" w:type="dxa"/>
            <w:shd w:val="clear" w:color="auto" w:fill="auto"/>
            <w:vAlign w:val="bottom"/>
          </w:tcPr>
          <w:p w:rsidR="008808F1" w:rsidRDefault="00AD2182">
            <w:pPr>
              <w:rPr>
                <w:b/>
                <w:sz w:val="28"/>
                <w:szCs w:val="28"/>
              </w:rPr>
            </w:pPr>
            <w:r>
              <w:rPr>
                <w:b/>
                <w:sz w:val="28"/>
                <w:szCs w:val="28"/>
              </w:rPr>
              <w:t>Итого:</w:t>
            </w:r>
          </w:p>
        </w:tc>
        <w:tc>
          <w:tcPr>
            <w:tcW w:w="4032" w:type="dxa"/>
            <w:shd w:val="clear" w:color="auto" w:fill="auto"/>
            <w:vAlign w:val="center"/>
          </w:tcPr>
          <w:p w:rsidR="008808F1" w:rsidRPr="001546F9" w:rsidRDefault="00AD2182" w:rsidP="001546F9">
            <w:pPr>
              <w:jc w:val="center"/>
              <w:rPr>
                <w:b/>
                <w:bCs/>
                <w:sz w:val="28"/>
                <w:szCs w:val="28"/>
              </w:rPr>
            </w:pPr>
            <w:r w:rsidRPr="001546F9">
              <w:rPr>
                <w:b/>
                <w:bCs/>
                <w:sz w:val="28"/>
                <w:szCs w:val="28"/>
              </w:rPr>
              <w:t>14,2</w:t>
            </w:r>
            <w:r w:rsidR="001546F9" w:rsidRPr="001546F9">
              <w:rPr>
                <w:b/>
                <w:bCs/>
                <w:sz w:val="28"/>
                <w:szCs w:val="28"/>
              </w:rPr>
              <w:t>5</w:t>
            </w:r>
          </w:p>
        </w:tc>
      </w:tr>
    </w:tbl>
    <w:p w:rsidR="008808F1" w:rsidRDefault="00AD2182">
      <w:pPr>
        <w:ind w:firstLine="709"/>
        <w:jc w:val="both"/>
        <w:rPr>
          <w:sz w:val="28"/>
          <w:szCs w:val="28"/>
        </w:rPr>
        <w:sectPr w:rsidR="008808F1" w:rsidSect="00011A21">
          <w:pgSz w:w="11906" w:h="16838"/>
          <w:pgMar w:top="1701" w:right="567" w:bottom="1134" w:left="1701" w:header="720" w:footer="709" w:gutter="0"/>
          <w:cols w:space="720"/>
          <w:docGrid w:linePitch="360"/>
        </w:sectPr>
      </w:pPr>
      <w:r w:rsidRPr="001546F9">
        <w:rPr>
          <w:sz w:val="28"/>
          <w:szCs w:val="28"/>
        </w:rPr>
        <w:t>Перспективный среднегодовой объем потребления тепловой энергии составит 28,055</w:t>
      </w:r>
      <w:r>
        <w:rPr>
          <w:sz w:val="28"/>
          <w:szCs w:val="28"/>
        </w:rPr>
        <w:t xml:space="preserve"> Гкал. Прогноз изменения объема потребления тепловой энергии в Ермолинском сельском поселении представлен в таблице 23.</w:t>
      </w:r>
    </w:p>
    <w:p w:rsidR="008808F1" w:rsidRPr="001546F9" w:rsidRDefault="00AD2182" w:rsidP="001546F9">
      <w:pPr>
        <w:pStyle w:val="1"/>
        <w:jc w:val="right"/>
        <w:rPr>
          <w:b w:val="0"/>
          <w:sz w:val="28"/>
          <w:szCs w:val="28"/>
        </w:rPr>
      </w:pPr>
      <w:r w:rsidRPr="001546F9">
        <w:rPr>
          <w:b w:val="0"/>
          <w:sz w:val="28"/>
          <w:szCs w:val="28"/>
        </w:rPr>
        <w:lastRenderedPageBreak/>
        <w:t>Таблица 23</w:t>
      </w:r>
    </w:p>
    <w:tbl>
      <w:tblPr>
        <w:tblW w:w="96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1276"/>
        <w:gridCol w:w="1438"/>
        <w:gridCol w:w="1242"/>
        <w:gridCol w:w="1248"/>
        <w:gridCol w:w="1316"/>
        <w:gridCol w:w="1276"/>
        <w:gridCol w:w="1001"/>
      </w:tblGrid>
      <w:tr w:rsidR="008808F1" w:rsidRPr="001546F9" w:rsidTr="001546F9">
        <w:trPr>
          <w:trHeight w:val="572"/>
        </w:trPr>
        <w:tc>
          <w:tcPr>
            <w:tcW w:w="9643" w:type="dxa"/>
            <w:gridSpan w:val="8"/>
          </w:tcPr>
          <w:p w:rsidR="008808F1" w:rsidRPr="001546F9" w:rsidRDefault="00AD2182">
            <w:pPr>
              <w:jc w:val="center"/>
            </w:pPr>
            <w:r w:rsidRPr="001546F9">
              <w:rPr>
                <w:b/>
              </w:rPr>
              <w:t>Прогноз потребления тепловой энергии, тыс. Гкал в год</w:t>
            </w:r>
          </w:p>
        </w:tc>
      </w:tr>
      <w:tr w:rsidR="008808F1" w:rsidRPr="001546F9" w:rsidTr="001546F9">
        <w:trPr>
          <w:trHeight w:val="775"/>
        </w:trPr>
        <w:tc>
          <w:tcPr>
            <w:tcW w:w="846" w:type="dxa"/>
          </w:tcPr>
          <w:p w:rsidR="008808F1" w:rsidRPr="001546F9" w:rsidRDefault="00AD2182" w:rsidP="001546F9">
            <w:pPr>
              <w:rPr>
                <w:sz w:val="22"/>
                <w:szCs w:val="22"/>
              </w:rPr>
            </w:pPr>
            <w:r w:rsidRPr="001546F9">
              <w:rPr>
                <w:sz w:val="22"/>
                <w:szCs w:val="22"/>
              </w:rPr>
              <w:t>Год</w:t>
            </w:r>
          </w:p>
        </w:tc>
        <w:tc>
          <w:tcPr>
            <w:tcW w:w="1276" w:type="dxa"/>
          </w:tcPr>
          <w:p w:rsidR="008808F1" w:rsidRPr="001546F9" w:rsidRDefault="00AD2182" w:rsidP="001546F9">
            <w:pPr>
              <w:rPr>
                <w:sz w:val="22"/>
                <w:szCs w:val="22"/>
              </w:rPr>
            </w:pPr>
            <w:proofErr w:type="gramStart"/>
            <w:r w:rsidRPr="001546F9">
              <w:rPr>
                <w:sz w:val="22"/>
                <w:szCs w:val="22"/>
              </w:rPr>
              <w:t>Котельная  №</w:t>
            </w:r>
            <w:proofErr w:type="gramEnd"/>
            <w:r w:rsidRPr="001546F9">
              <w:rPr>
                <w:sz w:val="22"/>
                <w:szCs w:val="22"/>
              </w:rPr>
              <w:t xml:space="preserve">4  </w:t>
            </w:r>
            <w:r w:rsidR="001546F9" w:rsidRPr="001546F9">
              <w:rPr>
                <w:sz w:val="22"/>
                <w:szCs w:val="22"/>
              </w:rPr>
              <w:t xml:space="preserve">              </w:t>
            </w:r>
            <w:r w:rsidRPr="001546F9">
              <w:rPr>
                <w:sz w:val="22"/>
                <w:szCs w:val="22"/>
              </w:rPr>
              <w:t>д.</w:t>
            </w:r>
            <w:r w:rsidR="001546F9" w:rsidRPr="001546F9">
              <w:rPr>
                <w:sz w:val="22"/>
                <w:szCs w:val="22"/>
              </w:rPr>
              <w:t xml:space="preserve"> </w:t>
            </w:r>
            <w:r w:rsidRPr="001546F9">
              <w:rPr>
                <w:sz w:val="22"/>
                <w:szCs w:val="22"/>
              </w:rPr>
              <w:t>Лешино</w:t>
            </w:r>
          </w:p>
          <w:p w:rsidR="008808F1" w:rsidRPr="001546F9" w:rsidRDefault="008808F1" w:rsidP="001546F9">
            <w:pPr>
              <w:rPr>
                <w:sz w:val="22"/>
                <w:szCs w:val="22"/>
              </w:rPr>
            </w:pPr>
          </w:p>
        </w:tc>
        <w:tc>
          <w:tcPr>
            <w:tcW w:w="1438" w:type="dxa"/>
          </w:tcPr>
          <w:p w:rsidR="008808F1" w:rsidRPr="001546F9" w:rsidRDefault="00AD2182" w:rsidP="001546F9">
            <w:pPr>
              <w:rPr>
                <w:sz w:val="22"/>
                <w:szCs w:val="22"/>
              </w:rPr>
            </w:pPr>
            <w:proofErr w:type="gramStart"/>
            <w:r w:rsidRPr="001546F9">
              <w:rPr>
                <w:sz w:val="22"/>
                <w:szCs w:val="22"/>
              </w:rPr>
              <w:t>Котельная  №</w:t>
            </w:r>
            <w:proofErr w:type="gramEnd"/>
            <w:r w:rsidRPr="001546F9">
              <w:rPr>
                <w:sz w:val="22"/>
                <w:szCs w:val="22"/>
              </w:rPr>
              <w:t xml:space="preserve">19а  </w:t>
            </w:r>
            <w:r w:rsidR="001546F9" w:rsidRPr="001546F9">
              <w:rPr>
                <w:sz w:val="22"/>
                <w:szCs w:val="22"/>
              </w:rPr>
              <w:t xml:space="preserve">        </w:t>
            </w:r>
            <w:r w:rsidR="007E3865" w:rsidRPr="001546F9">
              <w:rPr>
                <w:sz w:val="22"/>
                <w:szCs w:val="22"/>
              </w:rPr>
              <w:t>д. Ермолино</w:t>
            </w:r>
          </w:p>
          <w:p w:rsidR="008808F1" w:rsidRPr="001546F9" w:rsidRDefault="008808F1" w:rsidP="001546F9">
            <w:pPr>
              <w:rPr>
                <w:sz w:val="22"/>
                <w:szCs w:val="22"/>
              </w:rPr>
            </w:pPr>
          </w:p>
        </w:tc>
        <w:tc>
          <w:tcPr>
            <w:tcW w:w="1242" w:type="dxa"/>
          </w:tcPr>
          <w:p w:rsidR="008808F1" w:rsidRPr="001546F9" w:rsidRDefault="00AD2182" w:rsidP="001546F9">
            <w:pPr>
              <w:rPr>
                <w:sz w:val="22"/>
                <w:szCs w:val="22"/>
              </w:rPr>
            </w:pPr>
            <w:proofErr w:type="gramStart"/>
            <w:r w:rsidRPr="001546F9">
              <w:rPr>
                <w:sz w:val="22"/>
                <w:szCs w:val="22"/>
              </w:rPr>
              <w:t>Котельная  №</w:t>
            </w:r>
            <w:proofErr w:type="gramEnd"/>
            <w:r w:rsidRPr="001546F9">
              <w:rPr>
                <w:sz w:val="22"/>
                <w:szCs w:val="22"/>
              </w:rPr>
              <w:t xml:space="preserve"> 6 </w:t>
            </w:r>
            <w:r w:rsidR="001546F9">
              <w:rPr>
                <w:sz w:val="22"/>
                <w:szCs w:val="22"/>
              </w:rPr>
              <w:t xml:space="preserve">            </w:t>
            </w:r>
            <w:r w:rsidRPr="001546F9">
              <w:rPr>
                <w:sz w:val="22"/>
                <w:szCs w:val="22"/>
              </w:rPr>
              <w:t>д.</w:t>
            </w:r>
            <w:r w:rsidR="001546F9">
              <w:rPr>
                <w:sz w:val="22"/>
                <w:szCs w:val="22"/>
              </w:rPr>
              <w:t xml:space="preserve"> </w:t>
            </w:r>
            <w:r w:rsidRPr="001546F9">
              <w:rPr>
                <w:sz w:val="22"/>
                <w:szCs w:val="22"/>
              </w:rPr>
              <w:t>Сырково</w:t>
            </w:r>
          </w:p>
          <w:p w:rsidR="008808F1" w:rsidRPr="001546F9" w:rsidRDefault="008808F1" w:rsidP="001546F9">
            <w:pPr>
              <w:rPr>
                <w:sz w:val="22"/>
                <w:szCs w:val="22"/>
              </w:rPr>
            </w:pPr>
          </w:p>
        </w:tc>
        <w:tc>
          <w:tcPr>
            <w:tcW w:w="1248" w:type="dxa"/>
          </w:tcPr>
          <w:p w:rsidR="008808F1" w:rsidRPr="001546F9" w:rsidRDefault="00AD2182" w:rsidP="001546F9">
            <w:pPr>
              <w:rPr>
                <w:sz w:val="22"/>
                <w:szCs w:val="22"/>
              </w:rPr>
            </w:pPr>
            <w:proofErr w:type="gramStart"/>
            <w:r w:rsidRPr="001546F9">
              <w:rPr>
                <w:sz w:val="22"/>
                <w:szCs w:val="22"/>
              </w:rPr>
              <w:t>Котельная  №</w:t>
            </w:r>
            <w:proofErr w:type="gramEnd"/>
            <w:r w:rsidRPr="001546F9">
              <w:rPr>
                <w:sz w:val="22"/>
                <w:szCs w:val="22"/>
              </w:rPr>
              <w:t xml:space="preserve">7 </w:t>
            </w:r>
            <w:r w:rsidR="001546F9">
              <w:rPr>
                <w:sz w:val="22"/>
                <w:szCs w:val="22"/>
              </w:rPr>
              <w:t xml:space="preserve">             </w:t>
            </w:r>
            <w:r w:rsidRPr="001546F9">
              <w:rPr>
                <w:sz w:val="22"/>
                <w:szCs w:val="22"/>
              </w:rPr>
              <w:t>д.</w:t>
            </w:r>
            <w:r w:rsidR="001546F9">
              <w:rPr>
                <w:sz w:val="22"/>
                <w:szCs w:val="22"/>
              </w:rPr>
              <w:t xml:space="preserve"> </w:t>
            </w:r>
            <w:r w:rsidRPr="001546F9">
              <w:rPr>
                <w:sz w:val="22"/>
                <w:szCs w:val="22"/>
              </w:rPr>
              <w:t>Болотная</w:t>
            </w:r>
          </w:p>
          <w:p w:rsidR="008808F1" w:rsidRPr="001546F9" w:rsidRDefault="008808F1" w:rsidP="001546F9">
            <w:pPr>
              <w:rPr>
                <w:sz w:val="22"/>
                <w:szCs w:val="22"/>
              </w:rPr>
            </w:pPr>
          </w:p>
        </w:tc>
        <w:tc>
          <w:tcPr>
            <w:tcW w:w="1316" w:type="dxa"/>
          </w:tcPr>
          <w:p w:rsidR="008808F1" w:rsidRPr="001546F9" w:rsidRDefault="00AD2182" w:rsidP="001546F9">
            <w:pPr>
              <w:rPr>
                <w:sz w:val="22"/>
                <w:szCs w:val="22"/>
              </w:rPr>
            </w:pPr>
            <w:r w:rsidRPr="001546F9">
              <w:rPr>
                <w:sz w:val="22"/>
                <w:szCs w:val="22"/>
              </w:rPr>
              <w:t xml:space="preserve">Котельная №16 </w:t>
            </w:r>
            <w:r w:rsidR="001546F9" w:rsidRPr="001546F9">
              <w:rPr>
                <w:sz w:val="22"/>
                <w:szCs w:val="22"/>
              </w:rPr>
              <w:t xml:space="preserve">       </w:t>
            </w:r>
            <w:r w:rsidR="001546F9">
              <w:rPr>
                <w:sz w:val="22"/>
                <w:szCs w:val="22"/>
              </w:rPr>
              <w:t xml:space="preserve">       </w:t>
            </w:r>
            <w:r w:rsidR="007E3865" w:rsidRPr="001546F9">
              <w:rPr>
                <w:sz w:val="22"/>
                <w:szCs w:val="22"/>
              </w:rPr>
              <w:t>д.</w:t>
            </w:r>
            <w:r w:rsidR="001546F9" w:rsidRPr="001546F9">
              <w:rPr>
                <w:sz w:val="22"/>
                <w:szCs w:val="22"/>
              </w:rPr>
              <w:t xml:space="preserve"> </w:t>
            </w:r>
            <w:r w:rsidRPr="001546F9">
              <w:rPr>
                <w:sz w:val="22"/>
                <w:szCs w:val="22"/>
              </w:rPr>
              <w:t>Григорово</w:t>
            </w:r>
          </w:p>
        </w:tc>
        <w:tc>
          <w:tcPr>
            <w:tcW w:w="1276" w:type="dxa"/>
          </w:tcPr>
          <w:p w:rsidR="008808F1" w:rsidRPr="001546F9" w:rsidRDefault="00AD2182" w:rsidP="001546F9">
            <w:pPr>
              <w:rPr>
                <w:sz w:val="22"/>
                <w:szCs w:val="22"/>
              </w:rPr>
            </w:pPr>
            <w:r w:rsidRPr="001546F9">
              <w:rPr>
                <w:sz w:val="22"/>
                <w:szCs w:val="22"/>
              </w:rPr>
              <w:t xml:space="preserve">Котельная №4 </w:t>
            </w:r>
            <w:r w:rsidR="001546F9" w:rsidRPr="001546F9">
              <w:rPr>
                <w:sz w:val="22"/>
                <w:szCs w:val="22"/>
              </w:rPr>
              <w:t xml:space="preserve">                 </w:t>
            </w:r>
            <w:r w:rsidR="007E3865" w:rsidRPr="001546F9">
              <w:rPr>
                <w:sz w:val="22"/>
                <w:szCs w:val="22"/>
              </w:rPr>
              <w:t>д.</w:t>
            </w:r>
            <w:r w:rsidR="001546F9" w:rsidRPr="001546F9">
              <w:rPr>
                <w:sz w:val="22"/>
                <w:szCs w:val="22"/>
              </w:rPr>
              <w:t xml:space="preserve"> </w:t>
            </w:r>
            <w:proofErr w:type="gramStart"/>
            <w:r w:rsidRPr="001546F9">
              <w:rPr>
                <w:sz w:val="22"/>
                <w:szCs w:val="22"/>
              </w:rPr>
              <w:t xml:space="preserve">Григорово, </w:t>
            </w:r>
            <w:r w:rsidR="001546F9" w:rsidRPr="001546F9">
              <w:rPr>
                <w:sz w:val="22"/>
                <w:szCs w:val="22"/>
              </w:rPr>
              <w:t xml:space="preserve">  </w:t>
            </w:r>
            <w:proofErr w:type="gramEnd"/>
            <w:r w:rsidR="001546F9" w:rsidRPr="001546F9">
              <w:rPr>
                <w:sz w:val="22"/>
                <w:szCs w:val="22"/>
              </w:rPr>
              <w:t xml:space="preserve">          </w:t>
            </w:r>
            <w:r w:rsidRPr="001546F9">
              <w:rPr>
                <w:sz w:val="22"/>
                <w:szCs w:val="22"/>
              </w:rPr>
              <w:t>ул.</w:t>
            </w:r>
          </w:p>
          <w:p w:rsidR="008808F1" w:rsidRPr="001546F9" w:rsidRDefault="00AD2182" w:rsidP="001546F9">
            <w:pPr>
              <w:rPr>
                <w:sz w:val="22"/>
                <w:szCs w:val="22"/>
              </w:rPr>
            </w:pPr>
            <w:proofErr w:type="spellStart"/>
            <w:proofErr w:type="gramStart"/>
            <w:r w:rsidRPr="001546F9">
              <w:rPr>
                <w:sz w:val="22"/>
                <w:szCs w:val="22"/>
              </w:rPr>
              <w:t>Молодеж</w:t>
            </w:r>
            <w:r w:rsidR="001546F9">
              <w:rPr>
                <w:sz w:val="22"/>
                <w:szCs w:val="22"/>
              </w:rPr>
              <w:t>-</w:t>
            </w:r>
            <w:r w:rsidRPr="001546F9">
              <w:rPr>
                <w:sz w:val="22"/>
                <w:szCs w:val="22"/>
              </w:rPr>
              <w:t>ная</w:t>
            </w:r>
            <w:proofErr w:type="spellEnd"/>
            <w:proofErr w:type="gramEnd"/>
            <w:r w:rsidRPr="001546F9">
              <w:rPr>
                <w:sz w:val="22"/>
                <w:szCs w:val="22"/>
              </w:rPr>
              <w:t>, д.4а</w:t>
            </w:r>
          </w:p>
        </w:tc>
        <w:tc>
          <w:tcPr>
            <w:tcW w:w="1001" w:type="dxa"/>
          </w:tcPr>
          <w:p w:rsidR="008808F1" w:rsidRPr="001546F9" w:rsidRDefault="00AD2182" w:rsidP="001546F9">
            <w:pPr>
              <w:rPr>
                <w:sz w:val="22"/>
                <w:szCs w:val="22"/>
              </w:rPr>
            </w:pPr>
            <w:r w:rsidRPr="001546F9">
              <w:rPr>
                <w:sz w:val="22"/>
                <w:szCs w:val="22"/>
              </w:rPr>
              <w:t>Итого</w:t>
            </w:r>
          </w:p>
        </w:tc>
      </w:tr>
      <w:tr w:rsidR="008808F1" w:rsidRPr="001546F9" w:rsidTr="001546F9">
        <w:trPr>
          <w:trHeight w:val="304"/>
        </w:trPr>
        <w:tc>
          <w:tcPr>
            <w:tcW w:w="846" w:type="dxa"/>
          </w:tcPr>
          <w:p w:rsidR="008808F1" w:rsidRPr="001546F9" w:rsidRDefault="00AD2182" w:rsidP="001546F9">
            <w:r w:rsidRPr="001546F9">
              <w:t>2018</w:t>
            </w:r>
          </w:p>
        </w:tc>
        <w:tc>
          <w:tcPr>
            <w:tcW w:w="1276" w:type="dxa"/>
          </w:tcPr>
          <w:p w:rsidR="008808F1" w:rsidRPr="001546F9" w:rsidRDefault="00AD2182" w:rsidP="001546F9">
            <w:r w:rsidRPr="001546F9">
              <w:t>5,035</w:t>
            </w:r>
          </w:p>
        </w:tc>
        <w:tc>
          <w:tcPr>
            <w:tcW w:w="1438" w:type="dxa"/>
          </w:tcPr>
          <w:p w:rsidR="008808F1" w:rsidRPr="001546F9" w:rsidRDefault="00AD2182" w:rsidP="001546F9">
            <w:r w:rsidRPr="001546F9">
              <w:t>4,527</w:t>
            </w:r>
          </w:p>
        </w:tc>
        <w:tc>
          <w:tcPr>
            <w:tcW w:w="1242" w:type="dxa"/>
          </w:tcPr>
          <w:p w:rsidR="008808F1" w:rsidRPr="001546F9" w:rsidRDefault="00AD2182" w:rsidP="001546F9">
            <w:r w:rsidRPr="001546F9">
              <w:t>8,401</w:t>
            </w:r>
          </w:p>
        </w:tc>
        <w:tc>
          <w:tcPr>
            <w:tcW w:w="1248" w:type="dxa"/>
          </w:tcPr>
          <w:p w:rsidR="008808F1" w:rsidRPr="001546F9" w:rsidRDefault="00AD2182" w:rsidP="001546F9">
            <w:r w:rsidRPr="001546F9">
              <w:t>1,579</w:t>
            </w:r>
          </w:p>
        </w:tc>
        <w:tc>
          <w:tcPr>
            <w:tcW w:w="1316" w:type="dxa"/>
          </w:tcPr>
          <w:p w:rsidR="008808F1" w:rsidRPr="001546F9" w:rsidRDefault="00AD2182" w:rsidP="001546F9">
            <w:r w:rsidRPr="001546F9">
              <w:t>8,387</w:t>
            </w:r>
          </w:p>
        </w:tc>
        <w:tc>
          <w:tcPr>
            <w:tcW w:w="1276" w:type="dxa"/>
          </w:tcPr>
          <w:p w:rsidR="008808F1" w:rsidRPr="001546F9" w:rsidRDefault="00AD2182" w:rsidP="001546F9">
            <w:r w:rsidRPr="001546F9">
              <w:rPr>
                <w:highlight w:val="green"/>
              </w:rPr>
              <w:t>2,803</w:t>
            </w:r>
          </w:p>
        </w:tc>
        <w:tc>
          <w:tcPr>
            <w:tcW w:w="1001" w:type="dxa"/>
          </w:tcPr>
          <w:p w:rsidR="008808F1" w:rsidRPr="001546F9" w:rsidRDefault="00AD2182" w:rsidP="001546F9">
            <w:r w:rsidRPr="001546F9">
              <w:t>30,74</w:t>
            </w:r>
          </w:p>
        </w:tc>
      </w:tr>
      <w:tr w:rsidR="008808F1" w:rsidRPr="001546F9" w:rsidTr="001546F9">
        <w:trPr>
          <w:trHeight w:val="290"/>
        </w:trPr>
        <w:tc>
          <w:tcPr>
            <w:tcW w:w="846" w:type="dxa"/>
          </w:tcPr>
          <w:p w:rsidR="008808F1" w:rsidRPr="001546F9" w:rsidRDefault="00AD2182" w:rsidP="001546F9">
            <w:r w:rsidRPr="001546F9">
              <w:t>2019</w:t>
            </w:r>
          </w:p>
        </w:tc>
        <w:tc>
          <w:tcPr>
            <w:tcW w:w="1276" w:type="dxa"/>
          </w:tcPr>
          <w:p w:rsidR="008808F1" w:rsidRPr="001546F9" w:rsidRDefault="00AD2182" w:rsidP="001546F9">
            <w:r w:rsidRPr="001546F9">
              <w:t>4,608</w:t>
            </w:r>
          </w:p>
        </w:tc>
        <w:tc>
          <w:tcPr>
            <w:tcW w:w="1438" w:type="dxa"/>
          </w:tcPr>
          <w:p w:rsidR="008808F1" w:rsidRPr="001546F9" w:rsidRDefault="00AD2182" w:rsidP="001546F9">
            <w:r w:rsidRPr="001546F9">
              <w:t>4,034</w:t>
            </w:r>
          </w:p>
        </w:tc>
        <w:tc>
          <w:tcPr>
            <w:tcW w:w="1242" w:type="dxa"/>
          </w:tcPr>
          <w:p w:rsidR="008808F1" w:rsidRPr="001546F9" w:rsidRDefault="00AD2182" w:rsidP="001546F9">
            <w:r w:rsidRPr="001546F9">
              <w:t>7,854</w:t>
            </w:r>
          </w:p>
        </w:tc>
        <w:tc>
          <w:tcPr>
            <w:tcW w:w="1248" w:type="dxa"/>
          </w:tcPr>
          <w:p w:rsidR="008808F1" w:rsidRPr="001546F9" w:rsidRDefault="00AD2182" w:rsidP="001546F9">
            <w:r w:rsidRPr="001546F9">
              <w:t>1,452</w:t>
            </w:r>
          </w:p>
        </w:tc>
        <w:tc>
          <w:tcPr>
            <w:tcW w:w="1316" w:type="dxa"/>
          </w:tcPr>
          <w:p w:rsidR="008808F1" w:rsidRPr="001546F9" w:rsidRDefault="00AD2182" w:rsidP="001546F9">
            <w:r w:rsidRPr="001546F9">
              <w:t>8,387</w:t>
            </w:r>
          </w:p>
        </w:tc>
        <w:tc>
          <w:tcPr>
            <w:tcW w:w="1276" w:type="dxa"/>
          </w:tcPr>
          <w:p w:rsidR="008808F1" w:rsidRPr="001546F9" w:rsidRDefault="00AD2182" w:rsidP="001546F9">
            <w:r w:rsidRPr="001546F9">
              <w:rPr>
                <w:highlight w:val="green"/>
              </w:rPr>
              <w:t>2,680</w:t>
            </w:r>
          </w:p>
        </w:tc>
        <w:tc>
          <w:tcPr>
            <w:tcW w:w="1001" w:type="dxa"/>
          </w:tcPr>
          <w:p w:rsidR="008808F1" w:rsidRPr="001546F9" w:rsidRDefault="00AD2182" w:rsidP="001546F9">
            <w:r w:rsidRPr="001546F9">
              <w:t>29,14</w:t>
            </w:r>
          </w:p>
        </w:tc>
      </w:tr>
      <w:tr w:rsidR="008808F1" w:rsidRPr="001546F9" w:rsidTr="001546F9">
        <w:trPr>
          <w:trHeight w:val="304"/>
        </w:trPr>
        <w:tc>
          <w:tcPr>
            <w:tcW w:w="846" w:type="dxa"/>
          </w:tcPr>
          <w:p w:rsidR="008808F1" w:rsidRPr="001546F9" w:rsidRDefault="00AD2182" w:rsidP="001546F9">
            <w:r w:rsidRPr="001546F9">
              <w:t>2020</w:t>
            </w:r>
          </w:p>
        </w:tc>
        <w:tc>
          <w:tcPr>
            <w:tcW w:w="1276" w:type="dxa"/>
          </w:tcPr>
          <w:p w:rsidR="008808F1" w:rsidRPr="001546F9" w:rsidRDefault="00AD2182" w:rsidP="001546F9">
            <w:r w:rsidRPr="001546F9">
              <w:t>4,411</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7,490</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1,134</w:t>
            </w:r>
          </w:p>
        </w:tc>
        <w:tc>
          <w:tcPr>
            <w:tcW w:w="1001" w:type="dxa"/>
          </w:tcPr>
          <w:p w:rsidR="008808F1" w:rsidRPr="001546F9" w:rsidRDefault="00AD2182" w:rsidP="001546F9">
            <w:r w:rsidRPr="001546F9">
              <w:t>27,99</w:t>
            </w:r>
          </w:p>
        </w:tc>
      </w:tr>
      <w:tr w:rsidR="008808F1" w:rsidRPr="001546F9" w:rsidTr="001546F9">
        <w:trPr>
          <w:trHeight w:val="290"/>
        </w:trPr>
        <w:tc>
          <w:tcPr>
            <w:tcW w:w="846" w:type="dxa"/>
          </w:tcPr>
          <w:p w:rsidR="008808F1" w:rsidRPr="001546F9" w:rsidRDefault="00AD2182" w:rsidP="001546F9">
            <w:r w:rsidRPr="001546F9">
              <w:t>2021</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304"/>
        </w:trPr>
        <w:tc>
          <w:tcPr>
            <w:tcW w:w="846" w:type="dxa"/>
          </w:tcPr>
          <w:p w:rsidR="008808F1" w:rsidRPr="001546F9" w:rsidRDefault="00AD2182" w:rsidP="001546F9">
            <w:r w:rsidRPr="001546F9">
              <w:t>2022</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2023</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2024</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304"/>
        </w:trPr>
        <w:tc>
          <w:tcPr>
            <w:tcW w:w="846" w:type="dxa"/>
          </w:tcPr>
          <w:p w:rsidR="008808F1" w:rsidRPr="001546F9" w:rsidRDefault="00AD2182" w:rsidP="001546F9">
            <w:r w:rsidRPr="001546F9">
              <w:t>2025</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2026</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304"/>
        </w:trPr>
        <w:tc>
          <w:tcPr>
            <w:tcW w:w="846" w:type="dxa"/>
          </w:tcPr>
          <w:p w:rsidR="008808F1" w:rsidRPr="001546F9" w:rsidRDefault="00AD2182" w:rsidP="001546F9">
            <w:r w:rsidRPr="001546F9">
              <w:t>2027</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2028</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304"/>
        </w:trPr>
        <w:tc>
          <w:tcPr>
            <w:tcW w:w="846" w:type="dxa"/>
          </w:tcPr>
          <w:p w:rsidR="008808F1" w:rsidRPr="001546F9" w:rsidRDefault="00AD2182" w:rsidP="001546F9">
            <w:r w:rsidRPr="001546F9">
              <w:t>2029</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2030</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304"/>
        </w:trPr>
        <w:tc>
          <w:tcPr>
            <w:tcW w:w="846" w:type="dxa"/>
          </w:tcPr>
          <w:p w:rsidR="008808F1" w:rsidRPr="001546F9" w:rsidRDefault="00AD2182" w:rsidP="001546F9">
            <w:r w:rsidRPr="001546F9">
              <w:t>2031</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2032</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304"/>
        </w:trPr>
        <w:tc>
          <w:tcPr>
            <w:tcW w:w="846" w:type="dxa"/>
          </w:tcPr>
          <w:p w:rsidR="008808F1" w:rsidRPr="001546F9" w:rsidRDefault="00AD2182" w:rsidP="001546F9">
            <w:r w:rsidRPr="001546F9">
              <w:t>2033</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2034</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304"/>
        </w:trPr>
        <w:tc>
          <w:tcPr>
            <w:tcW w:w="846" w:type="dxa"/>
          </w:tcPr>
          <w:p w:rsidR="008808F1" w:rsidRPr="001546F9" w:rsidRDefault="00AD2182" w:rsidP="001546F9">
            <w:r w:rsidRPr="001546F9">
              <w:t>2035</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2036</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r w:rsidR="008808F1" w:rsidRPr="001546F9" w:rsidTr="001546F9">
        <w:trPr>
          <w:trHeight w:val="290"/>
        </w:trPr>
        <w:tc>
          <w:tcPr>
            <w:tcW w:w="846" w:type="dxa"/>
          </w:tcPr>
          <w:p w:rsidR="008808F1" w:rsidRPr="001546F9" w:rsidRDefault="00AD2182" w:rsidP="001546F9">
            <w:r w:rsidRPr="001546F9">
              <w:t>2037</w:t>
            </w:r>
          </w:p>
        </w:tc>
        <w:tc>
          <w:tcPr>
            <w:tcW w:w="1276" w:type="dxa"/>
          </w:tcPr>
          <w:p w:rsidR="008808F1" w:rsidRPr="001546F9" w:rsidRDefault="00AD2182" w:rsidP="001546F9">
            <w:r w:rsidRPr="001546F9">
              <w:t>4,413</w:t>
            </w:r>
          </w:p>
        </w:tc>
        <w:tc>
          <w:tcPr>
            <w:tcW w:w="1438" w:type="dxa"/>
          </w:tcPr>
          <w:p w:rsidR="008808F1" w:rsidRPr="001546F9" w:rsidRDefault="00AD2182" w:rsidP="001546F9">
            <w:r w:rsidRPr="001546F9">
              <w:t>3,575</w:t>
            </w:r>
          </w:p>
        </w:tc>
        <w:tc>
          <w:tcPr>
            <w:tcW w:w="1242" w:type="dxa"/>
          </w:tcPr>
          <w:p w:rsidR="008808F1" w:rsidRPr="001546F9" w:rsidRDefault="00AD2182" w:rsidP="001546F9">
            <w:r w:rsidRPr="001546F9">
              <w:t>7,557</w:t>
            </w:r>
          </w:p>
        </w:tc>
        <w:tc>
          <w:tcPr>
            <w:tcW w:w="1248" w:type="dxa"/>
          </w:tcPr>
          <w:p w:rsidR="008808F1" w:rsidRPr="001546F9" w:rsidRDefault="00AD2182" w:rsidP="001546F9">
            <w:r w:rsidRPr="001546F9">
              <w:t>1,319</w:t>
            </w:r>
          </w:p>
        </w:tc>
        <w:tc>
          <w:tcPr>
            <w:tcW w:w="1316" w:type="dxa"/>
          </w:tcPr>
          <w:p w:rsidR="008808F1" w:rsidRPr="001546F9" w:rsidRDefault="00AD2182" w:rsidP="001546F9">
            <w:r w:rsidRPr="001546F9">
              <w:t>8,388</w:t>
            </w:r>
          </w:p>
        </w:tc>
        <w:tc>
          <w:tcPr>
            <w:tcW w:w="1276" w:type="dxa"/>
          </w:tcPr>
          <w:p w:rsidR="008808F1" w:rsidRPr="001546F9" w:rsidRDefault="00AD2182" w:rsidP="001546F9">
            <w:r w:rsidRPr="001546F9">
              <w:rPr>
                <w:highlight w:val="green"/>
              </w:rPr>
              <w:t>2,712</w:t>
            </w:r>
          </w:p>
        </w:tc>
        <w:tc>
          <w:tcPr>
            <w:tcW w:w="1001" w:type="dxa"/>
          </w:tcPr>
          <w:p w:rsidR="008808F1" w:rsidRPr="001546F9" w:rsidRDefault="00AD2182" w:rsidP="001546F9">
            <w:r w:rsidRPr="001546F9">
              <w:t>28,055</w:t>
            </w:r>
          </w:p>
        </w:tc>
      </w:tr>
    </w:tbl>
    <w:p w:rsidR="008808F1" w:rsidRDefault="008808F1">
      <w:pPr>
        <w:ind w:firstLine="709"/>
        <w:jc w:val="right"/>
        <w:rPr>
          <w:sz w:val="28"/>
          <w:szCs w:val="28"/>
        </w:rPr>
      </w:pPr>
    </w:p>
    <w:p w:rsidR="008808F1" w:rsidRDefault="008808F1">
      <w:pPr>
        <w:ind w:firstLine="709"/>
        <w:jc w:val="right"/>
        <w:rPr>
          <w:sz w:val="28"/>
          <w:szCs w:val="28"/>
        </w:rPr>
      </w:pPr>
    </w:p>
    <w:p w:rsidR="008808F1" w:rsidRDefault="008808F1">
      <w:pPr>
        <w:ind w:firstLine="709"/>
        <w:jc w:val="right"/>
        <w:rPr>
          <w:sz w:val="28"/>
          <w:szCs w:val="28"/>
        </w:rPr>
        <w:sectPr w:rsidR="008808F1" w:rsidSect="00011A21">
          <w:pgSz w:w="11906" w:h="16838"/>
          <w:pgMar w:top="1701" w:right="567" w:bottom="1134" w:left="1701" w:header="720" w:footer="709" w:gutter="0"/>
          <w:cols w:space="720"/>
          <w:docGrid w:linePitch="360"/>
        </w:sectPr>
      </w:pPr>
    </w:p>
    <w:p w:rsidR="008808F1" w:rsidRDefault="00AD2182">
      <w:pPr>
        <w:ind w:firstLine="709"/>
        <w:jc w:val="both"/>
        <w:rPr>
          <w:b/>
          <w:sz w:val="28"/>
          <w:szCs w:val="28"/>
        </w:rPr>
      </w:pPr>
      <w:r>
        <w:rPr>
          <w:b/>
          <w:sz w:val="28"/>
          <w:szCs w:val="28"/>
        </w:rPr>
        <w:lastRenderedPageBreak/>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1546F9">
        <w:rPr>
          <w:b/>
          <w:sz w:val="28"/>
          <w:szCs w:val="28"/>
        </w:rPr>
        <w:t>.</w:t>
      </w:r>
    </w:p>
    <w:p w:rsidR="008808F1" w:rsidRDefault="00AD2182">
      <w:pPr>
        <w:ind w:firstLine="709"/>
        <w:jc w:val="both"/>
        <w:rPr>
          <w:sz w:val="28"/>
          <w:szCs w:val="28"/>
        </w:rPr>
      </w:pPr>
      <w:r>
        <w:rPr>
          <w:sz w:val="28"/>
          <w:szCs w:val="28"/>
        </w:rPr>
        <w:t>Потребление тепловой энергии (мощности) и теплоносителя объектами, расположенными в производственных зонах, возможные изменения производственных зон и их перепрофилирование схемой теплоснабжения не предусмотрено.</w:t>
      </w:r>
    </w:p>
    <w:p w:rsidR="008808F1" w:rsidRDefault="008808F1">
      <w:pPr>
        <w:ind w:firstLine="709"/>
        <w:jc w:val="both"/>
        <w:rPr>
          <w:sz w:val="28"/>
          <w:szCs w:val="28"/>
        </w:rPr>
      </w:pPr>
    </w:p>
    <w:p w:rsidR="008808F1" w:rsidRDefault="00AD2182" w:rsidP="00E42DC4">
      <w:pPr>
        <w:pStyle w:val="1"/>
        <w:ind w:firstLine="708"/>
        <w:jc w:val="both"/>
        <w:rPr>
          <w:sz w:val="28"/>
          <w:szCs w:val="28"/>
        </w:rPr>
      </w:pPr>
      <w:bookmarkStart w:id="15" w:name="_Toc528247945"/>
      <w:r w:rsidRPr="00E42DC4">
        <w:rPr>
          <w:sz w:val="28"/>
          <w:szCs w:val="28"/>
        </w:rPr>
        <w:t>Глава 3. Электронная модель системы теплоснабжения Е</w:t>
      </w:r>
      <w:r w:rsidR="00E42DC4">
        <w:rPr>
          <w:sz w:val="28"/>
          <w:szCs w:val="28"/>
        </w:rPr>
        <w:t>рмолинского</w:t>
      </w:r>
      <w:r w:rsidRPr="00E42DC4">
        <w:rPr>
          <w:sz w:val="28"/>
          <w:szCs w:val="28"/>
        </w:rPr>
        <w:t xml:space="preserve"> сельского поселения</w:t>
      </w:r>
      <w:bookmarkEnd w:id="15"/>
      <w:r w:rsidR="00E42DC4">
        <w:rPr>
          <w:sz w:val="28"/>
          <w:szCs w:val="28"/>
        </w:rPr>
        <w:t>.</w:t>
      </w:r>
    </w:p>
    <w:p w:rsidR="005059A9" w:rsidRDefault="00AD2182" w:rsidP="005059A9">
      <w:pPr>
        <w:pStyle w:val="1"/>
        <w:ind w:firstLine="708"/>
        <w:jc w:val="both"/>
        <w:rPr>
          <w:caps/>
          <w:color w:val="auto"/>
          <w:spacing w:val="20"/>
          <w:sz w:val="34"/>
          <w:szCs w:val="34"/>
        </w:rPr>
      </w:pPr>
      <w:bookmarkStart w:id="16" w:name="_Toc528247946"/>
      <w:r>
        <w:rPr>
          <w:sz w:val="28"/>
          <w:szCs w:val="28"/>
        </w:rPr>
        <w:t xml:space="preserve">Электронная модель системы теплоснабжения Ермолинского сельского поселения не разрабатывалась, так как в соответствии с постановлением Правительства Российской Федерации от 22.02.2012 №154 «О требованиях к схемам теплоснабжения, порядку их разработки и утверждения» при разработке и актуализации схем теплоснабжения поселений, городских округов с численностью населения до 100 тыс. человек соблюдение требований, указанных в </w:t>
      </w:r>
      <w:hyperlink w:anchor="P204" w:history="1">
        <w:r>
          <w:rPr>
            <w:sz w:val="28"/>
            <w:szCs w:val="28"/>
          </w:rPr>
          <w:t>подпункте "в" пункта 23</w:t>
        </w:r>
      </w:hyperlink>
      <w:r>
        <w:rPr>
          <w:sz w:val="28"/>
          <w:szCs w:val="28"/>
        </w:rPr>
        <w:t xml:space="preserve"> и </w:t>
      </w:r>
      <w:hyperlink w:anchor="P377" w:history="1">
        <w:r>
          <w:rPr>
            <w:sz w:val="28"/>
            <w:szCs w:val="28"/>
          </w:rPr>
          <w:t>пунктах 55</w:t>
        </w:r>
      </w:hyperlink>
      <w:r>
        <w:rPr>
          <w:sz w:val="28"/>
          <w:szCs w:val="28"/>
        </w:rPr>
        <w:t xml:space="preserve"> и </w:t>
      </w:r>
      <w:hyperlink w:anchor="P388" w:history="1">
        <w:r>
          <w:rPr>
            <w:sz w:val="28"/>
            <w:szCs w:val="28"/>
          </w:rPr>
          <w:t>56</w:t>
        </w:r>
      </w:hyperlink>
      <w:r>
        <w:rPr>
          <w:sz w:val="28"/>
          <w:szCs w:val="28"/>
        </w:rPr>
        <w:t xml:space="preserve"> требований к схемам теплоснабжения, утвержденных настоящим постановлением, не является обязательным.</w:t>
      </w:r>
      <w:r w:rsidR="005059A9">
        <w:rPr>
          <w:caps/>
          <w:color w:val="auto"/>
          <w:spacing w:val="20"/>
          <w:sz w:val="34"/>
          <w:szCs w:val="34"/>
        </w:rPr>
        <w:t xml:space="preserve"> </w:t>
      </w:r>
    </w:p>
    <w:p w:rsidR="005059A9" w:rsidRDefault="005059A9" w:rsidP="005059A9">
      <w:pPr>
        <w:pStyle w:val="1"/>
        <w:ind w:firstLine="708"/>
        <w:jc w:val="both"/>
        <w:rPr>
          <w:caps/>
          <w:color w:val="auto"/>
          <w:spacing w:val="20"/>
          <w:sz w:val="34"/>
          <w:szCs w:val="34"/>
        </w:rPr>
      </w:pPr>
    </w:p>
    <w:p w:rsidR="005059A9" w:rsidRPr="005059A9" w:rsidRDefault="005059A9" w:rsidP="005059A9">
      <w:pPr>
        <w:pStyle w:val="1"/>
        <w:ind w:firstLine="708"/>
        <w:jc w:val="both"/>
        <w:rPr>
          <w:sz w:val="28"/>
          <w:szCs w:val="28"/>
        </w:rPr>
      </w:pPr>
      <w:r w:rsidRPr="005059A9">
        <w:rPr>
          <w:sz w:val="28"/>
          <w:szCs w:val="28"/>
        </w:rPr>
        <w:t>Глава 4. Существующие и перспективные балансы тепловой мощности источников тепловой энергии и тепловой нагрузки потребителей.</w:t>
      </w:r>
    </w:p>
    <w:p w:rsidR="005059A9" w:rsidRPr="005059A9" w:rsidRDefault="005059A9" w:rsidP="005059A9">
      <w:pPr>
        <w:ind w:firstLine="709"/>
        <w:jc w:val="both"/>
        <w:rPr>
          <w:b/>
          <w:sz w:val="28"/>
          <w:szCs w:val="28"/>
        </w:rPr>
      </w:pPr>
      <w:r w:rsidRPr="005059A9">
        <w:rPr>
          <w:b/>
          <w:sz w:val="28"/>
          <w:szCs w:val="28"/>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p w:rsidR="005059A9" w:rsidRPr="005059A9" w:rsidRDefault="005059A9" w:rsidP="005059A9">
      <w:pPr>
        <w:ind w:firstLine="709"/>
        <w:jc w:val="both"/>
        <w:rPr>
          <w:sz w:val="28"/>
          <w:szCs w:val="28"/>
        </w:rPr>
      </w:pPr>
      <w:r w:rsidRPr="005059A9">
        <w:rPr>
          <w:sz w:val="28"/>
          <w:szCs w:val="28"/>
        </w:rPr>
        <w:t>Балансы тепловой мощности и перспективной тепловой нагрузки в зонах действия источников тепловой энергии с определением резервов (дефицитов) существующей располагаемой тепловой мощности источников тепловой энергии в Ермолинском сельском поселении представлены в таблице 24.</w:t>
      </w:r>
    </w:p>
    <w:p w:rsidR="005059A9" w:rsidRPr="005059A9" w:rsidRDefault="005059A9" w:rsidP="005059A9">
      <w:pPr>
        <w:ind w:firstLine="709"/>
        <w:jc w:val="both"/>
        <w:rPr>
          <w:sz w:val="28"/>
          <w:szCs w:val="28"/>
        </w:rPr>
      </w:pPr>
      <w:r w:rsidRPr="005059A9">
        <w:rPr>
          <w:sz w:val="28"/>
          <w:szCs w:val="28"/>
        </w:rPr>
        <w:t xml:space="preserve">Суммарная нагрузка потребителей по Ермолинскому сельскому поселению на источники централизованного теплоснабжения составит к 2037 году 14,25 Гкал/ч. Покрытие данных нагрузок предполагается за счет существующих теплоисточников. Дефицит мощности из-за прироста тепловых </w:t>
      </w:r>
      <w:r w:rsidRPr="005059A9">
        <w:rPr>
          <w:sz w:val="28"/>
          <w:szCs w:val="28"/>
        </w:rPr>
        <w:lastRenderedPageBreak/>
        <w:t>нагрузок не возникает. Также в целом по всем теплоисточникам увеличится резерв тепловой мощности за счет снижения потерь тепловой энергии на сетях в результате их замены, а также использования потребителями энергосберегающего оборудования.</w:t>
      </w:r>
    </w:p>
    <w:bookmarkEnd w:id="16"/>
    <w:p w:rsidR="008808F1" w:rsidRPr="005059A9" w:rsidRDefault="00AD2182" w:rsidP="005059A9">
      <w:pPr>
        <w:pStyle w:val="1"/>
        <w:jc w:val="right"/>
        <w:rPr>
          <w:b w:val="0"/>
          <w:sz w:val="28"/>
          <w:szCs w:val="28"/>
        </w:rPr>
      </w:pPr>
      <w:r w:rsidRPr="005059A9">
        <w:rPr>
          <w:b w:val="0"/>
          <w:sz w:val="28"/>
          <w:szCs w:val="28"/>
        </w:rPr>
        <w:t>Таблица 24</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88"/>
        <w:gridCol w:w="1134"/>
        <w:gridCol w:w="992"/>
        <w:gridCol w:w="992"/>
        <w:gridCol w:w="992"/>
        <w:gridCol w:w="993"/>
        <w:gridCol w:w="992"/>
        <w:gridCol w:w="992"/>
        <w:gridCol w:w="992"/>
      </w:tblGrid>
      <w:tr w:rsidR="005059A9" w:rsidRPr="00027494" w:rsidTr="00744DEA">
        <w:trPr>
          <w:trHeight w:val="20"/>
        </w:trPr>
        <w:tc>
          <w:tcPr>
            <w:tcW w:w="1588" w:type="dxa"/>
          </w:tcPr>
          <w:p w:rsidR="005059A9" w:rsidRPr="00027494" w:rsidRDefault="005059A9" w:rsidP="00744DEA">
            <w:pPr>
              <w:jc w:val="center"/>
              <w:rPr>
                <w:b/>
                <w:bCs/>
              </w:rPr>
            </w:pPr>
            <w:proofErr w:type="spellStart"/>
            <w:proofErr w:type="gramStart"/>
            <w:r w:rsidRPr="00027494">
              <w:rPr>
                <w:b/>
                <w:bCs/>
              </w:rPr>
              <w:t>Наименова</w:t>
            </w:r>
            <w:r>
              <w:rPr>
                <w:b/>
                <w:bCs/>
              </w:rPr>
              <w:t>-</w:t>
            </w:r>
            <w:r w:rsidRPr="00027494">
              <w:rPr>
                <w:b/>
                <w:bCs/>
              </w:rPr>
              <w:t>ние</w:t>
            </w:r>
            <w:proofErr w:type="spellEnd"/>
            <w:proofErr w:type="gramEnd"/>
          </w:p>
          <w:p w:rsidR="005059A9" w:rsidRPr="00027494" w:rsidRDefault="005059A9" w:rsidP="00744DEA">
            <w:pPr>
              <w:jc w:val="center"/>
              <w:rPr>
                <w:b/>
                <w:bCs/>
              </w:rPr>
            </w:pPr>
            <w:r w:rsidRPr="00027494">
              <w:rPr>
                <w:b/>
                <w:bCs/>
              </w:rPr>
              <w:t xml:space="preserve"> </w:t>
            </w:r>
            <w:proofErr w:type="spellStart"/>
            <w:proofErr w:type="gramStart"/>
            <w:r>
              <w:rPr>
                <w:b/>
                <w:bCs/>
              </w:rPr>
              <w:t>т</w:t>
            </w:r>
            <w:r w:rsidRPr="00027494">
              <w:rPr>
                <w:b/>
                <w:bCs/>
              </w:rPr>
              <w:t>еплоисточ</w:t>
            </w:r>
            <w:r>
              <w:rPr>
                <w:b/>
                <w:bCs/>
              </w:rPr>
              <w:t>-</w:t>
            </w:r>
            <w:r w:rsidRPr="00027494">
              <w:rPr>
                <w:b/>
                <w:bCs/>
              </w:rPr>
              <w:t>ника</w:t>
            </w:r>
            <w:proofErr w:type="spellEnd"/>
            <w:proofErr w:type="gramEnd"/>
          </w:p>
        </w:tc>
        <w:tc>
          <w:tcPr>
            <w:tcW w:w="1134" w:type="dxa"/>
          </w:tcPr>
          <w:p w:rsidR="005059A9" w:rsidRPr="00027494" w:rsidRDefault="005059A9" w:rsidP="00744DEA">
            <w:pPr>
              <w:jc w:val="center"/>
              <w:rPr>
                <w:b/>
                <w:bCs/>
              </w:rPr>
            </w:pPr>
            <w:proofErr w:type="spellStart"/>
            <w:proofErr w:type="gramStart"/>
            <w:r w:rsidRPr="00027494">
              <w:rPr>
                <w:b/>
                <w:bCs/>
              </w:rPr>
              <w:t>Установ</w:t>
            </w:r>
            <w:proofErr w:type="spellEnd"/>
            <w:r>
              <w:rPr>
                <w:b/>
                <w:bCs/>
              </w:rPr>
              <w:t>-</w:t>
            </w:r>
            <w:r w:rsidRPr="00027494">
              <w:rPr>
                <w:b/>
                <w:bCs/>
              </w:rPr>
              <w:t>ленная</w:t>
            </w:r>
            <w:proofErr w:type="gramEnd"/>
            <w:r w:rsidRPr="00027494">
              <w:rPr>
                <w:b/>
                <w:bCs/>
              </w:rPr>
              <w:t xml:space="preserve"> </w:t>
            </w:r>
            <w:proofErr w:type="spellStart"/>
            <w:r w:rsidRPr="00027494">
              <w:rPr>
                <w:b/>
                <w:bCs/>
              </w:rPr>
              <w:t>мощ</w:t>
            </w:r>
            <w:r>
              <w:rPr>
                <w:b/>
                <w:bCs/>
              </w:rPr>
              <w:t>-</w:t>
            </w:r>
            <w:r w:rsidRPr="00027494">
              <w:rPr>
                <w:b/>
                <w:bCs/>
              </w:rPr>
              <w:t>ность</w:t>
            </w:r>
            <w:proofErr w:type="spellEnd"/>
            <w:r w:rsidRPr="00027494">
              <w:rPr>
                <w:b/>
                <w:bCs/>
              </w:rPr>
              <w:t>, Гкал/ч</w:t>
            </w:r>
          </w:p>
        </w:tc>
        <w:tc>
          <w:tcPr>
            <w:tcW w:w="992" w:type="dxa"/>
          </w:tcPr>
          <w:p w:rsidR="005059A9" w:rsidRPr="00027494" w:rsidRDefault="005059A9" w:rsidP="00744DEA">
            <w:pPr>
              <w:jc w:val="center"/>
              <w:rPr>
                <w:b/>
                <w:bCs/>
              </w:rPr>
            </w:pPr>
            <w:proofErr w:type="spellStart"/>
            <w:r w:rsidRPr="00027494">
              <w:rPr>
                <w:b/>
                <w:bCs/>
              </w:rPr>
              <w:t>Распо</w:t>
            </w:r>
            <w:proofErr w:type="spellEnd"/>
            <w:r>
              <w:rPr>
                <w:b/>
                <w:bCs/>
              </w:rPr>
              <w:t>-</w:t>
            </w:r>
            <w:proofErr w:type="spellStart"/>
            <w:r w:rsidRPr="00027494">
              <w:rPr>
                <w:b/>
                <w:bCs/>
              </w:rPr>
              <w:t>лагае</w:t>
            </w:r>
            <w:proofErr w:type="spellEnd"/>
            <w:r>
              <w:rPr>
                <w:b/>
                <w:bCs/>
              </w:rPr>
              <w:t>-</w:t>
            </w:r>
            <w:r w:rsidRPr="00027494">
              <w:rPr>
                <w:b/>
                <w:bCs/>
              </w:rPr>
              <w:t>мая мощность, Гкал/ч</w:t>
            </w:r>
          </w:p>
        </w:tc>
        <w:tc>
          <w:tcPr>
            <w:tcW w:w="992" w:type="dxa"/>
          </w:tcPr>
          <w:p w:rsidR="005059A9" w:rsidRPr="00027494" w:rsidRDefault="005059A9" w:rsidP="00744DEA">
            <w:pPr>
              <w:jc w:val="center"/>
              <w:rPr>
                <w:b/>
                <w:bCs/>
              </w:rPr>
            </w:pPr>
            <w:proofErr w:type="spellStart"/>
            <w:proofErr w:type="gramStart"/>
            <w:r w:rsidRPr="00027494">
              <w:rPr>
                <w:b/>
                <w:bCs/>
              </w:rPr>
              <w:t>Мощ</w:t>
            </w:r>
            <w:r>
              <w:rPr>
                <w:b/>
                <w:bCs/>
              </w:rPr>
              <w:t>-</w:t>
            </w:r>
            <w:r w:rsidRPr="00027494">
              <w:rPr>
                <w:b/>
                <w:bCs/>
              </w:rPr>
              <w:t>ность</w:t>
            </w:r>
            <w:proofErr w:type="spellEnd"/>
            <w:proofErr w:type="gramEnd"/>
            <w:r w:rsidRPr="00027494">
              <w:rPr>
                <w:b/>
                <w:bCs/>
              </w:rPr>
              <w:t xml:space="preserve"> нетто, Гкал/ч</w:t>
            </w:r>
          </w:p>
        </w:tc>
        <w:tc>
          <w:tcPr>
            <w:tcW w:w="992" w:type="dxa"/>
          </w:tcPr>
          <w:p w:rsidR="005059A9" w:rsidRPr="00027494" w:rsidRDefault="005059A9" w:rsidP="00744DEA">
            <w:pPr>
              <w:jc w:val="center"/>
              <w:rPr>
                <w:b/>
                <w:bCs/>
              </w:rPr>
            </w:pPr>
            <w:proofErr w:type="spellStart"/>
            <w:proofErr w:type="gramStart"/>
            <w:r w:rsidRPr="00027494">
              <w:rPr>
                <w:b/>
                <w:bCs/>
              </w:rPr>
              <w:t>Подкл</w:t>
            </w:r>
            <w:r>
              <w:rPr>
                <w:b/>
                <w:bCs/>
              </w:rPr>
              <w:t>-</w:t>
            </w:r>
            <w:r w:rsidRPr="00027494">
              <w:rPr>
                <w:b/>
                <w:bCs/>
              </w:rPr>
              <w:t>ючен</w:t>
            </w:r>
            <w:proofErr w:type="gramEnd"/>
            <w:r>
              <w:rPr>
                <w:b/>
                <w:bCs/>
              </w:rPr>
              <w:t>-</w:t>
            </w:r>
            <w:r w:rsidRPr="00027494">
              <w:rPr>
                <w:b/>
                <w:bCs/>
              </w:rPr>
              <w:t>ная</w:t>
            </w:r>
            <w:proofErr w:type="spellEnd"/>
            <w:r w:rsidRPr="00027494">
              <w:rPr>
                <w:b/>
                <w:bCs/>
              </w:rPr>
              <w:t xml:space="preserve"> </w:t>
            </w:r>
            <w:proofErr w:type="spellStart"/>
            <w:r w:rsidRPr="00027494">
              <w:rPr>
                <w:b/>
                <w:bCs/>
              </w:rPr>
              <w:t>нагруз</w:t>
            </w:r>
            <w:proofErr w:type="spellEnd"/>
            <w:r>
              <w:rPr>
                <w:b/>
                <w:bCs/>
              </w:rPr>
              <w:t>-</w:t>
            </w:r>
            <w:r w:rsidRPr="00027494">
              <w:rPr>
                <w:b/>
                <w:bCs/>
              </w:rPr>
              <w:t>ка, Гкал/ч</w:t>
            </w:r>
          </w:p>
        </w:tc>
        <w:tc>
          <w:tcPr>
            <w:tcW w:w="993" w:type="dxa"/>
          </w:tcPr>
          <w:p w:rsidR="005059A9" w:rsidRPr="00027494" w:rsidRDefault="005059A9" w:rsidP="00744DEA">
            <w:pPr>
              <w:jc w:val="center"/>
              <w:rPr>
                <w:b/>
                <w:bCs/>
              </w:rPr>
            </w:pPr>
            <w:proofErr w:type="gramStart"/>
            <w:r w:rsidRPr="00027494">
              <w:rPr>
                <w:b/>
                <w:bCs/>
              </w:rPr>
              <w:t>Внутри</w:t>
            </w:r>
            <w:r>
              <w:rPr>
                <w:b/>
                <w:bCs/>
              </w:rPr>
              <w:t>-</w:t>
            </w:r>
            <w:r w:rsidRPr="00027494">
              <w:rPr>
                <w:b/>
                <w:bCs/>
              </w:rPr>
              <w:t>хозяйственные</w:t>
            </w:r>
            <w:proofErr w:type="gramEnd"/>
            <w:r w:rsidRPr="00027494">
              <w:rPr>
                <w:b/>
                <w:bCs/>
              </w:rPr>
              <w:t xml:space="preserve"> нужды, Гкал/ч</w:t>
            </w:r>
          </w:p>
        </w:tc>
        <w:tc>
          <w:tcPr>
            <w:tcW w:w="992" w:type="dxa"/>
          </w:tcPr>
          <w:p w:rsidR="005059A9" w:rsidRPr="00027494" w:rsidRDefault="005059A9" w:rsidP="00744DEA">
            <w:pPr>
              <w:jc w:val="center"/>
              <w:rPr>
                <w:b/>
                <w:bCs/>
              </w:rPr>
            </w:pPr>
            <w:proofErr w:type="spellStart"/>
            <w:proofErr w:type="gramStart"/>
            <w:r w:rsidRPr="00027494">
              <w:rPr>
                <w:b/>
                <w:bCs/>
              </w:rPr>
              <w:t>Собст</w:t>
            </w:r>
            <w:proofErr w:type="spellEnd"/>
            <w:r>
              <w:rPr>
                <w:b/>
                <w:bCs/>
              </w:rPr>
              <w:t>-</w:t>
            </w:r>
            <w:r w:rsidRPr="00027494">
              <w:rPr>
                <w:b/>
                <w:bCs/>
              </w:rPr>
              <w:t>венные</w:t>
            </w:r>
            <w:proofErr w:type="gramEnd"/>
            <w:r w:rsidRPr="00027494">
              <w:rPr>
                <w:b/>
                <w:bCs/>
              </w:rPr>
              <w:t xml:space="preserve"> нужды, Гкал/ч</w:t>
            </w:r>
          </w:p>
        </w:tc>
        <w:tc>
          <w:tcPr>
            <w:tcW w:w="992" w:type="dxa"/>
          </w:tcPr>
          <w:p w:rsidR="005059A9" w:rsidRPr="00027494" w:rsidRDefault="005059A9" w:rsidP="00744DEA">
            <w:pPr>
              <w:jc w:val="center"/>
              <w:rPr>
                <w:b/>
                <w:bCs/>
              </w:rPr>
            </w:pPr>
            <w:r w:rsidRPr="00027494">
              <w:rPr>
                <w:b/>
                <w:bCs/>
              </w:rPr>
              <w:t xml:space="preserve">Потери в </w:t>
            </w:r>
            <w:proofErr w:type="gramStart"/>
            <w:r w:rsidRPr="00027494">
              <w:rPr>
                <w:b/>
                <w:bCs/>
              </w:rPr>
              <w:t>тепло</w:t>
            </w:r>
            <w:r>
              <w:rPr>
                <w:b/>
                <w:bCs/>
              </w:rPr>
              <w:t>-</w:t>
            </w:r>
            <w:proofErr w:type="spellStart"/>
            <w:r w:rsidRPr="00027494">
              <w:rPr>
                <w:b/>
                <w:bCs/>
              </w:rPr>
              <w:t>вых</w:t>
            </w:r>
            <w:proofErr w:type="spellEnd"/>
            <w:proofErr w:type="gramEnd"/>
            <w:r w:rsidRPr="00027494">
              <w:rPr>
                <w:b/>
                <w:bCs/>
              </w:rPr>
              <w:t xml:space="preserve"> сетях, Гкал/ч</w:t>
            </w:r>
          </w:p>
        </w:tc>
        <w:tc>
          <w:tcPr>
            <w:tcW w:w="992" w:type="dxa"/>
          </w:tcPr>
          <w:p w:rsidR="005059A9" w:rsidRPr="00027494" w:rsidRDefault="005059A9" w:rsidP="00744DEA">
            <w:pPr>
              <w:jc w:val="center"/>
              <w:rPr>
                <w:b/>
                <w:bCs/>
              </w:rPr>
            </w:pPr>
            <w:r w:rsidRPr="00027494">
              <w:rPr>
                <w:b/>
                <w:bCs/>
              </w:rPr>
              <w:t xml:space="preserve">Резерв </w:t>
            </w:r>
            <w:proofErr w:type="gramStart"/>
            <w:r w:rsidRPr="00027494">
              <w:rPr>
                <w:b/>
                <w:bCs/>
              </w:rPr>
              <w:t>тепло</w:t>
            </w:r>
            <w:r>
              <w:rPr>
                <w:b/>
                <w:bCs/>
              </w:rPr>
              <w:t>-</w:t>
            </w:r>
            <w:r w:rsidRPr="00027494">
              <w:rPr>
                <w:b/>
                <w:bCs/>
              </w:rPr>
              <w:t>вой</w:t>
            </w:r>
            <w:proofErr w:type="gramEnd"/>
            <w:r w:rsidRPr="00027494">
              <w:rPr>
                <w:b/>
                <w:bCs/>
              </w:rPr>
              <w:t xml:space="preserve"> </w:t>
            </w:r>
            <w:proofErr w:type="spellStart"/>
            <w:r w:rsidRPr="00027494">
              <w:rPr>
                <w:b/>
                <w:bCs/>
              </w:rPr>
              <w:t>мощ</w:t>
            </w:r>
            <w:r>
              <w:rPr>
                <w:b/>
                <w:bCs/>
              </w:rPr>
              <w:t>-</w:t>
            </w:r>
            <w:r w:rsidRPr="00027494">
              <w:rPr>
                <w:b/>
                <w:bCs/>
              </w:rPr>
              <w:t>ности</w:t>
            </w:r>
            <w:proofErr w:type="spellEnd"/>
            <w:r w:rsidRPr="00027494">
              <w:rPr>
                <w:b/>
                <w:bCs/>
              </w:rPr>
              <w:t>, Гкал/ч</w:t>
            </w:r>
          </w:p>
        </w:tc>
      </w:tr>
      <w:tr w:rsidR="005059A9" w:rsidRPr="00027494" w:rsidTr="00744DEA">
        <w:trPr>
          <w:trHeight w:val="20"/>
        </w:trPr>
        <w:tc>
          <w:tcPr>
            <w:tcW w:w="1588" w:type="dxa"/>
            <w:noWrap/>
          </w:tcPr>
          <w:p w:rsidR="005059A9" w:rsidRPr="00027494" w:rsidRDefault="005059A9" w:rsidP="00744DEA">
            <w:pPr>
              <w:suppressAutoHyphens/>
            </w:pPr>
            <w:r>
              <w:t xml:space="preserve">Котельная </w:t>
            </w:r>
            <w:r w:rsidRPr="00027494">
              <w:t>№</w:t>
            </w:r>
            <w:proofErr w:type="gramStart"/>
            <w:r w:rsidRPr="00027494">
              <w:t>4  д.</w:t>
            </w:r>
            <w:proofErr w:type="gramEnd"/>
            <w:r>
              <w:t xml:space="preserve"> </w:t>
            </w:r>
            <w:r w:rsidRPr="00027494">
              <w:t>Лешино</w:t>
            </w:r>
          </w:p>
        </w:tc>
        <w:tc>
          <w:tcPr>
            <w:tcW w:w="1134" w:type="dxa"/>
          </w:tcPr>
          <w:p w:rsidR="005059A9" w:rsidRPr="00027494" w:rsidRDefault="005059A9" w:rsidP="00744DEA">
            <w:pPr>
              <w:jc w:val="center"/>
            </w:pPr>
            <w:r w:rsidRPr="00027494">
              <w:t>4,388</w:t>
            </w:r>
          </w:p>
        </w:tc>
        <w:tc>
          <w:tcPr>
            <w:tcW w:w="992" w:type="dxa"/>
          </w:tcPr>
          <w:p w:rsidR="005059A9" w:rsidRPr="00027494" w:rsidRDefault="005059A9" w:rsidP="00744DEA">
            <w:pPr>
              <w:jc w:val="center"/>
            </w:pPr>
            <w:r w:rsidRPr="00027494">
              <w:t>3,39</w:t>
            </w:r>
          </w:p>
        </w:tc>
        <w:tc>
          <w:tcPr>
            <w:tcW w:w="992" w:type="dxa"/>
          </w:tcPr>
          <w:p w:rsidR="005059A9" w:rsidRPr="00027494" w:rsidRDefault="005059A9" w:rsidP="00744DEA">
            <w:pPr>
              <w:jc w:val="center"/>
            </w:pPr>
            <w:r w:rsidRPr="00027494">
              <w:t>3,3793</w:t>
            </w:r>
          </w:p>
        </w:tc>
        <w:tc>
          <w:tcPr>
            <w:tcW w:w="992" w:type="dxa"/>
            <w:noWrap/>
          </w:tcPr>
          <w:p w:rsidR="005059A9" w:rsidRPr="00027494" w:rsidRDefault="005059A9" w:rsidP="00744DEA">
            <w:pPr>
              <w:jc w:val="center"/>
            </w:pPr>
            <w:r w:rsidRPr="00027494">
              <w:t>2,48</w:t>
            </w:r>
          </w:p>
        </w:tc>
        <w:tc>
          <w:tcPr>
            <w:tcW w:w="993" w:type="dxa"/>
          </w:tcPr>
          <w:p w:rsidR="005059A9" w:rsidRPr="00027494" w:rsidRDefault="005059A9" w:rsidP="00744DEA">
            <w:pPr>
              <w:jc w:val="center"/>
            </w:pPr>
            <w:r w:rsidRPr="00027494">
              <w:t>-</w:t>
            </w:r>
          </w:p>
        </w:tc>
        <w:tc>
          <w:tcPr>
            <w:tcW w:w="992" w:type="dxa"/>
          </w:tcPr>
          <w:p w:rsidR="005059A9" w:rsidRPr="00027494" w:rsidRDefault="005059A9" w:rsidP="00744DEA">
            <w:pPr>
              <w:jc w:val="center"/>
            </w:pPr>
            <w:r w:rsidRPr="00027494">
              <w:t>0,0107</w:t>
            </w:r>
          </w:p>
        </w:tc>
        <w:tc>
          <w:tcPr>
            <w:tcW w:w="992" w:type="dxa"/>
          </w:tcPr>
          <w:p w:rsidR="005059A9" w:rsidRPr="00027494" w:rsidRDefault="005059A9" w:rsidP="00744DEA">
            <w:pPr>
              <w:jc w:val="center"/>
            </w:pPr>
            <w:r w:rsidRPr="00027494">
              <w:t>0,4429</w:t>
            </w:r>
          </w:p>
        </w:tc>
        <w:tc>
          <w:tcPr>
            <w:tcW w:w="992" w:type="dxa"/>
          </w:tcPr>
          <w:p w:rsidR="005059A9" w:rsidRPr="00027494" w:rsidRDefault="005059A9" w:rsidP="00744DEA">
            <w:pPr>
              <w:jc w:val="center"/>
            </w:pPr>
            <w:r w:rsidRPr="00027494">
              <w:t>0,4564</w:t>
            </w:r>
          </w:p>
        </w:tc>
      </w:tr>
      <w:tr w:rsidR="005059A9" w:rsidRPr="00027494" w:rsidTr="00744DEA">
        <w:trPr>
          <w:trHeight w:val="20"/>
        </w:trPr>
        <w:tc>
          <w:tcPr>
            <w:tcW w:w="1588" w:type="dxa"/>
            <w:noWrap/>
          </w:tcPr>
          <w:p w:rsidR="005059A9" w:rsidRPr="00027494" w:rsidRDefault="005059A9" w:rsidP="00744DEA">
            <w:pPr>
              <w:suppressAutoHyphens/>
            </w:pPr>
            <w:r w:rsidRPr="00027494">
              <w:t xml:space="preserve">Котельная №19а  </w:t>
            </w:r>
            <w:r>
              <w:t xml:space="preserve">              </w:t>
            </w:r>
            <w:r w:rsidRPr="00027494">
              <w:t>д.</w:t>
            </w:r>
            <w:r>
              <w:t xml:space="preserve"> </w:t>
            </w:r>
            <w:r w:rsidRPr="00027494">
              <w:t>Ермолино</w:t>
            </w:r>
          </w:p>
        </w:tc>
        <w:tc>
          <w:tcPr>
            <w:tcW w:w="1134" w:type="dxa"/>
          </w:tcPr>
          <w:p w:rsidR="005059A9" w:rsidRPr="00027494" w:rsidRDefault="005059A9" w:rsidP="00744DEA">
            <w:pPr>
              <w:jc w:val="center"/>
            </w:pPr>
            <w:r w:rsidRPr="00027494">
              <w:t>3,096</w:t>
            </w:r>
          </w:p>
        </w:tc>
        <w:tc>
          <w:tcPr>
            <w:tcW w:w="992" w:type="dxa"/>
          </w:tcPr>
          <w:p w:rsidR="005059A9" w:rsidRPr="00027494" w:rsidRDefault="005059A9" w:rsidP="00744DEA">
            <w:pPr>
              <w:jc w:val="center"/>
            </w:pPr>
            <w:r w:rsidRPr="00027494">
              <w:t>2,86</w:t>
            </w:r>
          </w:p>
        </w:tc>
        <w:tc>
          <w:tcPr>
            <w:tcW w:w="992" w:type="dxa"/>
          </w:tcPr>
          <w:p w:rsidR="005059A9" w:rsidRPr="00027494" w:rsidRDefault="005059A9" w:rsidP="00744DEA">
            <w:pPr>
              <w:jc w:val="center"/>
            </w:pPr>
            <w:r w:rsidRPr="00027494">
              <w:t>2,8268</w:t>
            </w:r>
          </w:p>
        </w:tc>
        <w:tc>
          <w:tcPr>
            <w:tcW w:w="992" w:type="dxa"/>
            <w:noWrap/>
          </w:tcPr>
          <w:p w:rsidR="005059A9" w:rsidRPr="00027494" w:rsidRDefault="005059A9" w:rsidP="00744DEA">
            <w:pPr>
              <w:jc w:val="center"/>
            </w:pPr>
            <w:r w:rsidRPr="00027494">
              <w:t>1,91</w:t>
            </w:r>
          </w:p>
        </w:tc>
        <w:tc>
          <w:tcPr>
            <w:tcW w:w="993" w:type="dxa"/>
          </w:tcPr>
          <w:p w:rsidR="005059A9" w:rsidRPr="00027494" w:rsidRDefault="005059A9" w:rsidP="00744DEA">
            <w:pPr>
              <w:jc w:val="center"/>
            </w:pPr>
            <w:r w:rsidRPr="00027494">
              <w:t>-</w:t>
            </w:r>
          </w:p>
        </w:tc>
        <w:tc>
          <w:tcPr>
            <w:tcW w:w="992" w:type="dxa"/>
          </w:tcPr>
          <w:p w:rsidR="005059A9" w:rsidRPr="00027494" w:rsidRDefault="005059A9" w:rsidP="00744DEA">
            <w:pPr>
              <w:jc w:val="center"/>
            </w:pPr>
            <w:r w:rsidRPr="00027494">
              <w:t>0,0332</w:t>
            </w:r>
          </w:p>
        </w:tc>
        <w:tc>
          <w:tcPr>
            <w:tcW w:w="992" w:type="dxa"/>
          </w:tcPr>
          <w:p w:rsidR="005059A9" w:rsidRPr="00027494" w:rsidRDefault="005059A9" w:rsidP="00744DEA">
            <w:pPr>
              <w:jc w:val="center"/>
            </w:pPr>
            <w:r w:rsidRPr="00027494">
              <w:t>0,3294</w:t>
            </w:r>
          </w:p>
        </w:tc>
        <w:tc>
          <w:tcPr>
            <w:tcW w:w="992" w:type="dxa"/>
          </w:tcPr>
          <w:p w:rsidR="005059A9" w:rsidRPr="00027494" w:rsidRDefault="005059A9" w:rsidP="00744DEA">
            <w:pPr>
              <w:jc w:val="center"/>
            </w:pPr>
            <w:r w:rsidRPr="00027494">
              <w:t>0,5874</w:t>
            </w:r>
          </w:p>
        </w:tc>
      </w:tr>
      <w:tr w:rsidR="005059A9" w:rsidRPr="00027494" w:rsidTr="00744DEA">
        <w:trPr>
          <w:trHeight w:val="20"/>
        </w:trPr>
        <w:tc>
          <w:tcPr>
            <w:tcW w:w="1588" w:type="dxa"/>
            <w:noWrap/>
          </w:tcPr>
          <w:p w:rsidR="005059A9" w:rsidRPr="00027494" w:rsidRDefault="005059A9" w:rsidP="00744DEA">
            <w:pPr>
              <w:suppressAutoHyphens/>
            </w:pPr>
            <w:r w:rsidRPr="00027494">
              <w:t>Котельная №6   д.</w:t>
            </w:r>
            <w:r>
              <w:t xml:space="preserve"> </w:t>
            </w:r>
            <w:r w:rsidRPr="00027494">
              <w:t>Сырково</w:t>
            </w:r>
          </w:p>
        </w:tc>
        <w:tc>
          <w:tcPr>
            <w:tcW w:w="1134" w:type="dxa"/>
          </w:tcPr>
          <w:p w:rsidR="005059A9" w:rsidRPr="00027494" w:rsidRDefault="005059A9" w:rsidP="00744DEA">
            <w:pPr>
              <w:jc w:val="center"/>
            </w:pPr>
            <w:r w:rsidRPr="00027494">
              <w:t>4,644</w:t>
            </w:r>
          </w:p>
        </w:tc>
        <w:tc>
          <w:tcPr>
            <w:tcW w:w="992" w:type="dxa"/>
          </w:tcPr>
          <w:p w:rsidR="005059A9" w:rsidRPr="00027494" w:rsidRDefault="005059A9" w:rsidP="00744DEA">
            <w:pPr>
              <w:jc w:val="center"/>
            </w:pPr>
            <w:r w:rsidRPr="00027494">
              <w:t>4,8</w:t>
            </w:r>
          </w:p>
        </w:tc>
        <w:tc>
          <w:tcPr>
            <w:tcW w:w="992" w:type="dxa"/>
          </w:tcPr>
          <w:p w:rsidR="005059A9" w:rsidRPr="00027494" w:rsidRDefault="005059A9" w:rsidP="00744DEA">
            <w:pPr>
              <w:jc w:val="center"/>
            </w:pPr>
            <w:r w:rsidRPr="00027494">
              <w:t>4,7539</w:t>
            </w:r>
          </w:p>
        </w:tc>
        <w:tc>
          <w:tcPr>
            <w:tcW w:w="992" w:type="dxa"/>
            <w:noWrap/>
          </w:tcPr>
          <w:p w:rsidR="005059A9" w:rsidRPr="00027494" w:rsidRDefault="005059A9" w:rsidP="00744DEA">
            <w:pPr>
              <w:jc w:val="center"/>
            </w:pPr>
            <w:r w:rsidRPr="00027494">
              <w:t>3,67</w:t>
            </w:r>
          </w:p>
        </w:tc>
        <w:tc>
          <w:tcPr>
            <w:tcW w:w="993" w:type="dxa"/>
          </w:tcPr>
          <w:p w:rsidR="005059A9" w:rsidRPr="00027494" w:rsidRDefault="005059A9" w:rsidP="00744DEA">
            <w:pPr>
              <w:jc w:val="center"/>
              <w:rPr>
                <w:lang w:val="en-US"/>
              </w:rPr>
            </w:pPr>
            <w:r w:rsidRPr="00027494">
              <w:rPr>
                <w:lang w:val="en-US"/>
              </w:rPr>
              <w:t>-</w:t>
            </w:r>
          </w:p>
        </w:tc>
        <w:tc>
          <w:tcPr>
            <w:tcW w:w="992" w:type="dxa"/>
          </w:tcPr>
          <w:p w:rsidR="005059A9" w:rsidRPr="00027494" w:rsidRDefault="005059A9" w:rsidP="00744DEA">
            <w:pPr>
              <w:jc w:val="center"/>
            </w:pPr>
            <w:r w:rsidRPr="00027494">
              <w:t>0,0461</w:t>
            </w:r>
          </w:p>
        </w:tc>
        <w:tc>
          <w:tcPr>
            <w:tcW w:w="992" w:type="dxa"/>
          </w:tcPr>
          <w:p w:rsidR="005059A9" w:rsidRPr="00027494" w:rsidRDefault="005059A9" w:rsidP="00744DEA">
            <w:pPr>
              <w:jc w:val="center"/>
            </w:pPr>
            <w:r w:rsidRPr="00027494">
              <w:t>0,5329</w:t>
            </w:r>
          </w:p>
        </w:tc>
        <w:tc>
          <w:tcPr>
            <w:tcW w:w="992" w:type="dxa"/>
          </w:tcPr>
          <w:p w:rsidR="005059A9" w:rsidRPr="00027494" w:rsidRDefault="005059A9" w:rsidP="00744DEA">
            <w:pPr>
              <w:jc w:val="center"/>
            </w:pPr>
            <w:r w:rsidRPr="00027494">
              <w:t>0,551</w:t>
            </w:r>
          </w:p>
        </w:tc>
      </w:tr>
      <w:tr w:rsidR="005059A9" w:rsidRPr="00027494" w:rsidTr="00744DEA">
        <w:trPr>
          <w:trHeight w:val="20"/>
        </w:trPr>
        <w:tc>
          <w:tcPr>
            <w:tcW w:w="1588" w:type="dxa"/>
            <w:noWrap/>
          </w:tcPr>
          <w:p w:rsidR="005059A9" w:rsidRPr="00027494" w:rsidRDefault="005059A9" w:rsidP="00744DEA">
            <w:pPr>
              <w:suppressAutoHyphens/>
            </w:pPr>
            <w:r w:rsidRPr="00027494">
              <w:t>Котельная №7 д.</w:t>
            </w:r>
            <w:r>
              <w:t xml:space="preserve"> </w:t>
            </w:r>
            <w:r w:rsidRPr="00027494">
              <w:t>Болотная</w:t>
            </w:r>
          </w:p>
        </w:tc>
        <w:tc>
          <w:tcPr>
            <w:tcW w:w="1134" w:type="dxa"/>
          </w:tcPr>
          <w:p w:rsidR="005059A9" w:rsidRPr="00027494" w:rsidRDefault="005059A9" w:rsidP="00744DEA">
            <w:pPr>
              <w:jc w:val="center"/>
            </w:pPr>
            <w:r w:rsidRPr="00027494">
              <w:t>1,935</w:t>
            </w:r>
          </w:p>
        </w:tc>
        <w:tc>
          <w:tcPr>
            <w:tcW w:w="992" w:type="dxa"/>
          </w:tcPr>
          <w:p w:rsidR="005059A9" w:rsidRPr="00027494" w:rsidRDefault="005059A9" w:rsidP="00744DEA">
            <w:pPr>
              <w:jc w:val="center"/>
            </w:pPr>
            <w:r w:rsidRPr="00027494">
              <w:t>1,4</w:t>
            </w:r>
          </w:p>
        </w:tc>
        <w:tc>
          <w:tcPr>
            <w:tcW w:w="992" w:type="dxa"/>
          </w:tcPr>
          <w:p w:rsidR="005059A9" w:rsidRPr="00027494" w:rsidRDefault="005059A9" w:rsidP="00744DEA">
            <w:pPr>
              <w:jc w:val="center"/>
            </w:pPr>
            <w:r w:rsidRPr="00027494">
              <w:t>1,3897</w:t>
            </w:r>
          </w:p>
        </w:tc>
        <w:tc>
          <w:tcPr>
            <w:tcW w:w="992" w:type="dxa"/>
            <w:noWrap/>
          </w:tcPr>
          <w:p w:rsidR="005059A9" w:rsidRPr="00027494" w:rsidRDefault="005059A9" w:rsidP="00744DEA">
            <w:pPr>
              <w:jc w:val="center"/>
            </w:pPr>
            <w:r w:rsidRPr="00027494">
              <w:t>0,7</w:t>
            </w:r>
          </w:p>
        </w:tc>
        <w:tc>
          <w:tcPr>
            <w:tcW w:w="993" w:type="dxa"/>
          </w:tcPr>
          <w:p w:rsidR="005059A9" w:rsidRPr="00027494" w:rsidRDefault="005059A9" w:rsidP="00744DEA">
            <w:pPr>
              <w:jc w:val="center"/>
              <w:rPr>
                <w:lang w:val="en-US"/>
              </w:rPr>
            </w:pPr>
            <w:r w:rsidRPr="00027494">
              <w:rPr>
                <w:lang w:val="en-US"/>
              </w:rPr>
              <w:t>-</w:t>
            </w:r>
          </w:p>
        </w:tc>
        <w:tc>
          <w:tcPr>
            <w:tcW w:w="992" w:type="dxa"/>
          </w:tcPr>
          <w:p w:rsidR="005059A9" w:rsidRPr="00027494" w:rsidRDefault="005059A9" w:rsidP="00744DEA">
            <w:pPr>
              <w:jc w:val="center"/>
            </w:pPr>
            <w:r w:rsidRPr="00027494">
              <w:t>0,0103</w:t>
            </w:r>
          </w:p>
        </w:tc>
        <w:tc>
          <w:tcPr>
            <w:tcW w:w="992" w:type="dxa"/>
          </w:tcPr>
          <w:p w:rsidR="005059A9" w:rsidRPr="00027494" w:rsidRDefault="005059A9" w:rsidP="00744DEA">
            <w:pPr>
              <w:jc w:val="center"/>
            </w:pPr>
            <w:r w:rsidRPr="00027494">
              <w:t>0,1611</w:t>
            </w:r>
          </w:p>
        </w:tc>
        <w:tc>
          <w:tcPr>
            <w:tcW w:w="992" w:type="dxa"/>
          </w:tcPr>
          <w:p w:rsidR="005059A9" w:rsidRPr="00027494" w:rsidRDefault="005059A9" w:rsidP="00744DEA">
            <w:pPr>
              <w:jc w:val="center"/>
            </w:pPr>
            <w:r w:rsidRPr="00027494">
              <w:t>0,5286</w:t>
            </w:r>
          </w:p>
        </w:tc>
      </w:tr>
      <w:tr w:rsidR="005059A9" w:rsidRPr="00027494" w:rsidTr="00744DEA">
        <w:trPr>
          <w:trHeight w:val="20"/>
        </w:trPr>
        <w:tc>
          <w:tcPr>
            <w:tcW w:w="1588" w:type="dxa"/>
            <w:noWrap/>
          </w:tcPr>
          <w:p w:rsidR="005059A9" w:rsidRPr="00027494" w:rsidRDefault="005059A9" w:rsidP="00744DEA">
            <w:pPr>
              <w:suppressAutoHyphens/>
            </w:pPr>
            <w:r w:rsidRPr="00027494">
              <w:t xml:space="preserve">Котельная №16 </w:t>
            </w:r>
            <w:r>
              <w:t xml:space="preserve">                 </w:t>
            </w:r>
            <w:r w:rsidRPr="00027494">
              <w:t>д.</w:t>
            </w:r>
            <w:r>
              <w:t xml:space="preserve"> </w:t>
            </w:r>
            <w:r w:rsidRPr="00027494">
              <w:t>Григорово</w:t>
            </w:r>
          </w:p>
        </w:tc>
        <w:tc>
          <w:tcPr>
            <w:tcW w:w="1134" w:type="dxa"/>
          </w:tcPr>
          <w:p w:rsidR="005059A9" w:rsidRPr="00027494" w:rsidRDefault="005059A9" w:rsidP="00744DEA">
            <w:pPr>
              <w:jc w:val="center"/>
            </w:pPr>
            <w:r w:rsidRPr="00027494">
              <w:t>5,65</w:t>
            </w:r>
          </w:p>
        </w:tc>
        <w:tc>
          <w:tcPr>
            <w:tcW w:w="992" w:type="dxa"/>
          </w:tcPr>
          <w:p w:rsidR="005059A9" w:rsidRPr="00027494" w:rsidRDefault="005059A9" w:rsidP="00744DEA">
            <w:pPr>
              <w:jc w:val="center"/>
            </w:pPr>
            <w:r w:rsidRPr="00027494">
              <w:t>3,65</w:t>
            </w:r>
          </w:p>
        </w:tc>
        <w:tc>
          <w:tcPr>
            <w:tcW w:w="992" w:type="dxa"/>
          </w:tcPr>
          <w:p w:rsidR="005059A9" w:rsidRPr="00027494" w:rsidRDefault="005059A9" w:rsidP="00744DEA">
            <w:pPr>
              <w:jc w:val="center"/>
            </w:pPr>
            <w:r w:rsidRPr="00027494">
              <w:t>3,6076</w:t>
            </w:r>
          </w:p>
        </w:tc>
        <w:tc>
          <w:tcPr>
            <w:tcW w:w="992" w:type="dxa"/>
            <w:noWrap/>
          </w:tcPr>
          <w:p w:rsidR="005059A9" w:rsidRPr="00027494" w:rsidRDefault="005059A9" w:rsidP="00744DEA">
            <w:pPr>
              <w:jc w:val="center"/>
            </w:pPr>
            <w:r w:rsidRPr="00027494">
              <w:t>3,7</w:t>
            </w:r>
          </w:p>
        </w:tc>
        <w:tc>
          <w:tcPr>
            <w:tcW w:w="993" w:type="dxa"/>
          </w:tcPr>
          <w:p w:rsidR="005059A9" w:rsidRPr="00027494" w:rsidRDefault="005059A9" w:rsidP="00744DEA">
            <w:pPr>
              <w:jc w:val="center"/>
              <w:rPr>
                <w:lang w:val="en-US"/>
              </w:rPr>
            </w:pPr>
            <w:r w:rsidRPr="00027494">
              <w:rPr>
                <w:lang w:val="en-US"/>
              </w:rPr>
              <w:t>-</w:t>
            </w:r>
          </w:p>
        </w:tc>
        <w:tc>
          <w:tcPr>
            <w:tcW w:w="992" w:type="dxa"/>
          </w:tcPr>
          <w:p w:rsidR="005059A9" w:rsidRPr="00027494" w:rsidRDefault="005059A9" w:rsidP="00744DEA">
            <w:pPr>
              <w:jc w:val="center"/>
            </w:pPr>
            <w:r w:rsidRPr="00027494">
              <w:t>0,0424</w:t>
            </w:r>
          </w:p>
        </w:tc>
        <w:tc>
          <w:tcPr>
            <w:tcW w:w="992" w:type="dxa"/>
          </w:tcPr>
          <w:p w:rsidR="005059A9" w:rsidRPr="00027494" w:rsidRDefault="005059A9" w:rsidP="00744DEA">
            <w:pPr>
              <w:jc w:val="center"/>
            </w:pPr>
            <w:r w:rsidRPr="00027494">
              <w:t>0,5282</w:t>
            </w:r>
          </w:p>
        </w:tc>
        <w:tc>
          <w:tcPr>
            <w:tcW w:w="992" w:type="dxa"/>
          </w:tcPr>
          <w:p w:rsidR="005059A9" w:rsidRPr="00027494" w:rsidRDefault="005059A9" w:rsidP="00744DEA">
            <w:pPr>
              <w:jc w:val="center"/>
            </w:pPr>
            <w:r w:rsidRPr="00027494">
              <w:t>-0,6206</w:t>
            </w:r>
          </w:p>
        </w:tc>
      </w:tr>
      <w:tr w:rsidR="005059A9" w:rsidRPr="00027494" w:rsidTr="00744DEA">
        <w:trPr>
          <w:trHeight w:val="20"/>
        </w:trPr>
        <w:tc>
          <w:tcPr>
            <w:tcW w:w="1588" w:type="dxa"/>
          </w:tcPr>
          <w:p w:rsidR="005059A9" w:rsidRPr="00027494" w:rsidRDefault="005059A9" w:rsidP="00744DEA">
            <w:pPr>
              <w:suppressAutoHyphens/>
            </w:pPr>
            <w:r w:rsidRPr="00027494">
              <w:t>Котельная №</w:t>
            </w:r>
            <w:proofErr w:type="gramStart"/>
            <w:r w:rsidRPr="00027494">
              <w:t xml:space="preserve">4, </w:t>
            </w:r>
            <w:r>
              <w:t xml:space="preserve">  </w:t>
            </w:r>
            <w:proofErr w:type="gramEnd"/>
            <w:r>
              <w:t xml:space="preserve">                  </w:t>
            </w:r>
            <w:r w:rsidRPr="00027494">
              <w:t>д. Григорово, ул. Молодежная, д.4а</w:t>
            </w:r>
          </w:p>
        </w:tc>
        <w:tc>
          <w:tcPr>
            <w:tcW w:w="1134" w:type="dxa"/>
          </w:tcPr>
          <w:p w:rsidR="005059A9" w:rsidRPr="00027494" w:rsidRDefault="005059A9" w:rsidP="00744DEA">
            <w:pPr>
              <w:jc w:val="center"/>
            </w:pPr>
            <w:r w:rsidRPr="00027494">
              <w:t>1,89</w:t>
            </w:r>
          </w:p>
        </w:tc>
        <w:tc>
          <w:tcPr>
            <w:tcW w:w="992" w:type="dxa"/>
          </w:tcPr>
          <w:p w:rsidR="005059A9" w:rsidRPr="00027494" w:rsidRDefault="005059A9" w:rsidP="00744DEA">
            <w:pPr>
              <w:jc w:val="center"/>
            </w:pPr>
            <w:r w:rsidRPr="00027494">
              <w:t>1,89</w:t>
            </w:r>
          </w:p>
        </w:tc>
        <w:tc>
          <w:tcPr>
            <w:tcW w:w="992" w:type="dxa"/>
          </w:tcPr>
          <w:p w:rsidR="005059A9" w:rsidRPr="00027494" w:rsidRDefault="005059A9" w:rsidP="00744DEA">
            <w:pPr>
              <w:jc w:val="center"/>
            </w:pPr>
            <w:r w:rsidRPr="00027494">
              <w:t>1,89</w:t>
            </w:r>
          </w:p>
        </w:tc>
        <w:tc>
          <w:tcPr>
            <w:tcW w:w="992" w:type="dxa"/>
            <w:noWrap/>
          </w:tcPr>
          <w:p w:rsidR="005059A9" w:rsidRPr="00027494" w:rsidRDefault="005059A9" w:rsidP="00744DEA">
            <w:pPr>
              <w:jc w:val="center"/>
            </w:pPr>
            <w:r w:rsidRPr="00027494">
              <w:t>1,79</w:t>
            </w:r>
          </w:p>
        </w:tc>
        <w:tc>
          <w:tcPr>
            <w:tcW w:w="993" w:type="dxa"/>
          </w:tcPr>
          <w:p w:rsidR="005059A9" w:rsidRPr="00027494" w:rsidRDefault="005059A9" w:rsidP="00744DEA">
            <w:pPr>
              <w:jc w:val="center"/>
              <w:rPr>
                <w:lang w:val="en-US"/>
              </w:rPr>
            </w:pPr>
            <w:r w:rsidRPr="00027494">
              <w:rPr>
                <w:lang w:val="en-US"/>
              </w:rPr>
              <w:t>-</w:t>
            </w:r>
          </w:p>
        </w:tc>
        <w:tc>
          <w:tcPr>
            <w:tcW w:w="992" w:type="dxa"/>
          </w:tcPr>
          <w:p w:rsidR="005059A9" w:rsidRPr="00027494" w:rsidRDefault="005059A9" w:rsidP="00744DEA">
            <w:pPr>
              <w:jc w:val="center"/>
            </w:pPr>
            <w:r w:rsidRPr="00027494">
              <w:t>0</w:t>
            </w:r>
          </w:p>
        </w:tc>
        <w:tc>
          <w:tcPr>
            <w:tcW w:w="992" w:type="dxa"/>
          </w:tcPr>
          <w:p w:rsidR="005059A9" w:rsidRPr="00027494" w:rsidRDefault="005059A9" w:rsidP="00744DEA">
            <w:pPr>
              <w:jc w:val="center"/>
            </w:pPr>
            <w:r w:rsidRPr="00027494">
              <w:t>0</w:t>
            </w:r>
          </w:p>
        </w:tc>
        <w:tc>
          <w:tcPr>
            <w:tcW w:w="992" w:type="dxa"/>
          </w:tcPr>
          <w:p w:rsidR="005059A9" w:rsidRPr="00027494" w:rsidRDefault="005059A9" w:rsidP="00744DEA">
            <w:pPr>
              <w:jc w:val="center"/>
            </w:pPr>
            <w:r w:rsidRPr="00027494">
              <w:t>0,1</w:t>
            </w:r>
          </w:p>
        </w:tc>
      </w:tr>
      <w:tr w:rsidR="005059A9" w:rsidRPr="00E64F9D" w:rsidTr="00744DEA">
        <w:trPr>
          <w:trHeight w:val="20"/>
        </w:trPr>
        <w:tc>
          <w:tcPr>
            <w:tcW w:w="1588" w:type="dxa"/>
            <w:noWrap/>
          </w:tcPr>
          <w:p w:rsidR="005059A9" w:rsidRPr="00027494" w:rsidRDefault="005059A9" w:rsidP="00744DEA">
            <w:pPr>
              <w:rPr>
                <w:b/>
                <w:bCs/>
              </w:rPr>
            </w:pPr>
            <w:r w:rsidRPr="00027494">
              <w:rPr>
                <w:b/>
                <w:bCs/>
              </w:rPr>
              <w:t>Итого: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r w:rsidRPr="005059A9">
              <w:rPr>
                <w:b/>
                <w:color w:val="000000"/>
                <w:sz w:val="22"/>
                <w:szCs w:val="22"/>
              </w:rPr>
              <w:t>21,603</w:t>
            </w:r>
          </w:p>
        </w:tc>
        <w:tc>
          <w:tcPr>
            <w:tcW w:w="992" w:type="dxa"/>
            <w:tcBorders>
              <w:top w:val="single" w:sz="4" w:space="0" w:color="auto"/>
              <w:left w:val="nil"/>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r w:rsidRPr="005059A9">
              <w:rPr>
                <w:b/>
                <w:color w:val="000000"/>
                <w:sz w:val="22"/>
                <w:szCs w:val="22"/>
              </w:rPr>
              <w:t>17,99</w:t>
            </w:r>
          </w:p>
        </w:tc>
        <w:tc>
          <w:tcPr>
            <w:tcW w:w="992" w:type="dxa"/>
            <w:tcBorders>
              <w:top w:val="single" w:sz="4" w:space="0" w:color="auto"/>
              <w:left w:val="nil"/>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r w:rsidRPr="005059A9">
              <w:rPr>
                <w:b/>
                <w:color w:val="000000"/>
                <w:sz w:val="22"/>
                <w:szCs w:val="22"/>
              </w:rPr>
              <w:t>17,85</w:t>
            </w:r>
          </w:p>
        </w:tc>
        <w:tc>
          <w:tcPr>
            <w:tcW w:w="992" w:type="dxa"/>
            <w:tcBorders>
              <w:top w:val="single" w:sz="4" w:space="0" w:color="auto"/>
              <w:left w:val="nil"/>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r w:rsidRPr="005059A9">
              <w:rPr>
                <w:b/>
                <w:color w:val="000000"/>
                <w:sz w:val="22"/>
                <w:szCs w:val="22"/>
              </w:rPr>
              <w:t>14,25</w:t>
            </w:r>
          </w:p>
        </w:tc>
        <w:tc>
          <w:tcPr>
            <w:tcW w:w="993" w:type="dxa"/>
            <w:tcBorders>
              <w:top w:val="single" w:sz="4" w:space="0" w:color="auto"/>
              <w:left w:val="nil"/>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p>
        </w:tc>
        <w:tc>
          <w:tcPr>
            <w:tcW w:w="992" w:type="dxa"/>
            <w:tcBorders>
              <w:top w:val="single" w:sz="4" w:space="0" w:color="auto"/>
              <w:left w:val="nil"/>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r w:rsidRPr="005059A9">
              <w:rPr>
                <w:b/>
                <w:color w:val="000000"/>
                <w:sz w:val="22"/>
                <w:szCs w:val="22"/>
              </w:rPr>
              <w:t>0,1427</w:t>
            </w:r>
          </w:p>
        </w:tc>
        <w:tc>
          <w:tcPr>
            <w:tcW w:w="992" w:type="dxa"/>
            <w:tcBorders>
              <w:top w:val="single" w:sz="4" w:space="0" w:color="auto"/>
              <w:left w:val="nil"/>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r w:rsidRPr="005059A9">
              <w:rPr>
                <w:b/>
                <w:color w:val="000000"/>
                <w:sz w:val="22"/>
                <w:szCs w:val="22"/>
              </w:rPr>
              <w:t>1,9945</w:t>
            </w:r>
          </w:p>
        </w:tc>
        <w:tc>
          <w:tcPr>
            <w:tcW w:w="992" w:type="dxa"/>
            <w:tcBorders>
              <w:top w:val="single" w:sz="4" w:space="0" w:color="auto"/>
              <w:left w:val="nil"/>
              <w:bottom w:val="single" w:sz="4" w:space="0" w:color="auto"/>
              <w:right w:val="single" w:sz="4" w:space="0" w:color="auto"/>
            </w:tcBorders>
            <w:shd w:val="clear" w:color="auto" w:fill="auto"/>
            <w:vAlign w:val="bottom"/>
          </w:tcPr>
          <w:p w:rsidR="005059A9" w:rsidRPr="005059A9" w:rsidRDefault="005059A9" w:rsidP="00744DEA">
            <w:pPr>
              <w:jc w:val="center"/>
              <w:rPr>
                <w:b/>
                <w:color w:val="000000"/>
                <w:sz w:val="22"/>
                <w:szCs w:val="22"/>
              </w:rPr>
            </w:pPr>
            <w:r w:rsidRPr="005059A9">
              <w:rPr>
                <w:b/>
                <w:color w:val="000000"/>
                <w:sz w:val="22"/>
                <w:szCs w:val="22"/>
              </w:rPr>
              <w:t>1,6028</w:t>
            </w:r>
          </w:p>
        </w:tc>
      </w:tr>
    </w:tbl>
    <w:p w:rsidR="008808F1" w:rsidRDefault="008808F1">
      <w:pPr>
        <w:ind w:firstLine="709"/>
        <w:jc w:val="both"/>
        <w:rPr>
          <w:sz w:val="28"/>
          <w:szCs w:val="28"/>
        </w:rPr>
      </w:pPr>
    </w:p>
    <w:p w:rsidR="008808F1" w:rsidRDefault="008808F1">
      <w:pPr>
        <w:keepNext/>
        <w:keepLines/>
        <w:ind w:firstLine="709"/>
        <w:jc w:val="both"/>
        <w:rPr>
          <w:b/>
          <w:sz w:val="28"/>
          <w:szCs w:val="28"/>
        </w:rPr>
        <w:sectPr w:rsidR="008808F1" w:rsidSect="00011A21">
          <w:pgSz w:w="11906" w:h="16838"/>
          <w:pgMar w:top="1701" w:right="567" w:bottom="1134" w:left="1701" w:header="720" w:footer="709" w:gutter="0"/>
          <w:cols w:space="720"/>
          <w:docGrid w:linePitch="360"/>
        </w:sectPr>
      </w:pPr>
    </w:p>
    <w:p w:rsidR="008808F1" w:rsidRDefault="00AD2182">
      <w:pPr>
        <w:keepNext/>
        <w:keepLines/>
        <w:ind w:firstLine="709"/>
        <w:jc w:val="both"/>
        <w:rPr>
          <w:b/>
          <w:sz w:val="28"/>
          <w:szCs w:val="28"/>
        </w:rPr>
      </w:pPr>
      <w:r>
        <w:rPr>
          <w:b/>
          <w:sz w:val="28"/>
          <w:szCs w:val="28"/>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E42DC4">
        <w:rPr>
          <w:b/>
          <w:sz w:val="28"/>
          <w:szCs w:val="28"/>
        </w:rPr>
        <w:t>.</w:t>
      </w:r>
    </w:p>
    <w:p w:rsidR="008808F1" w:rsidRDefault="00AD2182">
      <w:pPr>
        <w:ind w:firstLine="709"/>
        <w:jc w:val="both"/>
        <w:rPr>
          <w:sz w:val="28"/>
          <w:szCs w:val="28"/>
        </w:rPr>
      </w:pPr>
      <w:r>
        <w:rPr>
          <w:sz w:val="28"/>
          <w:szCs w:val="28"/>
        </w:rPr>
        <w:t>Основанием для разработки гидравлического расчета тепловых сетей является:</w:t>
      </w:r>
    </w:p>
    <w:p w:rsidR="008808F1" w:rsidRDefault="00AD2182">
      <w:pPr>
        <w:ind w:firstLine="709"/>
        <w:jc w:val="both"/>
        <w:rPr>
          <w:sz w:val="28"/>
          <w:szCs w:val="28"/>
        </w:rPr>
      </w:pPr>
      <w:r>
        <w:rPr>
          <w:sz w:val="28"/>
          <w:szCs w:val="28"/>
        </w:rPr>
        <w:t>– СНиП 41 -02-2003 «Тепловые сети»;</w:t>
      </w:r>
    </w:p>
    <w:p w:rsidR="008808F1" w:rsidRDefault="00AD2182">
      <w:pPr>
        <w:ind w:firstLine="709"/>
        <w:jc w:val="both"/>
        <w:rPr>
          <w:sz w:val="28"/>
          <w:szCs w:val="28"/>
        </w:rPr>
      </w:pPr>
      <w:r>
        <w:rPr>
          <w:sz w:val="28"/>
          <w:szCs w:val="28"/>
        </w:rPr>
        <w:t>– СНиП 41-03-2003 «Тепловая изоляция оборудования и трубопроводов»;</w:t>
      </w:r>
    </w:p>
    <w:p w:rsidR="008808F1" w:rsidRDefault="00AD2182">
      <w:pPr>
        <w:ind w:firstLine="709"/>
        <w:jc w:val="both"/>
        <w:rPr>
          <w:sz w:val="28"/>
          <w:szCs w:val="28"/>
        </w:rPr>
      </w:pPr>
      <w:r>
        <w:rPr>
          <w:sz w:val="28"/>
          <w:szCs w:val="28"/>
        </w:rPr>
        <w:t>– СНиП 41-01-2003 «Отопление, вентиляция, кондиционирование»;</w:t>
      </w:r>
    </w:p>
    <w:p w:rsidR="008808F1" w:rsidRDefault="00AD2182">
      <w:pPr>
        <w:ind w:firstLine="709"/>
        <w:jc w:val="both"/>
        <w:rPr>
          <w:sz w:val="28"/>
          <w:szCs w:val="28"/>
        </w:rPr>
      </w:pPr>
      <w:r>
        <w:rPr>
          <w:sz w:val="28"/>
          <w:szCs w:val="28"/>
        </w:rPr>
        <w:t>– ГОСТ 21.605-82-СПД «Сети тепловые (тепломеханическая часть). Рабочие чертежи»;</w:t>
      </w:r>
    </w:p>
    <w:p w:rsidR="008808F1" w:rsidRDefault="00AD2182">
      <w:pPr>
        <w:ind w:firstLine="709"/>
        <w:jc w:val="both"/>
        <w:rPr>
          <w:sz w:val="28"/>
          <w:szCs w:val="28"/>
        </w:rPr>
      </w:pPr>
      <w:r>
        <w:rPr>
          <w:sz w:val="28"/>
          <w:szCs w:val="28"/>
        </w:rPr>
        <w:t>– ГОСТ 21.206-93 «Условные обозначения трубопроводов».</w:t>
      </w:r>
    </w:p>
    <w:p w:rsidR="008808F1" w:rsidRDefault="00AD2182">
      <w:pPr>
        <w:ind w:firstLine="709"/>
        <w:jc w:val="both"/>
        <w:rPr>
          <w:sz w:val="28"/>
          <w:szCs w:val="28"/>
        </w:rPr>
      </w:pPr>
      <w:r>
        <w:rPr>
          <w:sz w:val="28"/>
          <w:szCs w:val="28"/>
        </w:rPr>
        <w:t>Справочная литература:</w:t>
      </w:r>
    </w:p>
    <w:p w:rsidR="008808F1" w:rsidRDefault="00AD2182">
      <w:pPr>
        <w:ind w:firstLine="709"/>
        <w:jc w:val="both"/>
        <w:rPr>
          <w:sz w:val="28"/>
          <w:szCs w:val="28"/>
        </w:rPr>
      </w:pPr>
      <w:r>
        <w:rPr>
          <w:sz w:val="28"/>
          <w:szCs w:val="28"/>
        </w:rPr>
        <w:t>– Справочник проектировщика «Проектирование тепловых сетей». Автор А.А. Николаев;</w:t>
      </w:r>
    </w:p>
    <w:p w:rsidR="008808F1" w:rsidRDefault="00AD2182">
      <w:pPr>
        <w:ind w:firstLine="709"/>
        <w:jc w:val="both"/>
        <w:rPr>
          <w:sz w:val="28"/>
          <w:szCs w:val="28"/>
        </w:rPr>
      </w:pPr>
      <w:r>
        <w:rPr>
          <w:sz w:val="28"/>
          <w:szCs w:val="28"/>
        </w:rPr>
        <w:t xml:space="preserve">– Справочник «Наладка и эксплуатация водяных тепловых сетей», 3-е издание, переработанное и дополненное. Автор В.И. </w:t>
      </w:r>
      <w:proofErr w:type="spellStart"/>
      <w:r>
        <w:rPr>
          <w:sz w:val="28"/>
          <w:szCs w:val="28"/>
        </w:rPr>
        <w:t>Манюк</w:t>
      </w:r>
      <w:proofErr w:type="spellEnd"/>
      <w:r>
        <w:rPr>
          <w:sz w:val="28"/>
          <w:szCs w:val="28"/>
        </w:rPr>
        <w:t>;</w:t>
      </w:r>
    </w:p>
    <w:p w:rsidR="008808F1" w:rsidRDefault="00AD2182">
      <w:pPr>
        <w:ind w:firstLine="709"/>
        <w:jc w:val="both"/>
        <w:rPr>
          <w:sz w:val="28"/>
          <w:szCs w:val="28"/>
        </w:rPr>
      </w:pPr>
      <w:r>
        <w:rPr>
          <w:sz w:val="28"/>
          <w:szCs w:val="28"/>
        </w:rPr>
        <w:t>– Правила технической эксплуатации тепловых энергоустановок.</w:t>
      </w:r>
    </w:p>
    <w:p w:rsidR="008808F1" w:rsidRDefault="00AD2182">
      <w:pPr>
        <w:ind w:firstLine="709"/>
        <w:jc w:val="both"/>
        <w:rPr>
          <w:sz w:val="28"/>
          <w:szCs w:val="28"/>
        </w:rPr>
      </w:pPr>
      <w:r>
        <w:rPr>
          <w:sz w:val="28"/>
          <w:szCs w:val="28"/>
        </w:rPr>
        <w:t>Условия проведения гидравлического расчета:</w:t>
      </w:r>
    </w:p>
    <w:p w:rsidR="008808F1" w:rsidRDefault="00AD2182">
      <w:pPr>
        <w:ind w:firstLine="709"/>
        <w:jc w:val="both"/>
        <w:rPr>
          <w:sz w:val="28"/>
          <w:szCs w:val="28"/>
        </w:rPr>
      </w:pPr>
      <w:r>
        <w:rPr>
          <w:sz w:val="28"/>
          <w:szCs w:val="28"/>
        </w:rPr>
        <w:t>Схема тепловой сети – двухтрубная, тупиковая.</w:t>
      </w:r>
    </w:p>
    <w:p w:rsidR="008808F1" w:rsidRDefault="00AD2182">
      <w:pPr>
        <w:ind w:firstLine="709"/>
        <w:jc w:val="both"/>
        <w:rPr>
          <w:sz w:val="28"/>
          <w:szCs w:val="28"/>
        </w:rPr>
      </w:pPr>
      <w:r>
        <w:rPr>
          <w:sz w:val="28"/>
          <w:szCs w:val="28"/>
        </w:rPr>
        <w:t>Схема подключения систем теплопотребления к тепловой сети –зависимая.</w:t>
      </w:r>
    </w:p>
    <w:p w:rsidR="008808F1" w:rsidRDefault="00AD2182">
      <w:pPr>
        <w:ind w:firstLine="709"/>
        <w:jc w:val="both"/>
        <w:rPr>
          <w:sz w:val="28"/>
          <w:szCs w:val="28"/>
        </w:rPr>
      </w:pPr>
      <w:r>
        <w:rPr>
          <w:sz w:val="28"/>
          <w:szCs w:val="28"/>
        </w:rPr>
        <w:t xml:space="preserve">Параметры теплоносителя – 95/70 </w:t>
      </w:r>
      <w:proofErr w:type="spellStart"/>
      <w:r>
        <w:rPr>
          <w:sz w:val="28"/>
          <w:szCs w:val="28"/>
          <w:vertAlign w:val="superscript"/>
        </w:rPr>
        <w:t>о</w:t>
      </w:r>
      <w:r>
        <w:rPr>
          <w:sz w:val="28"/>
          <w:szCs w:val="28"/>
        </w:rPr>
        <w:t>С</w:t>
      </w:r>
      <w:proofErr w:type="spellEnd"/>
      <w:r>
        <w:rPr>
          <w:sz w:val="28"/>
          <w:szCs w:val="28"/>
        </w:rPr>
        <w:t>.</w:t>
      </w:r>
    </w:p>
    <w:p w:rsidR="008808F1" w:rsidRDefault="00AD2182">
      <w:pPr>
        <w:ind w:firstLine="709"/>
        <w:jc w:val="both"/>
        <w:rPr>
          <w:sz w:val="28"/>
          <w:szCs w:val="28"/>
        </w:rPr>
      </w:pPr>
      <w:r>
        <w:rPr>
          <w:sz w:val="28"/>
          <w:szCs w:val="28"/>
        </w:rPr>
        <w:t>Давление в точке подключения – Р</w:t>
      </w:r>
      <w:r>
        <w:rPr>
          <w:sz w:val="28"/>
          <w:szCs w:val="28"/>
          <w:vertAlign w:val="subscript"/>
        </w:rPr>
        <w:t>1</w:t>
      </w:r>
      <w:r>
        <w:rPr>
          <w:sz w:val="28"/>
          <w:szCs w:val="28"/>
        </w:rPr>
        <w:t>=5,7 кгс/см</w:t>
      </w:r>
      <w:r>
        <w:rPr>
          <w:sz w:val="28"/>
          <w:szCs w:val="28"/>
          <w:vertAlign w:val="superscript"/>
        </w:rPr>
        <w:t>2</w:t>
      </w:r>
      <w:r>
        <w:rPr>
          <w:sz w:val="28"/>
          <w:szCs w:val="28"/>
        </w:rPr>
        <w:t>, Р</w:t>
      </w:r>
      <w:r>
        <w:rPr>
          <w:sz w:val="28"/>
          <w:szCs w:val="28"/>
          <w:vertAlign w:val="subscript"/>
        </w:rPr>
        <w:t>2</w:t>
      </w:r>
      <w:r>
        <w:rPr>
          <w:sz w:val="28"/>
          <w:szCs w:val="28"/>
        </w:rPr>
        <w:t>=3,8 кгс/см</w:t>
      </w:r>
      <w:r>
        <w:rPr>
          <w:sz w:val="28"/>
          <w:szCs w:val="28"/>
          <w:vertAlign w:val="superscript"/>
        </w:rPr>
        <w:t>2</w:t>
      </w:r>
      <w:r>
        <w:rPr>
          <w:sz w:val="28"/>
          <w:szCs w:val="28"/>
        </w:rPr>
        <w:t>.</w:t>
      </w:r>
    </w:p>
    <w:p w:rsidR="008808F1" w:rsidRDefault="00AD2182">
      <w:pPr>
        <w:ind w:firstLine="709"/>
        <w:jc w:val="both"/>
        <w:rPr>
          <w:sz w:val="28"/>
          <w:szCs w:val="28"/>
        </w:rPr>
      </w:pPr>
      <w:r>
        <w:rPr>
          <w:sz w:val="28"/>
          <w:szCs w:val="28"/>
        </w:rPr>
        <w:t xml:space="preserve">Расчетная температура наружного воздуха: -27 </w:t>
      </w:r>
      <w:proofErr w:type="spellStart"/>
      <w:r>
        <w:rPr>
          <w:sz w:val="28"/>
          <w:szCs w:val="28"/>
          <w:vertAlign w:val="superscript"/>
        </w:rPr>
        <w:t>о</w:t>
      </w:r>
      <w:r>
        <w:rPr>
          <w:sz w:val="28"/>
          <w:szCs w:val="28"/>
        </w:rPr>
        <w:t>С</w:t>
      </w:r>
      <w:proofErr w:type="spellEnd"/>
      <w:r>
        <w:rPr>
          <w:sz w:val="28"/>
          <w:szCs w:val="28"/>
        </w:rPr>
        <w:t>.</w:t>
      </w:r>
    </w:p>
    <w:p w:rsidR="008808F1" w:rsidRDefault="00AD2182">
      <w:pPr>
        <w:ind w:firstLine="709"/>
        <w:jc w:val="both"/>
        <w:rPr>
          <w:sz w:val="28"/>
          <w:szCs w:val="28"/>
        </w:rPr>
      </w:pPr>
      <w:r>
        <w:rPr>
          <w:sz w:val="28"/>
          <w:szCs w:val="28"/>
        </w:rPr>
        <w:t xml:space="preserve">Коэффициент эквивалентной шероховатости (поправочный коэффициент к величине удельных потерь давления) </w:t>
      </w:r>
      <w:proofErr w:type="spellStart"/>
      <w:r>
        <w:rPr>
          <w:sz w:val="28"/>
          <w:szCs w:val="28"/>
        </w:rPr>
        <w:t>Кэ</w:t>
      </w:r>
      <w:proofErr w:type="spellEnd"/>
      <w:r>
        <w:rPr>
          <w:sz w:val="28"/>
          <w:szCs w:val="28"/>
        </w:rPr>
        <w:t xml:space="preserve"> = 3,0.</w:t>
      </w:r>
    </w:p>
    <w:p w:rsidR="008808F1" w:rsidRDefault="00AD2182">
      <w:pPr>
        <w:ind w:firstLine="709"/>
        <w:jc w:val="both"/>
        <w:rPr>
          <w:sz w:val="28"/>
          <w:szCs w:val="28"/>
        </w:rPr>
      </w:pPr>
      <w:r>
        <w:rPr>
          <w:sz w:val="28"/>
          <w:szCs w:val="28"/>
        </w:rPr>
        <w:t>Из-за отсутствия точных данных о количестве местных сопротивлений – сумма коэффициентов местных сопротивлений принята как 10 % от линейных потерь давления.</w:t>
      </w:r>
    </w:p>
    <w:p w:rsidR="008808F1" w:rsidRDefault="00AD2182">
      <w:pPr>
        <w:ind w:firstLine="709"/>
        <w:jc w:val="both"/>
        <w:rPr>
          <w:sz w:val="28"/>
          <w:szCs w:val="28"/>
        </w:rPr>
      </w:pPr>
      <w:r>
        <w:rPr>
          <w:sz w:val="28"/>
          <w:szCs w:val="28"/>
        </w:rPr>
        <w:t>1. Определение тепловых нагрузок потребителей, расчетных расходов теплоносителя.</w:t>
      </w:r>
    </w:p>
    <w:p w:rsidR="008808F1" w:rsidRDefault="00AD2182">
      <w:pPr>
        <w:ind w:firstLine="709"/>
        <w:jc w:val="both"/>
        <w:rPr>
          <w:sz w:val="28"/>
          <w:szCs w:val="28"/>
        </w:rPr>
      </w:pPr>
      <w:r>
        <w:rPr>
          <w:sz w:val="28"/>
          <w:szCs w:val="28"/>
        </w:rPr>
        <w:t>Расчетные расходы воды определяются по формуле:</w:t>
      </w:r>
    </w:p>
    <w:p w:rsidR="008808F1" w:rsidRDefault="00E429A2">
      <w:pPr>
        <w:ind w:firstLine="709"/>
        <w:jc w:val="both"/>
        <w:rPr>
          <w:sz w:val="28"/>
          <w:szCs w:val="28"/>
        </w:rPr>
      </w:pPr>
      <w:r>
        <w:rPr>
          <w:noProof/>
          <w:sz w:val="28"/>
          <w:szCs w:val="28"/>
        </w:rPr>
        <w:drawing>
          <wp:inline distT="0" distB="0" distL="0" distR="0">
            <wp:extent cx="1411605" cy="548640"/>
            <wp:effectExtent l="0" t="0" r="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11605" cy="548640"/>
                    </a:xfrm>
                    <a:prstGeom prst="rect">
                      <a:avLst/>
                    </a:prstGeom>
                    <a:noFill/>
                    <a:ln>
                      <a:noFill/>
                    </a:ln>
                  </pic:spPr>
                </pic:pic>
              </a:graphicData>
            </a:graphic>
          </wp:inline>
        </w:drawing>
      </w:r>
      <w:r w:rsidR="00AD2182">
        <w:rPr>
          <w:sz w:val="28"/>
          <w:szCs w:val="28"/>
        </w:rPr>
        <w:t xml:space="preserve"> </w:t>
      </w:r>
    </w:p>
    <w:p w:rsidR="008808F1" w:rsidRDefault="00AD2182">
      <w:pPr>
        <w:ind w:firstLine="709"/>
        <w:jc w:val="both"/>
        <w:rPr>
          <w:sz w:val="28"/>
          <w:szCs w:val="28"/>
        </w:rPr>
      </w:pPr>
      <w:r>
        <w:rPr>
          <w:sz w:val="28"/>
          <w:szCs w:val="28"/>
        </w:rPr>
        <w:t>где:</w:t>
      </w:r>
    </w:p>
    <w:p w:rsidR="008808F1" w:rsidRDefault="00AD2182">
      <w:pPr>
        <w:ind w:firstLine="709"/>
        <w:jc w:val="both"/>
        <w:rPr>
          <w:sz w:val="28"/>
          <w:szCs w:val="28"/>
        </w:rPr>
      </w:pPr>
      <w:r>
        <w:rPr>
          <w:sz w:val="28"/>
          <w:szCs w:val="28"/>
        </w:rPr>
        <w:t>– Q(P)</w:t>
      </w:r>
      <w:proofErr w:type="spellStart"/>
      <w:r>
        <w:rPr>
          <w:sz w:val="28"/>
          <w:szCs w:val="28"/>
        </w:rPr>
        <w:t>oт</w:t>
      </w:r>
      <w:proofErr w:type="spellEnd"/>
      <w:r>
        <w:rPr>
          <w:sz w:val="28"/>
          <w:szCs w:val="28"/>
        </w:rPr>
        <w:t xml:space="preserve"> - расчетная тепловая нагрузка;</w:t>
      </w:r>
    </w:p>
    <w:p w:rsidR="008808F1" w:rsidRDefault="00AD2182">
      <w:pPr>
        <w:ind w:firstLine="709"/>
        <w:jc w:val="both"/>
        <w:rPr>
          <w:sz w:val="28"/>
          <w:szCs w:val="28"/>
        </w:rPr>
      </w:pPr>
      <w:r>
        <w:rPr>
          <w:sz w:val="28"/>
          <w:szCs w:val="28"/>
        </w:rPr>
        <w:t>– t1p – расчетная температура воды в подающем трубопроводе тепловой сети;</w:t>
      </w:r>
    </w:p>
    <w:p w:rsidR="008808F1" w:rsidRDefault="00AD2182">
      <w:pPr>
        <w:ind w:firstLine="709"/>
        <w:jc w:val="both"/>
        <w:rPr>
          <w:sz w:val="28"/>
          <w:szCs w:val="28"/>
        </w:rPr>
      </w:pPr>
      <w:r>
        <w:rPr>
          <w:sz w:val="28"/>
          <w:szCs w:val="28"/>
        </w:rPr>
        <w:t>– t2P – расчетная температура воды в обратном трубопроводе тепловой сети.</w:t>
      </w:r>
    </w:p>
    <w:p w:rsidR="008808F1" w:rsidRDefault="00AD2182">
      <w:pPr>
        <w:ind w:firstLine="709"/>
        <w:jc w:val="both"/>
        <w:rPr>
          <w:sz w:val="28"/>
          <w:szCs w:val="28"/>
        </w:rPr>
      </w:pPr>
      <w:r>
        <w:rPr>
          <w:sz w:val="28"/>
          <w:szCs w:val="28"/>
        </w:rPr>
        <w:t>2. Проведение гидравлического расчета.</w:t>
      </w:r>
    </w:p>
    <w:p w:rsidR="008808F1" w:rsidRDefault="00AD2182">
      <w:pPr>
        <w:ind w:firstLine="709"/>
        <w:jc w:val="both"/>
        <w:rPr>
          <w:sz w:val="28"/>
          <w:szCs w:val="28"/>
        </w:rPr>
      </w:pPr>
      <w:r>
        <w:rPr>
          <w:sz w:val="28"/>
          <w:szCs w:val="28"/>
        </w:rPr>
        <w:lastRenderedPageBreak/>
        <w:t>Потери давления на участке трубопровода складываются из линейных потерь (на трение) и потерь на местных сопротивлениях:</w:t>
      </w:r>
    </w:p>
    <w:p w:rsidR="008808F1" w:rsidRDefault="00AD2182">
      <w:pPr>
        <w:ind w:firstLine="709"/>
        <w:jc w:val="both"/>
        <w:rPr>
          <w:sz w:val="28"/>
          <w:szCs w:val="28"/>
        </w:rPr>
      </w:pPr>
      <w:r>
        <w:rPr>
          <w:sz w:val="28"/>
          <w:szCs w:val="28"/>
        </w:rPr>
        <w:t>∆р = ∆</w:t>
      </w:r>
      <w:proofErr w:type="spellStart"/>
      <w:r>
        <w:rPr>
          <w:sz w:val="28"/>
          <w:szCs w:val="28"/>
        </w:rPr>
        <w:t>ртр</w:t>
      </w:r>
      <w:proofErr w:type="spellEnd"/>
      <w:r>
        <w:rPr>
          <w:sz w:val="28"/>
          <w:szCs w:val="28"/>
        </w:rPr>
        <w:t xml:space="preserve"> + ∆</w:t>
      </w:r>
      <w:proofErr w:type="spellStart"/>
      <w:r>
        <w:rPr>
          <w:sz w:val="28"/>
          <w:szCs w:val="28"/>
        </w:rPr>
        <w:t>рм</w:t>
      </w:r>
      <w:proofErr w:type="spellEnd"/>
      <w:r>
        <w:rPr>
          <w:sz w:val="28"/>
          <w:szCs w:val="28"/>
        </w:rPr>
        <w:t>;</w:t>
      </w:r>
    </w:p>
    <w:p w:rsidR="008808F1" w:rsidRDefault="00AD2182">
      <w:pPr>
        <w:ind w:firstLine="709"/>
        <w:jc w:val="both"/>
        <w:rPr>
          <w:sz w:val="28"/>
          <w:szCs w:val="28"/>
        </w:rPr>
      </w:pPr>
      <w:r>
        <w:rPr>
          <w:sz w:val="28"/>
          <w:szCs w:val="28"/>
        </w:rPr>
        <w:t>Линейные потери давления пропорциональны длине труб и равны:</w:t>
      </w:r>
    </w:p>
    <w:p w:rsidR="008808F1" w:rsidRDefault="00AD2182">
      <w:pPr>
        <w:ind w:firstLine="709"/>
        <w:jc w:val="both"/>
        <w:rPr>
          <w:sz w:val="28"/>
          <w:szCs w:val="28"/>
        </w:rPr>
      </w:pPr>
      <w:r>
        <w:rPr>
          <w:sz w:val="28"/>
          <w:szCs w:val="28"/>
        </w:rPr>
        <w:t>∆</w:t>
      </w:r>
      <w:proofErr w:type="spellStart"/>
      <w:r>
        <w:rPr>
          <w:sz w:val="28"/>
          <w:szCs w:val="28"/>
        </w:rPr>
        <w:t>pтр</w:t>
      </w:r>
      <w:proofErr w:type="spellEnd"/>
      <w:r>
        <w:rPr>
          <w:sz w:val="28"/>
          <w:szCs w:val="28"/>
        </w:rPr>
        <w:t xml:space="preserve"> = R·L;</w:t>
      </w:r>
    </w:p>
    <w:p w:rsidR="008808F1" w:rsidRDefault="00AD2182">
      <w:pPr>
        <w:ind w:firstLine="709"/>
        <w:jc w:val="both"/>
        <w:rPr>
          <w:sz w:val="28"/>
          <w:szCs w:val="28"/>
        </w:rPr>
      </w:pPr>
      <w:r>
        <w:rPr>
          <w:sz w:val="28"/>
          <w:szCs w:val="28"/>
        </w:rPr>
        <w:t>где L – длина трубопровода, м;</w:t>
      </w:r>
    </w:p>
    <w:p w:rsidR="008808F1" w:rsidRDefault="00AD2182">
      <w:pPr>
        <w:ind w:firstLine="709"/>
        <w:jc w:val="both"/>
        <w:rPr>
          <w:sz w:val="28"/>
          <w:szCs w:val="28"/>
        </w:rPr>
      </w:pPr>
      <w:r>
        <w:rPr>
          <w:sz w:val="28"/>
          <w:szCs w:val="28"/>
        </w:rPr>
        <w:t>R – удельные потери давления на трение, кгс/м2.</w:t>
      </w:r>
    </w:p>
    <w:p w:rsidR="008808F1" w:rsidRDefault="00E429A2">
      <w:pPr>
        <w:ind w:firstLine="709"/>
        <w:jc w:val="both"/>
        <w:rPr>
          <w:sz w:val="28"/>
          <w:szCs w:val="28"/>
        </w:rPr>
      </w:pPr>
      <w:r>
        <w:rPr>
          <w:noProof/>
          <w:sz w:val="28"/>
          <w:szCs w:val="28"/>
        </w:rPr>
        <w:drawing>
          <wp:inline distT="0" distB="0" distL="0" distR="0">
            <wp:extent cx="1177925" cy="497205"/>
            <wp:effectExtent l="0" t="0" r="3175" b="0"/>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77925" cy="497205"/>
                    </a:xfrm>
                    <a:prstGeom prst="rect">
                      <a:avLst/>
                    </a:prstGeom>
                    <a:noFill/>
                    <a:ln>
                      <a:noFill/>
                    </a:ln>
                  </pic:spPr>
                </pic:pic>
              </a:graphicData>
            </a:graphic>
          </wp:inline>
        </w:drawing>
      </w:r>
    </w:p>
    <w:p w:rsidR="008808F1" w:rsidRDefault="00AD2182">
      <w:pPr>
        <w:ind w:firstLine="709"/>
        <w:jc w:val="both"/>
        <w:rPr>
          <w:sz w:val="28"/>
          <w:szCs w:val="28"/>
        </w:rPr>
      </w:pPr>
      <w:r>
        <w:rPr>
          <w:sz w:val="28"/>
          <w:szCs w:val="28"/>
        </w:rPr>
        <w:t>где λ – коэффициент гидравлического трения;</w:t>
      </w:r>
    </w:p>
    <w:p w:rsidR="008808F1" w:rsidRDefault="00AD2182">
      <w:pPr>
        <w:ind w:firstLine="709"/>
        <w:jc w:val="both"/>
        <w:rPr>
          <w:sz w:val="28"/>
          <w:szCs w:val="28"/>
        </w:rPr>
      </w:pPr>
      <w:r>
        <w:rPr>
          <w:sz w:val="28"/>
          <w:szCs w:val="28"/>
        </w:rPr>
        <w:t>v – скорость теплоносителя, м/с;</w:t>
      </w:r>
    </w:p>
    <w:p w:rsidR="008808F1" w:rsidRDefault="00AD2182">
      <w:pPr>
        <w:ind w:firstLine="709"/>
        <w:jc w:val="both"/>
        <w:rPr>
          <w:sz w:val="28"/>
          <w:szCs w:val="28"/>
        </w:rPr>
      </w:pPr>
      <w:r>
        <w:rPr>
          <w:sz w:val="28"/>
          <w:szCs w:val="28"/>
        </w:rPr>
        <w:t>ρ – плотность теплоносителя, кгс/м3;</w:t>
      </w:r>
    </w:p>
    <w:p w:rsidR="008808F1" w:rsidRDefault="00AD2182">
      <w:pPr>
        <w:ind w:firstLine="709"/>
        <w:jc w:val="both"/>
        <w:rPr>
          <w:sz w:val="28"/>
          <w:szCs w:val="28"/>
        </w:rPr>
      </w:pPr>
      <w:r>
        <w:rPr>
          <w:sz w:val="28"/>
          <w:szCs w:val="28"/>
        </w:rPr>
        <w:t>g – ускорение свободного падения, м/с2;</w:t>
      </w:r>
    </w:p>
    <w:p w:rsidR="008808F1" w:rsidRDefault="00AD2182">
      <w:pPr>
        <w:ind w:firstLine="709"/>
        <w:jc w:val="both"/>
        <w:rPr>
          <w:sz w:val="28"/>
          <w:szCs w:val="28"/>
        </w:rPr>
      </w:pPr>
      <w:proofErr w:type="spellStart"/>
      <w:r>
        <w:rPr>
          <w:sz w:val="28"/>
          <w:szCs w:val="28"/>
        </w:rPr>
        <w:t>dBН</w:t>
      </w:r>
      <w:proofErr w:type="spellEnd"/>
      <w:r>
        <w:rPr>
          <w:sz w:val="28"/>
          <w:szCs w:val="28"/>
        </w:rPr>
        <w:t xml:space="preserve"> – внутренний диаметр трубы, м;</w:t>
      </w:r>
    </w:p>
    <w:p w:rsidR="008808F1" w:rsidRDefault="00AD2182">
      <w:pPr>
        <w:ind w:firstLine="709"/>
        <w:jc w:val="both"/>
        <w:rPr>
          <w:sz w:val="28"/>
          <w:szCs w:val="28"/>
        </w:rPr>
      </w:pPr>
      <w:r>
        <w:rPr>
          <w:sz w:val="28"/>
          <w:szCs w:val="28"/>
        </w:rPr>
        <w:t>G – расчетный расход теплоносителя на рассчитываемом участке, т/ч.</w:t>
      </w:r>
    </w:p>
    <w:p w:rsidR="008808F1" w:rsidRDefault="00AD2182">
      <w:pPr>
        <w:ind w:firstLine="709"/>
        <w:jc w:val="both"/>
        <w:rPr>
          <w:sz w:val="28"/>
          <w:szCs w:val="28"/>
        </w:rPr>
      </w:pPr>
      <w:r>
        <w:rPr>
          <w:sz w:val="28"/>
          <w:szCs w:val="28"/>
        </w:rPr>
        <w:t>Потери давления в местных сопротивлениях находят по формуле:</w:t>
      </w:r>
    </w:p>
    <w:p w:rsidR="008808F1" w:rsidRDefault="00E429A2">
      <w:pPr>
        <w:ind w:firstLine="709"/>
        <w:jc w:val="both"/>
        <w:rPr>
          <w:sz w:val="28"/>
          <w:szCs w:val="28"/>
        </w:rPr>
      </w:pPr>
      <w:r>
        <w:rPr>
          <w:noProof/>
          <w:sz w:val="28"/>
          <w:szCs w:val="28"/>
        </w:rPr>
        <w:drawing>
          <wp:inline distT="0" distB="0" distL="0" distR="0">
            <wp:extent cx="1382395" cy="497205"/>
            <wp:effectExtent l="0" t="0" r="8255"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82395" cy="497205"/>
                    </a:xfrm>
                    <a:prstGeom prst="rect">
                      <a:avLst/>
                    </a:prstGeom>
                    <a:noFill/>
                    <a:ln>
                      <a:noFill/>
                    </a:ln>
                  </pic:spPr>
                </pic:pic>
              </a:graphicData>
            </a:graphic>
          </wp:inline>
        </w:drawing>
      </w:r>
    </w:p>
    <w:p w:rsidR="008808F1" w:rsidRDefault="00AD2182">
      <w:pPr>
        <w:ind w:firstLine="709"/>
        <w:jc w:val="both"/>
        <w:rPr>
          <w:sz w:val="28"/>
          <w:szCs w:val="28"/>
        </w:rPr>
      </w:pPr>
      <w:r>
        <w:rPr>
          <w:sz w:val="28"/>
          <w:szCs w:val="28"/>
        </w:rPr>
        <w:t xml:space="preserve">где </w:t>
      </w:r>
      <w:proofErr w:type="spellStart"/>
      <w:r>
        <w:rPr>
          <w:sz w:val="28"/>
          <w:szCs w:val="28"/>
        </w:rPr>
        <w:t>Σζ</w:t>
      </w:r>
      <w:proofErr w:type="spellEnd"/>
      <w:r>
        <w:rPr>
          <w:sz w:val="28"/>
          <w:szCs w:val="28"/>
        </w:rPr>
        <w:t xml:space="preserve"> – сумма коэффициентов местных сопротивлений.</w:t>
      </w:r>
    </w:p>
    <w:p w:rsidR="008808F1" w:rsidRDefault="00AD2182">
      <w:pPr>
        <w:ind w:firstLine="709"/>
        <w:jc w:val="both"/>
        <w:rPr>
          <w:sz w:val="28"/>
          <w:szCs w:val="28"/>
        </w:rPr>
      </w:pPr>
      <w:r>
        <w:rPr>
          <w:sz w:val="28"/>
          <w:szCs w:val="28"/>
        </w:rPr>
        <w:t>Тепловые сети работают при турбулентном режиме движения теплоносителя в квадратичной области, поэтому коэффициент гидравлического трения определяется формулой Прандтля-</w:t>
      </w:r>
      <w:proofErr w:type="spellStart"/>
      <w:r>
        <w:rPr>
          <w:sz w:val="28"/>
          <w:szCs w:val="28"/>
        </w:rPr>
        <w:t>Никурадзе</w:t>
      </w:r>
      <w:proofErr w:type="spellEnd"/>
      <w:r>
        <w:rPr>
          <w:sz w:val="28"/>
          <w:szCs w:val="28"/>
        </w:rPr>
        <w:t>:</w:t>
      </w:r>
    </w:p>
    <w:p w:rsidR="008808F1" w:rsidRDefault="00AD2182">
      <w:pPr>
        <w:ind w:firstLine="709"/>
        <w:jc w:val="both"/>
        <w:rPr>
          <w:sz w:val="28"/>
          <w:szCs w:val="28"/>
        </w:rPr>
      </w:pPr>
      <w:r>
        <w:rPr>
          <w:sz w:val="28"/>
          <w:szCs w:val="28"/>
        </w:rPr>
        <w:t>λ = 1</w:t>
      </w:r>
      <w:proofErr w:type="gramStart"/>
      <w:r>
        <w:rPr>
          <w:sz w:val="28"/>
          <w:szCs w:val="28"/>
        </w:rPr>
        <w:t>/(</w:t>
      </w:r>
      <w:proofErr w:type="gramEnd"/>
      <w:r>
        <w:rPr>
          <w:sz w:val="28"/>
          <w:szCs w:val="28"/>
        </w:rPr>
        <w:t>1,14 + 2∙lg(</w:t>
      </w:r>
      <w:proofErr w:type="spellStart"/>
      <w:r>
        <w:rPr>
          <w:sz w:val="28"/>
          <w:szCs w:val="28"/>
        </w:rPr>
        <w:t>Dв</w:t>
      </w:r>
      <w:proofErr w:type="spellEnd"/>
      <w:r>
        <w:rPr>
          <w:sz w:val="28"/>
          <w:szCs w:val="28"/>
        </w:rPr>
        <w:t xml:space="preserve">/ </w:t>
      </w:r>
      <w:proofErr w:type="spellStart"/>
      <w:r>
        <w:rPr>
          <w:sz w:val="28"/>
          <w:szCs w:val="28"/>
        </w:rPr>
        <w:t>Kэ</w:t>
      </w:r>
      <w:proofErr w:type="spellEnd"/>
      <w:r>
        <w:rPr>
          <w:sz w:val="28"/>
          <w:szCs w:val="28"/>
        </w:rPr>
        <w:t>))</w:t>
      </w:r>
      <w:r>
        <w:rPr>
          <w:sz w:val="28"/>
          <w:szCs w:val="28"/>
          <w:vertAlign w:val="superscript"/>
        </w:rPr>
        <w:t>2</w:t>
      </w:r>
    </w:p>
    <w:p w:rsidR="008808F1" w:rsidRDefault="00AD2182">
      <w:pPr>
        <w:ind w:firstLine="709"/>
        <w:jc w:val="both"/>
        <w:rPr>
          <w:sz w:val="28"/>
          <w:szCs w:val="28"/>
        </w:rPr>
      </w:pPr>
      <w:r>
        <w:rPr>
          <w:sz w:val="28"/>
          <w:szCs w:val="28"/>
        </w:rPr>
        <w:t xml:space="preserve">где </w:t>
      </w:r>
      <w:proofErr w:type="spellStart"/>
      <w:r>
        <w:rPr>
          <w:sz w:val="28"/>
          <w:szCs w:val="28"/>
        </w:rPr>
        <w:t>Kэ</w:t>
      </w:r>
      <w:proofErr w:type="spellEnd"/>
      <w:r>
        <w:rPr>
          <w:sz w:val="28"/>
          <w:szCs w:val="28"/>
        </w:rPr>
        <w:t xml:space="preserve"> – эквивалентная шероховатость трубы, принимаемая для вновь прокладываемых труб водяных тепловых сетей </w:t>
      </w:r>
      <w:proofErr w:type="spellStart"/>
      <w:r>
        <w:rPr>
          <w:sz w:val="28"/>
          <w:szCs w:val="28"/>
        </w:rPr>
        <w:t>Kэ</w:t>
      </w:r>
      <w:proofErr w:type="spellEnd"/>
      <w:r>
        <w:rPr>
          <w:sz w:val="28"/>
          <w:szCs w:val="28"/>
        </w:rPr>
        <w:t xml:space="preserve"> = 0,5 мм.</w:t>
      </w:r>
    </w:p>
    <w:p w:rsidR="008808F1" w:rsidRDefault="00AD2182">
      <w:pPr>
        <w:ind w:firstLine="709"/>
        <w:jc w:val="both"/>
        <w:rPr>
          <w:sz w:val="28"/>
          <w:szCs w:val="28"/>
        </w:rPr>
      </w:pPr>
      <w:r>
        <w:rPr>
          <w:sz w:val="28"/>
          <w:szCs w:val="28"/>
        </w:rPr>
        <w:t xml:space="preserve">При значениях эквивалентной шероховатости трубопроводов, отличных от </w:t>
      </w:r>
      <w:proofErr w:type="spellStart"/>
      <w:r>
        <w:rPr>
          <w:sz w:val="28"/>
          <w:szCs w:val="28"/>
        </w:rPr>
        <w:t>Kэ</w:t>
      </w:r>
      <w:proofErr w:type="spellEnd"/>
      <w:r>
        <w:rPr>
          <w:sz w:val="28"/>
          <w:szCs w:val="28"/>
        </w:rPr>
        <w:t xml:space="preserve"> = 0,5 мм, на величину удельных потерь давления вводится поправочный коэффициент β. В этом случае:</w:t>
      </w:r>
    </w:p>
    <w:p w:rsidR="008808F1" w:rsidRDefault="00AD2182" w:rsidP="00E42DC4">
      <w:pPr>
        <w:ind w:firstLine="709"/>
        <w:jc w:val="both"/>
        <w:rPr>
          <w:sz w:val="28"/>
          <w:szCs w:val="28"/>
        </w:rPr>
      </w:pPr>
      <w:r>
        <w:rPr>
          <w:sz w:val="28"/>
          <w:szCs w:val="28"/>
        </w:rPr>
        <w:t>∆р = β·R·L + ∆</w:t>
      </w:r>
      <w:proofErr w:type="spellStart"/>
      <w:r>
        <w:rPr>
          <w:sz w:val="28"/>
          <w:szCs w:val="28"/>
        </w:rPr>
        <w:t>pм</w:t>
      </w:r>
      <w:proofErr w:type="spellEnd"/>
      <w:r>
        <w:rPr>
          <w:sz w:val="28"/>
          <w:szCs w:val="28"/>
        </w:rPr>
        <w:t>.</w:t>
      </w:r>
    </w:p>
    <w:p w:rsidR="008808F1" w:rsidRDefault="00AD2182">
      <w:pPr>
        <w:ind w:firstLine="709"/>
        <w:jc w:val="both"/>
        <w:rPr>
          <w:b/>
          <w:sz w:val="28"/>
          <w:szCs w:val="28"/>
        </w:rPr>
      </w:pPr>
      <w:r>
        <w:rPr>
          <w:b/>
          <w:sz w:val="28"/>
          <w:szCs w:val="28"/>
        </w:rPr>
        <w:t>в) Выводы о резервах (дефицитах) существующей системы теплоснабжения при обеспечении перспективной тепловой нагрузки потребителей</w:t>
      </w:r>
      <w:r w:rsidR="00E42DC4">
        <w:rPr>
          <w:b/>
          <w:sz w:val="28"/>
          <w:szCs w:val="28"/>
        </w:rPr>
        <w:t>.</w:t>
      </w:r>
    </w:p>
    <w:p w:rsidR="008808F1" w:rsidRDefault="00AD2182">
      <w:pPr>
        <w:ind w:firstLine="709"/>
        <w:jc w:val="both"/>
        <w:rPr>
          <w:sz w:val="28"/>
          <w:szCs w:val="28"/>
        </w:rPr>
      </w:pPr>
      <w:r>
        <w:rPr>
          <w:sz w:val="28"/>
          <w:szCs w:val="28"/>
        </w:rPr>
        <w:t>Суммарная нагрузка потребителей по Ермолинскому сельскому поселению на источники централизованного теплоснабжения составит к 2037 году 14,151 Гкал/ч. Покрытие данных нагрузок предполагается за счет существующих теплоисточников. Дефицит мощности в зонах действия теплоисточников не возникает.</w:t>
      </w:r>
      <w:r>
        <w:rPr>
          <w:sz w:val="28"/>
          <w:szCs w:val="28"/>
        </w:rPr>
        <w:tab/>
      </w:r>
    </w:p>
    <w:p w:rsidR="008808F1" w:rsidRDefault="00AD2182">
      <w:pPr>
        <w:keepNext/>
        <w:keepLines/>
        <w:tabs>
          <w:tab w:val="left" w:pos="12709"/>
        </w:tabs>
        <w:jc w:val="center"/>
        <w:rPr>
          <w:sz w:val="28"/>
          <w:szCs w:val="28"/>
        </w:rPr>
        <w:sectPr w:rsidR="008808F1" w:rsidSect="00011A21">
          <w:pgSz w:w="11906" w:h="16838"/>
          <w:pgMar w:top="1701" w:right="567" w:bottom="1134" w:left="1701" w:header="720" w:footer="709" w:gutter="0"/>
          <w:cols w:space="720"/>
          <w:docGrid w:linePitch="360"/>
        </w:sectPr>
      </w:pPr>
      <w:r>
        <w:rPr>
          <w:sz w:val="28"/>
          <w:szCs w:val="28"/>
        </w:rPr>
        <w:tab/>
      </w:r>
    </w:p>
    <w:p w:rsidR="008808F1" w:rsidRDefault="00AD2182" w:rsidP="00E42DC4">
      <w:pPr>
        <w:pStyle w:val="1"/>
        <w:ind w:firstLine="708"/>
        <w:rPr>
          <w:sz w:val="28"/>
          <w:szCs w:val="28"/>
        </w:rPr>
      </w:pPr>
      <w:bookmarkStart w:id="17" w:name="_Toc528247947"/>
      <w:r w:rsidRPr="00E42DC4">
        <w:rPr>
          <w:sz w:val="28"/>
          <w:szCs w:val="28"/>
        </w:rPr>
        <w:lastRenderedPageBreak/>
        <w:t>Глава 5. Мастер-план развития систем теплоснабжения поселения</w:t>
      </w:r>
      <w:bookmarkEnd w:id="17"/>
      <w:r w:rsidR="00E42DC4">
        <w:rPr>
          <w:sz w:val="28"/>
          <w:szCs w:val="28"/>
        </w:rPr>
        <w:t>.</w:t>
      </w:r>
    </w:p>
    <w:p w:rsidR="008808F1" w:rsidRDefault="00AD2182">
      <w:pPr>
        <w:ind w:firstLine="709"/>
        <w:jc w:val="both"/>
        <w:rPr>
          <w:sz w:val="28"/>
          <w:szCs w:val="28"/>
        </w:rPr>
      </w:pPr>
      <w:r>
        <w:rPr>
          <w:sz w:val="28"/>
          <w:szCs w:val="28"/>
        </w:rPr>
        <w:t>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w:t>
      </w:r>
    </w:p>
    <w:p w:rsidR="008808F1" w:rsidRDefault="00AD2182">
      <w:pPr>
        <w:ind w:firstLine="709"/>
        <w:jc w:val="both"/>
        <w:rPr>
          <w:sz w:val="28"/>
          <w:szCs w:val="28"/>
        </w:rPr>
      </w:pPr>
      <w:r>
        <w:rPr>
          <w:sz w:val="28"/>
          <w:szCs w:val="28"/>
        </w:rPr>
        <w:t>Обновленная редакция Генерального плана Ермолинского сельского поселения в части развития систем теплоснабжения предусматривает инерционный сценарий с сохранением существующей организации теплоснабжения и не предполагает вариантности ее развития.</w:t>
      </w:r>
    </w:p>
    <w:p w:rsidR="008808F1" w:rsidRDefault="008808F1">
      <w:pPr>
        <w:ind w:firstLine="709"/>
        <w:jc w:val="both"/>
        <w:rPr>
          <w:sz w:val="28"/>
          <w:szCs w:val="28"/>
        </w:rPr>
      </w:pPr>
    </w:p>
    <w:p w:rsidR="008808F1" w:rsidRPr="00E42DC4" w:rsidRDefault="00AD2182" w:rsidP="00E42DC4">
      <w:pPr>
        <w:pStyle w:val="1"/>
        <w:ind w:firstLine="708"/>
        <w:jc w:val="both"/>
        <w:rPr>
          <w:sz w:val="28"/>
          <w:szCs w:val="28"/>
        </w:rPr>
      </w:pPr>
      <w:bookmarkStart w:id="18" w:name="_Toc528247948"/>
      <w:r w:rsidRPr="00E42DC4">
        <w:rPr>
          <w:sz w:val="28"/>
          <w:szCs w:val="28"/>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8"/>
      <w:r w:rsidR="00E42DC4" w:rsidRPr="00E42DC4">
        <w:rPr>
          <w:sz w:val="28"/>
          <w:szCs w:val="28"/>
        </w:rPr>
        <w:t>.</w:t>
      </w:r>
    </w:p>
    <w:p w:rsidR="008808F1" w:rsidRDefault="00AD2182">
      <w:pPr>
        <w:ind w:firstLine="709"/>
        <w:jc w:val="both"/>
        <w:rPr>
          <w:b/>
          <w:sz w:val="28"/>
          <w:szCs w:val="28"/>
        </w:rPr>
      </w:pPr>
      <w:r>
        <w:rPr>
          <w:b/>
          <w:sz w:val="28"/>
          <w:szCs w:val="28"/>
        </w:rPr>
        <w:t>а) Расчетная величина нормативных потерь теплоносителя в тепловых сетях в зонах действия источников тепловой энергии</w:t>
      </w:r>
      <w:r w:rsidR="00E42DC4">
        <w:rPr>
          <w:b/>
          <w:sz w:val="28"/>
          <w:szCs w:val="28"/>
        </w:rPr>
        <w:t>.</w:t>
      </w:r>
    </w:p>
    <w:p w:rsidR="008808F1" w:rsidRPr="00E42DC4" w:rsidRDefault="00AD2182" w:rsidP="00E42DC4">
      <w:pPr>
        <w:pStyle w:val="1"/>
        <w:jc w:val="right"/>
        <w:rPr>
          <w:b w:val="0"/>
          <w:sz w:val="28"/>
          <w:szCs w:val="28"/>
        </w:rPr>
      </w:pPr>
      <w:r w:rsidRPr="00E42DC4">
        <w:rPr>
          <w:b w:val="0"/>
          <w:sz w:val="28"/>
          <w:szCs w:val="28"/>
        </w:rPr>
        <w:t>Таблица 25</w:t>
      </w:r>
    </w:p>
    <w:tbl>
      <w:tblPr>
        <w:tblW w:w="9477" w:type="dxa"/>
        <w:tblInd w:w="93" w:type="dxa"/>
        <w:tblLayout w:type="fixed"/>
        <w:tblLook w:val="04A0" w:firstRow="1" w:lastRow="0" w:firstColumn="1" w:lastColumn="0" w:noHBand="0" w:noVBand="1"/>
      </w:tblPr>
      <w:tblGrid>
        <w:gridCol w:w="1858"/>
        <w:gridCol w:w="1352"/>
        <w:gridCol w:w="1450"/>
        <w:gridCol w:w="298"/>
        <w:gridCol w:w="2250"/>
        <w:gridCol w:w="2269"/>
      </w:tblGrid>
      <w:tr w:rsidR="008808F1">
        <w:trPr>
          <w:trHeight w:val="1082"/>
        </w:trPr>
        <w:tc>
          <w:tcPr>
            <w:tcW w:w="1858" w:type="dxa"/>
            <w:tcBorders>
              <w:top w:val="single" w:sz="4" w:space="0" w:color="auto"/>
              <w:left w:val="single" w:sz="4" w:space="0" w:color="auto"/>
              <w:bottom w:val="single" w:sz="4" w:space="0" w:color="auto"/>
              <w:right w:val="single" w:sz="4" w:space="0" w:color="auto"/>
            </w:tcBorders>
            <w:shd w:val="clear" w:color="auto" w:fill="auto"/>
            <w:vAlign w:val="center"/>
          </w:tcPr>
          <w:p w:rsidR="008808F1" w:rsidRDefault="00AD2182">
            <w:pPr>
              <w:jc w:val="center"/>
              <w:rPr>
                <w:sz w:val="28"/>
                <w:szCs w:val="28"/>
              </w:rPr>
            </w:pPr>
            <w:proofErr w:type="spellStart"/>
            <w:proofErr w:type="gramStart"/>
            <w:r>
              <w:rPr>
                <w:sz w:val="28"/>
                <w:szCs w:val="28"/>
              </w:rPr>
              <w:t>Наименова</w:t>
            </w:r>
            <w:r w:rsidR="00E42DC4">
              <w:rPr>
                <w:sz w:val="28"/>
                <w:szCs w:val="28"/>
              </w:rPr>
              <w:t>-</w:t>
            </w:r>
            <w:r>
              <w:rPr>
                <w:sz w:val="28"/>
                <w:szCs w:val="28"/>
              </w:rPr>
              <w:t>ние</w:t>
            </w:r>
            <w:proofErr w:type="spellEnd"/>
            <w:proofErr w:type="gramEnd"/>
            <w:r>
              <w:rPr>
                <w:sz w:val="28"/>
                <w:szCs w:val="28"/>
              </w:rPr>
              <w:t xml:space="preserve"> </w:t>
            </w:r>
            <w:r w:rsidR="00E42DC4">
              <w:rPr>
                <w:sz w:val="28"/>
                <w:szCs w:val="28"/>
              </w:rPr>
              <w:t>котельной и</w:t>
            </w:r>
            <w:r>
              <w:rPr>
                <w:sz w:val="28"/>
                <w:szCs w:val="28"/>
              </w:rPr>
              <w:t xml:space="preserve"> адрес нахождения</w:t>
            </w:r>
          </w:p>
        </w:tc>
        <w:tc>
          <w:tcPr>
            <w:tcW w:w="1352"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Средний расход подпиточной воды, м3\ч</w:t>
            </w:r>
          </w:p>
        </w:tc>
        <w:tc>
          <w:tcPr>
            <w:tcW w:w="1748" w:type="dxa"/>
            <w:gridSpan w:val="2"/>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 xml:space="preserve">Норматив. аварийная подпитка </w:t>
            </w:r>
            <w:proofErr w:type="spellStart"/>
            <w:r>
              <w:rPr>
                <w:sz w:val="28"/>
                <w:szCs w:val="28"/>
              </w:rPr>
              <w:t>хим.необ</w:t>
            </w:r>
            <w:proofErr w:type="spellEnd"/>
            <w:r w:rsidR="00E42DC4">
              <w:rPr>
                <w:sz w:val="28"/>
                <w:szCs w:val="28"/>
              </w:rPr>
              <w:t>-</w:t>
            </w:r>
            <w:r>
              <w:rPr>
                <w:sz w:val="28"/>
                <w:szCs w:val="28"/>
              </w:rPr>
              <w:t>работ. воды,</w:t>
            </w:r>
            <w:r w:rsidR="00E42DC4">
              <w:rPr>
                <w:sz w:val="28"/>
                <w:szCs w:val="28"/>
              </w:rPr>
              <w:t xml:space="preserve"> м³/</w:t>
            </w:r>
            <w:r>
              <w:rPr>
                <w:sz w:val="28"/>
                <w:szCs w:val="28"/>
              </w:rPr>
              <w:t xml:space="preserve">ч  </w:t>
            </w:r>
          </w:p>
        </w:tc>
        <w:tc>
          <w:tcPr>
            <w:tcW w:w="2250"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Нормативная производительность ВПУ,</w:t>
            </w:r>
            <w:r w:rsidR="00E42DC4">
              <w:rPr>
                <w:sz w:val="28"/>
                <w:szCs w:val="28"/>
              </w:rPr>
              <w:t xml:space="preserve"> </w:t>
            </w:r>
            <w:r w:rsidR="00E42DC4" w:rsidRPr="00E42DC4">
              <w:rPr>
                <w:sz w:val="28"/>
                <w:szCs w:val="28"/>
              </w:rPr>
              <w:t xml:space="preserve">м³/ч  </w:t>
            </w:r>
          </w:p>
        </w:tc>
        <w:tc>
          <w:tcPr>
            <w:tcW w:w="2269"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Резерв (дефицит) производительности ВПУ,</w:t>
            </w:r>
            <w:r w:rsidR="00E42DC4">
              <w:t xml:space="preserve"> </w:t>
            </w:r>
            <w:r w:rsidR="00E42DC4" w:rsidRPr="00E42DC4">
              <w:rPr>
                <w:sz w:val="28"/>
                <w:szCs w:val="28"/>
              </w:rPr>
              <w:t xml:space="preserve">м³/ч  </w:t>
            </w:r>
          </w:p>
        </w:tc>
      </w:tr>
      <w:tr w:rsidR="008808F1">
        <w:trPr>
          <w:trHeight w:val="236"/>
        </w:trPr>
        <w:tc>
          <w:tcPr>
            <w:tcW w:w="1858"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8"/>
                <w:szCs w:val="28"/>
              </w:rPr>
            </w:pPr>
            <w:r>
              <w:rPr>
                <w:sz w:val="28"/>
                <w:szCs w:val="28"/>
              </w:rPr>
              <w:t xml:space="preserve">Котельная </w:t>
            </w:r>
            <w:r w:rsidR="00E42DC4">
              <w:rPr>
                <w:sz w:val="28"/>
                <w:szCs w:val="28"/>
              </w:rPr>
              <w:t xml:space="preserve">  </w:t>
            </w:r>
            <w:r>
              <w:rPr>
                <w:sz w:val="28"/>
                <w:szCs w:val="28"/>
              </w:rPr>
              <w:t>№ 4, д.</w:t>
            </w:r>
            <w:r w:rsidR="00E42DC4">
              <w:rPr>
                <w:sz w:val="28"/>
                <w:szCs w:val="28"/>
              </w:rPr>
              <w:t xml:space="preserve"> </w:t>
            </w:r>
            <w:r>
              <w:rPr>
                <w:sz w:val="28"/>
                <w:szCs w:val="28"/>
              </w:rPr>
              <w:t>Лешино</w:t>
            </w:r>
          </w:p>
        </w:tc>
        <w:tc>
          <w:tcPr>
            <w:tcW w:w="1352"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0,316</w:t>
            </w:r>
          </w:p>
        </w:tc>
        <w:tc>
          <w:tcPr>
            <w:tcW w:w="1748" w:type="dxa"/>
            <w:gridSpan w:val="2"/>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c>
          <w:tcPr>
            <w:tcW w:w="225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0</w:t>
            </w:r>
          </w:p>
        </w:tc>
        <w:tc>
          <w:tcPr>
            <w:tcW w:w="2269"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r>
      <w:tr w:rsidR="008808F1">
        <w:trPr>
          <w:trHeight w:val="236"/>
        </w:trPr>
        <w:tc>
          <w:tcPr>
            <w:tcW w:w="1858"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8"/>
                <w:szCs w:val="28"/>
              </w:rPr>
            </w:pPr>
            <w:r>
              <w:rPr>
                <w:sz w:val="28"/>
                <w:szCs w:val="28"/>
              </w:rPr>
              <w:t>Котельная № 6, д.</w:t>
            </w:r>
            <w:r w:rsidR="00E42DC4">
              <w:rPr>
                <w:sz w:val="28"/>
                <w:szCs w:val="28"/>
              </w:rPr>
              <w:t xml:space="preserve"> </w:t>
            </w:r>
            <w:r>
              <w:rPr>
                <w:sz w:val="28"/>
                <w:szCs w:val="28"/>
              </w:rPr>
              <w:t xml:space="preserve">Сырково, </w:t>
            </w:r>
          </w:p>
        </w:tc>
        <w:tc>
          <w:tcPr>
            <w:tcW w:w="1352"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0,571</w:t>
            </w:r>
          </w:p>
        </w:tc>
        <w:tc>
          <w:tcPr>
            <w:tcW w:w="1748" w:type="dxa"/>
            <w:gridSpan w:val="2"/>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c>
          <w:tcPr>
            <w:tcW w:w="225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0</w:t>
            </w:r>
          </w:p>
        </w:tc>
        <w:tc>
          <w:tcPr>
            <w:tcW w:w="2269"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r>
      <w:tr w:rsidR="008808F1">
        <w:trPr>
          <w:trHeight w:val="236"/>
        </w:trPr>
        <w:tc>
          <w:tcPr>
            <w:tcW w:w="1858"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8"/>
                <w:szCs w:val="28"/>
              </w:rPr>
            </w:pPr>
            <w:r>
              <w:rPr>
                <w:sz w:val="28"/>
                <w:szCs w:val="28"/>
              </w:rPr>
              <w:t>Котельная № 7, д.</w:t>
            </w:r>
            <w:r w:rsidR="00E42DC4">
              <w:rPr>
                <w:sz w:val="28"/>
                <w:szCs w:val="28"/>
              </w:rPr>
              <w:t xml:space="preserve"> </w:t>
            </w:r>
            <w:r>
              <w:rPr>
                <w:sz w:val="28"/>
                <w:szCs w:val="28"/>
              </w:rPr>
              <w:t>Болотная</w:t>
            </w:r>
          </w:p>
        </w:tc>
        <w:tc>
          <w:tcPr>
            <w:tcW w:w="1352"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0,115</w:t>
            </w:r>
          </w:p>
        </w:tc>
        <w:tc>
          <w:tcPr>
            <w:tcW w:w="1748" w:type="dxa"/>
            <w:gridSpan w:val="2"/>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c>
          <w:tcPr>
            <w:tcW w:w="225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отсутствует</w:t>
            </w:r>
          </w:p>
        </w:tc>
        <w:tc>
          <w:tcPr>
            <w:tcW w:w="2269"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r>
      <w:tr w:rsidR="008808F1">
        <w:trPr>
          <w:trHeight w:val="236"/>
        </w:trPr>
        <w:tc>
          <w:tcPr>
            <w:tcW w:w="1858"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8"/>
                <w:szCs w:val="28"/>
              </w:rPr>
            </w:pPr>
            <w:r>
              <w:rPr>
                <w:sz w:val="28"/>
                <w:szCs w:val="28"/>
              </w:rPr>
              <w:t>Котельная №16 д.</w:t>
            </w:r>
            <w:r w:rsidR="00E42DC4">
              <w:rPr>
                <w:sz w:val="28"/>
                <w:szCs w:val="28"/>
              </w:rPr>
              <w:t xml:space="preserve"> </w:t>
            </w:r>
            <w:r>
              <w:rPr>
                <w:sz w:val="28"/>
                <w:szCs w:val="28"/>
              </w:rPr>
              <w:t>Григорово</w:t>
            </w:r>
          </w:p>
        </w:tc>
        <w:tc>
          <w:tcPr>
            <w:tcW w:w="1352"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c>
          <w:tcPr>
            <w:tcW w:w="1748" w:type="dxa"/>
            <w:gridSpan w:val="2"/>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c>
          <w:tcPr>
            <w:tcW w:w="225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rPr>
            </w:pPr>
            <w:r>
              <w:rPr>
                <w:sz w:val="28"/>
                <w:szCs w:val="28"/>
              </w:rPr>
              <w:t>отсутствует</w:t>
            </w:r>
          </w:p>
        </w:tc>
        <w:tc>
          <w:tcPr>
            <w:tcW w:w="2269"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r>
      <w:tr w:rsidR="008808F1">
        <w:trPr>
          <w:trHeight w:val="236"/>
        </w:trPr>
        <w:tc>
          <w:tcPr>
            <w:tcW w:w="1858"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8"/>
                <w:szCs w:val="28"/>
                <w:highlight w:val="cyan"/>
              </w:rPr>
            </w:pPr>
            <w:r>
              <w:rPr>
                <w:sz w:val="28"/>
                <w:szCs w:val="28"/>
                <w:highlight w:val="cyan"/>
              </w:rPr>
              <w:t xml:space="preserve">Котельная № 19а, </w:t>
            </w:r>
            <w:r w:rsidR="007E3865">
              <w:rPr>
                <w:sz w:val="28"/>
                <w:szCs w:val="28"/>
                <w:highlight w:val="cyan"/>
              </w:rPr>
              <w:t>д. Ермолино</w:t>
            </w:r>
          </w:p>
        </w:tc>
        <w:tc>
          <w:tcPr>
            <w:tcW w:w="1352"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highlight w:val="cyan"/>
              </w:rPr>
            </w:pPr>
            <w:r>
              <w:rPr>
                <w:sz w:val="28"/>
                <w:szCs w:val="28"/>
                <w:highlight w:val="cyan"/>
              </w:rPr>
              <w:t>0,259</w:t>
            </w:r>
          </w:p>
        </w:tc>
        <w:tc>
          <w:tcPr>
            <w:tcW w:w="1748" w:type="dxa"/>
            <w:gridSpan w:val="2"/>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highlight w:val="cyan"/>
              </w:rPr>
            </w:pPr>
          </w:p>
        </w:tc>
        <w:tc>
          <w:tcPr>
            <w:tcW w:w="2250" w:type="dxa"/>
            <w:tcBorders>
              <w:top w:val="nil"/>
              <w:left w:val="nil"/>
              <w:bottom w:val="single" w:sz="4" w:space="0" w:color="auto"/>
              <w:right w:val="single" w:sz="4" w:space="0" w:color="auto"/>
            </w:tcBorders>
            <w:shd w:val="clear" w:color="auto" w:fill="auto"/>
            <w:vAlign w:val="center"/>
          </w:tcPr>
          <w:p w:rsidR="008808F1" w:rsidRDefault="00AD2182">
            <w:pPr>
              <w:jc w:val="center"/>
              <w:rPr>
                <w:sz w:val="28"/>
                <w:szCs w:val="28"/>
                <w:highlight w:val="cyan"/>
              </w:rPr>
            </w:pPr>
            <w:r>
              <w:rPr>
                <w:sz w:val="28"/>
                <w:szCs w:val="28"/>
                <w:highlight w:val="cyan"/>
              </w:rPr>
              <w:t>0,5</w:t>
            </w:r>
          </w:p>
        </w:tc>
        <w:tc>
          <w:tcPr>
            <w:tcW w:w="2269"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highlight w:val="cyan"/>
              </w:rPr>
            </w:pPr>
          </w:p>
        </w:tc>
      </w:tr>
      <w:tr w:rsidR="008808F1">
        <w:trPr>
          <w:trHeight w:val="236"/>
        </w:trPr>
        <w:tc>
          <w:tcPr>
            <w:tcW w:w="1858" w:type="dxa"/>
            <w:tcBorders>
              <w:top w:val="nil"/>
              <w:left w:val="single" w:sz="4" w:space="0" w:color="auto"/>
              <w:bottom w:val="single" w:sz="4" w:space="0" w:color="auto"/>
              <w:right w:val="single" w:sz="4" w:space="0" w:color="auto"/>
            </w:tcBorders>
            <w:shd w:val="clear" w:color="auto" w:fill="auto"/>
            <w:vAlign w:val="center"/>
          </w:tcPr>
          <w:p w:rsidR="008808F1" w:rsidRDefault="00AD2182">
            <w:pPr>
              <w:rPr>
                <w:sz w:val="28"/>
                <w:szCs w:val="28"/>
              </w:rPr>
            </w:pPr>
            <w:r>
              <w:rPr>
                <w:sz w:val="28"/>
                <w:szCs w:val="28"/>
              </w:rPr>
              <w:t> </w:t>
            </w:r>
          </w:p>
        </w:tc>
        <w:tc>
          <w:tcPr>
            <w:tcW w:w="1352" w:type="dxa"/>
            <w:tcBorders>
              <w:top w:val="nil"/>
              <w:left w:val="nil"/>
              <w:bottom w:val="single" w:sz="4" w:space="0" w:color="auto"/>
              <w:right w:val="single" w:sz="4" w:space="0" w:color="auto"/>
            </w:tcBorders>
            <w:shd w:val="clear" w:color="auto" w:fill="auto"/>
            <w:vAlign w:val="center"/>
          </w:tcPr>
          <w:p w:rsidR="008808F1" w:rsidRDefault="00AD2182">
            <w:pPr>
              <w:jc w:val="center"/>
              <w:rPr>
                <w:b/>
                <w:sz w:val="28"/>
                <w:szCs w:val="28"/>
              </w:rPr>
            </w:pPr>
            <w:r>
              <w:rPr>
                <w:b/>
                <w:sz w:val="28"/>
                <w:szCs w:val="28"/>
              </w:rPr>
              <w:t>1,261</w:t>
            </w:r>
          </w:p>
        </w:tc>
        <w:tc>
          <w:tcPr>
            <w:tcW w:w="1748" w:type="dxa"/>
            <w:gridSpan w:val="2"/>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c>
          <w:tcPr>
            <w:tcW w:w="2250"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c>
          <w:tcPr>
            <w:tcW w:w="2269" w:type="dxa"/>
            <w:tcBorders>
              <w:top w:val="nil"/>
              <w:left w:val="nil"/>
              <w:bottom w:val="single" w:sz="4" w:space="0" w:color="auto"/>
              <w:right w:val="single" w:sz="4" w:space="0" w:color="auto"/>
            </w:tcBorders>
            <w:shd w:val="clear" w:color="auto" w:fill="auto"/>
            <w:vAlign w:val="center"/>
          </w:tcPr>
          <w:p w:rsidR="008808F1" w:rsidRDefault="008808F1">
            <w:pPr>
              <w:jc w:val="center"/>
              <w:rPr>
                <w:sz w:val="28"/>
                <w:szCs w:val="28"/>
              </w:rPr>
            </w:pPr>
          </w:p>
        </w:tc>
      </w:tr>
      <w:tr w:rsidR="008808F1">
        <w:trPr>
          <w:gridAfter w:val="3"/>
          <w:wAfter w:w="4817" w:type="dxa"/>
          <w:trHeight w:val="255"/>
        </w:trPr>
        <w:tc>
          <w:tcPr>
            <w:tcW w:w="4660" w:type="dxa"/>
            <w:gridSpan w:val="3"/>
            <w:tcBorders>
              <w:top w:val="nil"/>
              <w:left w:val="nil"/>
              <w:bottom w:val="nil"/>
              <w:right w:val="nil"/>
            </w:tcBorders>
            <w:shd w:val="clear" w:color="auto" w:fill="auto"/>
            <w:vAlign w:val="center"/>
          </w:tcPr>
          <w:p w:rsidR="008808F1" w:rsidRDefault="00AD2182">
            <w:pPr>
              <w:rPr>
                <w:sz w:val="20"/>
                <w:szCs w:val="20"/>
              </w:rPr>
            </w:pPr>
            <w:r>
              <w:rPr>
                <w:sz w:val="20"/>
                <w:szCs w:val="20"/>
              </w:rPr>
              <w:t xml:space="preserve">Примечание: </w:t>
            </w:r>
          </w:p>
        </w:tc>
      </w:tr>
      <w:tr w:rsidR="008808F1">
        <w:trPr>
          <w:gridAfter w:val="3"/>
          <w:wAfter w:w="4817" w:type="dxa"/>
          <w:trHeight w:val="255"/>
        </w:trPr>
        <w:tc>
          <w:tcPr>
            <w:tcW w:w="4660" w:type="dxa"/>
            <w:gridSpan w:val="3"/>
            <w:tcBorders>
              <w:top w:val="nil"/>
              <w:left w:val="nil"/>
              <w:bottom w:val="nil"/>
              <w:right w:val="nil"/>
            </w:tcBorders>
            <w:shd w:val="clear" w:color="auto" w:fill="auto"/>
            <w:vAlign w:val="center"/>
          </w:tcPr>
          <w:p w:rsidR="008808F1" w:rsidRDefault="00AD2182">
            <w:pPr>
              <w:rPr>
                <w:sz w:val="20"/>
                <w:szCs w:val="20"/>
              </w:rPr>
            </w:pPr>
            <w:proofErr w:type="gramStart"/>
            <w:r>
              <w:rPr>
                <w:sz w:val="20"/>
                <w:szCs w:val="20"/>
              </w:rPr>
              <w:t>Объём  подпитки</w:t>
            </w:r>
            <w:proofErr w:type="gramEnd"/>
            <w:r>
              <w:rPr>
                <w:sz w:val="20"/>
                <w:szCs w:val="20"/>
              </w:rPr>
              <w:t xml:space="preserve"> =объём  ЦО и ГВС</w:t>
            </w:r>
          </w:p>
        </w:tc>
      </w:tr>
      <w:tr w:rsidR="008808F1">
        <w:trPr>
          <w:gridAfter w:val="3"/>
          <w:wAfter w:w="4817" w:type="dxa"/>
          <w:trHeight w:val="255"/>
        </w:trPr>
        <w:tc>
          <w:tcPr>
            <w:tcW w:w="4660" w:type="dxa"/>
            <w:gridSpan w:val="3"/>
            <w:tcBorders>
              <w:top w:val="nil"/>
              <w:left w:val="nil"/>
              <w:bottom w:val="nil"/>
              <w:right w:val="nil"/>
            </w:tcBorders>
            <w:shd w:val="clear" w:color="auto" w:fill="auto"/>
            <w:vAlign w:val="center"/>
          </w:tcPr>
          <w:p w:rsidR="008808F1" w:rsidRDefault="00AD2182">
            <w:pPr>
              <w:rPr>
                <w:sz w:val="20"/>
                <w:szCs w:val="20"/>
              </w:rPr>
            </w:pPr>
            <w:r>
              <w:rPr>
                <w:sz w:val="20"/>
                <w:szCs w:val="20"/>
              </w:rPr>
              <w:t xml:space="preserve">0 - установки ручного </w:t>
            </w:r>
            <w:proofErr w:type="gramStart"/>
            <w:r>
              <w:rPr>
                <w:sz w:val="20"/>
                <w:szCs w:val="20"/>
              </w:rPr>
              <w:t>дозирования  ХВП</w:t>
            </w:r>
            <w:proofErr w:type="gramEnd"/>
          </w:p>
        </w:tc>
      </w:tr>
    </w:tbl>
    <w:p w:rsidR="008808F1" w:rsidRDefault="008808F1">
      <w:pPr>
        <w:ind w:firstLine="709"/>
        <w:jc w:val="both"/>
        <w:rPr>
          <w:sz w:val="28"/>
          <w:szCs w:val="28"/>
        </w:rPr>
      </w:pPr>
    </w:p>
    <w:p w:rsidR="008808F1" w:rsidRDefault="00AD2182">
      <w:pPr>
        <w:ind w:firstLine="709"/>
        <w:jc w:val="both"/>
        <w:rPr>
          <w:b/>
          <w:sz w:val="28"/>
          <w:szCs w:val="28"/>
        </w:rPr>
      </w:pPr>
      <w:bookmarkStart w:id="19" w:name="Par321"/>
      <w:bookmarkEnd w:id="19"/>
      <w:r>
        <w:rPr>
          <w:b/>
          <w:sz w:val="28"/>
          <w:szCs w:val="28"/>
        </w:rPr>
        <w:lastRenderedPageBreak/>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E42DC4">
        <w:rPr>
          <w:b/>
          <w:sz w:val="28"/>
          <w:szCs w:val="28"/>
        </w:rPr>
        <w:t>.</w:t>
      </w:r>
    </w:p>
    <w:p w:rsidR="008808F1" w:rsidRDefault="00AD2182">
      <w:pPr>
        <w:ind w:firstLine="709"/>
        <w:jc w:val="both"/>
        <w:rPr>
          <w:sz w:val="28"/>
          <w:szCs w:val="28"/>
        </w:rPr>
      </w:pPr>
      <w:r>
        <w:rPr>
          <w:sz w:val="28"/>
          <w:szCs w:val="28"/>
        </w:rPr>
        <w:t>Открытые системы теплоснабжения на территории Ермолинского сельского поселения отсутствуют.</w:t>
      </w:r>
    </w:p>
    <w:p w:rsidR="008808F1" w:rsidRDefault="00AD2182">
      <w:pPr>
        <w:ind w:firstLine="709"/>
        <w:jc w:val="both"/>
        <w:rPr>
          <w:b/>
          <w:sz w:val="28"/>
          <w:szCs w:val="28"/>
        </w:rPr>
      </w:pPr>
      <w:r>
        <w:rPr>
          <w:b/>
          <w:sz w:val="28"/>
          <w:szCs w:val="28"/>
        </w:rPr>
        <w:t>в) Сведения о наличии баков-аккумуляторов</w:t>
      </w:r>
      <w:r w:rsidR="00E42DC4">
        <w:rPr>
          <w:b/>
          <w:sz w:val="28"/>
          <w:szCs w:val="28"/>
        </w:rPr>
        <w:t>.</w:t>
      </w:r>
    </w:p>
    <w:p w:rsidR="008808F1" w:rsidRDefault="00AD2182">
      <w:pPr>
        <w:ind w:firstLine="709"/>
        <w:jc w:val="both"/>
        <w:rPr>
          <w:sz w:val="28"/>
          <w:szCs w:val="28"/>
        </w:rPr>
      </w:pPr>
      <w:r>
        <w:rPr>
          <w:sz w:val="28"/>
          <w:szCs w:val="28"/>
        </w:rPr>
        <w:t>Баки-аккумуляторы на теплоисточниках Ермолинского сельского поселения отсутствуют.</w:t>
      </w:r>
    </w:p>
    <w:p w:rsidR="008808F1" w:rsidRDefault="00AD2182">
      <w:pPr>
        <w:ind w:firstLine="709"/>
        <w:jc w:val="both"/>
        <w:rPr>
          <w:b/>
          <w:sz w:val="28"/>
          <w:szCs w:val="28"/>
        </w:rPr>
      </w:pPr>
      <w:r>
        <w:rPr>
          <w:b/>
          <w:sz w:val="28"/>
          <w:szCs w:val="28"/>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E42DC4">
        <w:rPr>
          <w:b/>
          <w:sz w:val="28"/>
          <w:szCs w:val="28"/>
        </w:rPr>
        <w:t>.</w:t>
      </w:r>
    </w:p>
    <w:p w:rsidR="008808F1" w:rsidRDefault="00AD2182">
      <w:pPr>
        <w:ind w:firstLine="709"/>
        <w:jc w:val="both"/>
        <w:rPr>
          <w:sz w:val="28"/>
          <w:szCs w:val="28"/>
        </w:rPr>
      </w:pPr>
      <w:r>
        <w:rPr>
          <w:sz w:val="28"/>
          <w:szCs w:val="28"/>
        </w:rPr>
        <w:t>Значения приведены в таблице 25.</w:t>
      </w:r>
    </w:p>
    <w:p w:rsidR="008808F1" w:rsidRDefault="00AD2182">
      <w:pPr>
        <w:ind w:firstLine="709"/>
        <w:jc w:val="both"/>
        <w:rPr>
          <w:b/>
          <w:sz w:val="28"/>
          <w:szCs w:val="28"/>
        </w:rPr>
      </w:pPr>
      <w:r>
        <w:rPr>
          <w:b/>
          <w:sz w:val="28"/>
          <w:szCs w:val="28"/>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E42DC4">
        <w:rPr>
          <w:b/>
          <w:sz w:val="28"/>
          <w:szCs w:val="28"/>
        </w:rPr>
        <w:t>.</w:t>
      </w:r>
    </w:p>
    <w:p w:rsidR="008808F1" w:rsidRDefault="00AD2182">
      <w:pPr>
        <w:ind w:firstLine="709"/>
        <w:jc w:val="both"/>
        <w:rPr>
          <w:sz w:val="28"/>
          <w:szCs w:val="28"/>
        </w:rPr>
      </w:pPr>
      <w:r>
        <w:rPr>
          <w:sz w:val="28"/>
          <w:szCs w:val="28"/>
        </w:rPr>
        <w:t>Значения максимального потребления и производства теплоносителя приведены в таблице 26.</w:t>
      </w:r>
    </w:p>
    <w:p w:rsidR="008808F1" w:rsidRPr="00E42DC4" w:rsidRDefault="00AD2182" w:rsidP="00E42DC4">
      <w:pPr>
        <w:pStyle w:val="1"/>
        <w:jc w:val="right"/>
        <w:rPr>
          <w:b w:val="0"/>
          <w:sz w:val="28"/>
          <w:szCs w:val="28"/>
        </w:rPr>
      </w:pPr>
      <w:r w:rsidRPr="00E42DC4">
        <w:rPr>
          <w:b w:val="0"/>
          <w:sz w:val="28"/>
          <w:szCs w:val="28"/>
        </w:rPr>
        <w:t>Таблица 26</w:t>
      </w:r>
    </w:p>
    <w:tbl>
      <w:tblPr>
        <w:tblW w:w="9508" w:type="dxa"/>
        <w:jc w:val="center"/>
        <w:tblLayout w:type="fixed"/>
        <w:tblLook w:val="04A0" w:firstRow="1" w:lastRow="0" w:firstColumn="1" w:lastColumn="0" w:noHBand="0" w:noVBand="1"/>
      </w:tblPr>
      <w:tblGrid>
        <w:gridCol w:w="3320"/>
        <w:gridCol w:w="2128"/>
        <w:gridCol w:w="1984"/>
        <w:gridCol w:w="2076"/>
      </w:tblGrid>
      <w:tr w:rsidR="008808F1">
        <w:trPr>
          <w:trHeight w:val="753"/>
          <w:jc w:val="center"/>
        </w:trPr>
        <w:tc>
          <w:tcPr>
            <w:tcW w:w="3320" w:type="dxa"/>
            <w:vMerge w:val="restart"/>
            <w:tcBorders>
              <w:top w:val="single" w:sz="4" w:space="0" w:color="auto"/>
              <w:left w:val="single" w:sz="4" w:space="0" w:color="auto"/>
              <w:bottom w:val="single" w:sz="4" w:space="0" w:color="auto"/>
              <w:right w:val="single" w:sz="4" w:space="0" w:color="auto"/>
            </w:tcBorders>
            <w:vAlign w:val="center"/>
          </w:tcPr>
          <w:p w:rsidR="008808F1" w:rsidRDefault="00AD2182">
            <w:pPr>
              <w:jc w:val="center"/>
              <w:rPr>
                <w:b/>
                <w:bCs/>
                <w:szCs w:val="28"/>
              </w:rPr>
            </w:pPr>
            <w:r>
              <w:rPr>
                <w:b/>
                <w:bCs/>
                <w:szCs w:val="28"/>
              </w:rPr>
              <w:t>Наименование теплоисточника</w:t>
            </w:r>
          </w:p>
        </w:tc>
        <w:tc>
          <w:tcPr>
            <w:tcW w:w="6188" w:type="dxa"/>
            <w:gridSpan w:val="3"/>
            <w:tcBorders>
              <w:top w:val="single" w:sz="4" w:space="0" w:color="auto"/>
              <w:left w:val="nil"/>
              <w:bottom w:val="single" w:sz="4" w:space="0" w:color="auto"/>
              <w:right w:val="single" w:sz="4" w:space="0" w:color="auto"/>
            </w:tcBorders>
            <w:vAlign w:val="center"/>
          </w:tcPr>
          <w:p w:rsidR="008808F1" w:rsidRDefault="00AD2182">
            <w:pPr>
              <w:jc w:val="center"/>
              <w:rPr>
                <w:b/>
                <w:bCs/>
                <w:szCs w:val="28"/>
              </w:rPr>
            </w:pPr>
            <w:r>
              <w:rPr>
                <w:b/>
                <w:bCs/>
                <w:szCs w:val="28"/>
              </w:rPr>
              <w:t>Максимальное потребление холодной воды на технол</w:t>
            </w:r>
            <w:r w:rsidR="00E42DC4">
              <w:rPr>
                <w:b/>
                <w:bCs/>
                <w:szCs w:val="28"/>
              </w:rPr>
              <w:t>огические потери и нужды ГВС, м³</w:t>
            </w:r>
            <w:r>
              <w:rPr>
                <w:b/>
                <w:bCs/>
                <w:szCs w:val="28"/>
              </w:rPr>
              <w:t>/год</w:t>
            </w:r>
          </w:p>
        </w:tc>
      </w:tr>
      <w:tr w:rsidR="008808F1">
        <w:trPr>
          <w:trHeight w:val="1132"/>
          <w:jc w:val="center"/>
        </w:trPr>
        <w:tc>
          <w:tcPr>
            <w:tcW w:w="3320" w:type="dxa"/>
            <w:vMerge/>
            <w:tcBorders>
              <w:top w:val="single" w:sz="4" w:space="0" w:color="auto"/>
              <w:left w:val="single" w:sz="4" w:space="0" w:color="auto"/>
              <w:bottom w:val="single" w:sz="4" w:space="0" w:color="auto"/>
              <w:right w:val="single" w:sz="4" w:space="0" w:color="auto"/>
            </w:tcBorders>
            <w:vAlign w:val="center"/>
          </w:tcPr>
          <w:p w:rsidR="008808F1" w:rsidRDefault="008808F1">
            <w:pPr>
              <w:rPr>
                <w:b/>
                <w:bCs/>
                <w:szCs w:val="28"/>
              </w:rPr>
            </w:pPr>
          </w:p>
        </w:tc>
        <w:tc>
          <w:tcPr>
            <w:tcW w:w="2128" w:type="dxa"/>
            <w:tcBorders>
              <w:top w:val="nil"/>
              <w:left w:val="nil"/>
              <w:bottom w:val="single" w:sz="4" w:space="0" w:color="auto"/>
              <w:right w:val="single" w:sz="4" w:space="0" w:color="auto"/>
            </w:tcBorders>
            <w:vAlign w:val="center"/>
          </w:tcPr>
          <w:p w:rsidR="008808F1" w:rsidRDefault="00AD2182">
            <w:pPr>
              <w:jc w:val="center"/>
              <w:rPr>
                <w:b/>
                <w:bCs/>
                <w:szCs w:val="28"/>
              </w:rPr>
            </w:pPr>
            <w:r>
              <w:rPr>
                <w:b/>
                <w:bCs/>
                <w:szCs w:val="28"/>
              </w:rPr>
              <w:t>Общий объем потребления</w:t>
            </w:r>
          </w:p>
        </w:tc>
        <w:tc>
          <w:tcPr>
            <w:tcW w:w="1984" w:type="dxa"/>
            <w:tcBorders>
              <w:top w:val="nil"/>
              <w:left w:val="nil"/>
              <w:bottom w:val="single" w:sz="4" w:space="0" w:color="auto"/>
              <w:right w:val="single" w:sz="4" w:space="0" w:color="auto"/>
            </w:tcBorders>
            <w:vAlign w:val="center"/>
          </w:tcPr>
          <w:p w:rsidR="008808F1" w:rsidRDefault="00AD2182">
            <w:pPr>
              <w:jc w:val="center"/>
              <w:rPr>
                <w:b/>
                <w:bCs/>
                <w:szCs w:val="28"/>
              </w:rPr>
            </w:pPr>
            <w:r>
              <w:rPr>
                <w:b/>
                <w:bCs/>
                <w:szCs w:val="28"/>
              </w:rPr>
              <w:t xml:space="preserve">в том числе ГВС </w:t>
            </w:r>
          </w:p>
        </w:tc>
        <w:tc>
          <w:tcPr>
            <w:tcW w:w="2076" w:type="dxa"/>
            <w:tcBorders>
              <w:top w:val="nil"/>
              <w:left w:val="nil"/>
              <w:bottom w:val="single" w:sz="4" w:space="0" w:color="auto"/>
              <w:right w:val="single" w:sz="4" w:space="0" w:color="auto"/>
            </w:tcBorders>
            <w:vAlign w:val="center"/>
          </w:tcPr>
          <w:p w:rsidR="008808F1" w:rsidRDefault="00AD2182">
            <w:pPr>
              <w:jc w:val="center"/>
              <w:rPr>
                <w:b/>
                <w:bCs/>
                <w:szCs w:val="28"/>
              </w:rPr>
            </w:pPr>
            <w:r>
              <w:rPr>
                <w:b/>
                <w:bCs/>
                <w:szCs w:val="28"/>
              </w:rPr>
              <w:t xml:space="preserve">в том числе эксплуатационные затраты и потери теплоносителя в т/сетях </w:t>
            </w:r>
            <w:r w:rsidR="00E42DC4">
              <w:rPr>
                <w:b/>
                <w:bCs/>
                <w:szCs w:val="28"/>
              </w:rPr>
              <w:t>и на</w:t>
            </w:r>
            <w:r>
              <w:rPr>
                <w:b/>
                <w:bCs/>
                <w:szCs w:val="28"/>
              </w:rPr>
              <w:t xml:space="preserve"> собственные нужды </w:t>
            </w:r>
          </w:p>
        </w:tc>
      </w:tr>
      <w:tr w:rsidR="008808F1" w:rsidTr="00E42DC4">
        <w:trPr>
          <w:trHeight w:val="378"/>
          <w:jc w:val="center"/>
        </w:trPr>
        <w:tc>
          <w:tcPr>
            <w:tcW w:w="3320" w:type="dxa"/>
            <w:tcBorders>
              <w:top w:val="single" w:sz="4" w:space="0" w:color="auto"/>
              <w:left w:val="single" w:sz="4" w:space="0" w:color="auto"/>
              <w:bottom w:val="single" w:sz="4" w:space="0" w:color="auto"/>
              <w:right w:val="single" w:sz="4" w:space="0" w:color="auto"/>
            </w:tcBorders>
            <w:vAlign w:val="center"/>
          </w:tcPr>
          <w:p w:rsidR="008808F1" w:rsidRDefault="00AD2182">
            <w:pPr>
              <w:rPr>
                <w:szCs w:val="28"/>
              </w:rPr>
            </w:pPr>
            <w:r>
              <w:rPr>
                <w:szCs w:val="28"/>
              </w:rPr>
              <w:t>Котельная №</w:t>
            </w:r>
            <w:r w:rsidR="00E42DC4">
              <w:rPr>
                <w:szCs w:val="28"/>
              </w:rPr>
              <w:t>4 д. Лешино</w:t>
            </w:r>
          </w:p>
        </w:tc>
        <w:tc>
          <w:tcPr>
            <w:tcW w:w="2128"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10883</w:t>
            </w:r>
          </w:p>
        </w:tc>
        <w:tc>
          <w:tcPr>
            <w:tcW w:w="1984"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7408,579</w:t>
            </w:r>
          </w:p>
        </w:tc>
        <w:tc>
          <w:tcPr>
            <w:tcW w:w="2076"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3474,421</w:t>
            </w:r>
          </w:p>
        </w:tc>
      </w:tr>
      <w:tr w:rsidR="008808F1" w:rsidTr="00E42DC4">
        <w:trPr>
          <w:trHeight w:val="411"/>
          <w:jc w:val="center"/>
        </w:trPr>
        <w:tc>
          <w:tcPr>
            <w:tcW w:w="3320" w:type="dxa"/>
            <w:tcBorders>
              <w:top w:val="nil"/>
              <w:left w:val="single" w:sz="4" w:space="0" w:color="auto"/>
              <w:bottom w:val="single" w:sz="4" w:space="0" w:color="auto"/>
              <w:right w:val="single" w:sz="4" w:space="0" w:color="auto"/>
            </w:tcBorders>
            <w:vAlign w:val="center"/>
          </w:tcPr>
          <w:p w:rsidR="008808F1" w:rsidRDefault="00AD2182">
            <w:pPr>
              <w:rPr>
                <w:szCs w:val="28"/>
              </w:rPr>
            </w:pPr>
            <w:r>
              <w:rPr>
                <w:szCs w:val="28"/>
              </w:rPr>
              <w:t>Котельная №19</w:t>
            </w:r>
            <w:r w:rsidR="00E42DC4">
              <w:rPr>
                <w:szCs w:val="28"/>
              </w:rPr>
              <w:t>а д.</w:t>
            </w:r>
            <w:r w:rsidR="007E3865">
              <w:rPr>
                <w:szCs w:val="28"/>
              </w:rPr>
              <w:t xml:space="preserve"> Ермолино</w:t>
            </w:r>
          </w:p>
        </w:tc>
        <w:tc>
          <w:tcPr>
            <w:tcW w:w="2128"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764</w:t>
            </w:r>
          </w:p>
        </w:tc>
        <w:tc>
          <w:tcPr>
            <w:tcW w:w="1984"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0</w:t>
            </w:r>
          </w:p>
        </w:tc>
        <w:tc>
          <w:tcPr>
            <w:tcW w:w="2076"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764</w:t>
            </w:r>
          </w:p>
        </w:tc>
      </w:tr>
      <w:tr w:rsidR="008808F1" w:rsidTr="00E42DC4">
        <w:trPr>
          <w:trHeight w:val="417"/>
          <w:jc w:val="center"/>
        </w:trPr>
        <w:tc>
          <w:tcPr>
            <w:tcW w:w="3320" w:type="dxa"/>
            <w:tcBorders>
              <w:top w:val="nil"/>
              <w:left w:val="single" w:sz="4" w:space="0" w:color="auto"/>
              <w:bottom w:val="single" w:sz="4" w:space="0" w:color="auto"/>
              <w:right w:val="single" w:sz="4" w:space="0" w:color="auto"/>
            </w:tcBorders>
            <w:vAlign w:val="center"/>
          </w:tcPr>
          <w:p w:rsidR="008808F1" w:rsidRDefault="00AD2182">
            <w:pPr>
              <w:rPr>
                <w:szCs w:val="28"/>
              </w:rPr>
            </w:pPr>
            <w:r>
              <w:rPr>
                <w:szCs w:val="28"/>
              </w:rPr>
              <w:t>Котельная №6   д.</w:t>
            </w:r>
            <w:r w:rsidR="00E42DC4">
              <w:rPr>
                <w:szCs w:val="28"/>
              </w:rPr>
              <w:t xml:space="preserve"> </w:t>
            </w:r>
            <w:r>
              <w:rPr>
                <w:szCs w:val="28"/>
              </w:rPr>
              <w:t>Сырково</w:t>
            </w:r>
          </w:p>
        </w:tc>
        <w:tc>
          <w:tcPr>
            <w:tcW w:w="2128"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18761</w:t>
            </w:r>
          </w:p>
        </w:tc>
        <w:tc>
          <w:tcPr>
            <w:tcW w:w="1984"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10847,367</w:t>
            </w:r>
          </w:p>
        </w:tc>
        <w:tc>
          <w:tcPr>
            <w:tcW w:w="2076"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7913,633</w:t>
            </w:r>
          </w:p>
        </w:tc>
      </w:tr>
      <w:tr w:rsidR="008808F1" w:rsidTr="00E42DC4">
        <w:trPr>
          <w:trHeight w:val="424"/>
          <w:jc w:val="center"/>
        </w:trPr>
        <w:tc>
          <w:tcPr>
            <w:tcW w:w="3320" w:type="dxa"/>
            <w:tcBorders>
              <w:top w:val="nil"/>
              <w:left w:val="single" w:sz="4" w:space="0" w:color="auto"/>
              <w:bottom w:val="single" w:sz="4" w:space="0" w:color="auto"/>
              <w:right w:val="single" w:sz="4" w:space="0" w:color="auto"/>
            </w:tcBorders>
            <w:vAlign w:val="center"/>
          </w:tcPr>
          <w:p w:rsidR="008808F1" w:rsidRDefault="00AD2182">
            <w:pPr>
              <w:rPr>
                <w:szCs w:val="28"/>
              </w:rPr>
            </w:pPr>
            <w:r>
              <w:rPr>
                <w:szCs w:val="28"/>
              </w:rPr>
              <w:t>Котельная №7 д.</w:t>
            </w:r>
            <w:r w:rsidR="00E42DC4">
              <w:rPr>
                <w:szCs w:val="28"/>
              </w:rPr>
              <w:t xml:space="preserve"> </w:t>
            </w:r>
            <w:r>
              <w:rPr>
                <w:szCs w:val="28"/>
              </w:rPr>
              <w:t>Болотная</w:t>
            </w:r>
          </w:p>
        </w:tc>
        <w:tc>
          <w:tcPr>
            <w:tcW w:w="2128"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822,8</w:t>
            </w:r>
          </w:p>
        </w:tc>
        <w:tc>
          <w:tcPr>
            <w:tcW w:w="1984"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0</w:t>
            </w:r>
          </w:p>
        </w:tc>
        <w:tc>
          <w:tcPr>
            <w:tcW w:w="2076"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822,8</w:t>
            </w:r>
          </w:p>
        </w:tc>
      </w:tr>
      <w:tr w:rsidR="008808F1" w:rsidTr="00E42DC4">
        <w:trPr>
          <w:trHeight w:val="274"/>
          <w:jc w:val="center"/>
        </w:trPr>
        <w:tc>
          <w:tcPr>
            <w:tcW w:w="3320" w:type="dxa"/>
            <w:tcBorders>
              <w:top w:val="nil"/>
              <w:left w:val="single" w:sz="4" w:space="0" w:color="auto"/>
              <w:bottom w:val="single" w:sz="4" w:space="0" w:color="auto"/>
              <w:right w:val="single" w:sz="4" w:space="0" w:color="auto"/>
            </w:tcBorders>
            <w:vAlign w:val="center"/>
          </w:tcPr>
          <w:p w:rsidR="008808F1" w:rsidRDefault="00AD2182">
            <w:pPr>
              <w:rPr>
                <w:szCs w:val="28"/>
              </w:rPr>
            </w:pPr>
            <w:r>
              <w:rPr>
                <w:szCs w:val="28"/>
              </w:rPr>
              <w:t>Котельная №16 д.</w:t>
            </w:r>
            <w:r w:rsidR="00E42DC4">
              <w:rPr>
                <w:szCs w:val="28"/>
              </w:rPr>
              <w:t xml:space="preserve"> </w:t>
            </w:r>
            <w:r>
              <w:rPr>
                <w:szCs w:val="28"/>
              </w:rPr>
              <w:t>Григорово</w:t>
            </w:r>
          </w:p>
        </w:tc>
        <w:tc>
          <w:tcPr>
            <w:tcW w:w="2128"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21181</w:t>
            </w:r>
          </w:p>
        </w:tc>
        <w:tc>
          <w:tcPr>
            <w:tcW w:w="1984"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18820,11</w:t>
            </w:r>
          </w:p>
        </w:tc>
        <w:tc>
          <w:tcPr>
            <w:tcW w:w="2076"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2360,89</w:t>
            </w:r>
          </w:p>
        </w:tc>
      </w:tr>
      <w:tr w:rsidR="008808F1" w:rsidTr="00E42DC4">
        <w:trPr>
          <w:trHeight w:val="547"/>
          <w:jc w:val="center"/>
        </w:trPr>
        <w:tc>
          <w:tcPr>
            <w:tcW w:w="3320" w:type="dxa"/>
            <w:tcBorders>
              <w:top w:val="nil"/>
              <w:left w:val="single" w:sz="4" w:space="0" w:color="auto"/>
              <w:bottom w:val="single" w:sz="4" w:space="0" w:color="auto"/>
              <w:right w:val="single" w:sz="4" w:space="0" w:color="auto"/>
            </w:tcBorders>
            <w:vAlign w:val="center"/>
          </w:tcPr>
          <w:p w:rsidR="008808F1" w:rsidRDefault="00AD2182">
            <w:pPr>
              <w:rPr>
                <w:szCs w:val="28"/>
              </w:rPr>
            </w:pPr>
            <w:r>
              <w:rPr>
                <w:szCs w:val="28"/>
              </w:rPr>
              <w:t xml:space="preserve">Котельная №4, </w:t>
            </w:r>
            <w:r w:rsidR="007E3865">
              <w:rPr>
                <w:szCs w:val="28"/>
              </w:rPr>
              <w:t>д.</w:t>
            </w:r>
            <w:r w:rsidR="00E42DC4">
              <w:rPr>
                <w:szCs w:val="28"/>
              </w:rPr>
              <w:t xml:space="preserve"> </w:t>
            </w:r>
            <w:r>
              <w:rPr>
                <w:szCs w:val="28"/>
              </w:rPr>
              <w:t>Григорово, ул. Молодежная, д.4а</w:t>
            </w:r>
          </w:p>
        </w:tc>
        <w:tc>
          <w:tcPr>
            <w:tcW w:w="2128"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14500</w:t>
            </w:r>
          </w:p>
        </w:tc>
        <w:tc>
          <w:tcPr>
            <w:tcW w:w="1984"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14500</w:t>
            </w:r>
          </w:p>
        </w:tc>
        <w:tc>
          <w:tcPr>
            <w:tcW w:w="2076" w:type="dxa"/>
            <w:tcBorders>
              <w:top w:val="nil"/>
              <w:left w:val="nil"/>
              <w:bottom w:val="single" w:sz="4" w:space="0" w:color="auto"/>
              <w:right w:val="single" w:sz="4" w:space="0" w:color="auto"/>
            </w:tcBorders>
            <w:vAlign w:val="center"/>
          </w:tcPr>
          <w:p w:rsidR="008808F1" w:rsidRDefault="00AD2182">
            <w:pPr>
              <w:jc w:val="center"/>
              <w:rPr>
                <w:szCs w:val="28"/>
                <w:lang w:val="en-US"/>
              </w:rPr>
            </w:pPr>
            <w:r>
              <w:rPr>
                <w:szCs w:val="28"/>
                <w:lang w:val="en-US"/>
              </w:rPr>
              <w:t>0</w:t>
            </w:r>
          </w:p>
        </w:tc>
      </w:tr>
      <w:tr w:rsidR="008808F1" w:rsidTr="00E42DC4">
        <w:trPr>
          <w:trHeight w:val="413"/>
          <w:jc w:val="center"/>
        </w:trPr>
        <w:tc>
          <w:tcPr>
            <w:tcW w:w="3320" w:type="dxa"/>
            <w:tcBorders>
              <w:top w:val="nil"/>
              <w:left w:val="single" w:sz="4" w:space="0" w:color="auto"/>
              <w:bottom w:val="single" w:sz="4" w:space="0" w:color="auto"/>
              <w:right w:val="single" w:sz="4" w:space="0" w:color="auto"/>
            </w:tcBorders>
            <w:vAlign w:val="center"/>
          </w:tcPr>
          <w:p w:rsidR="008808F1" w:rsidRDefault="00AD2182">
            <w:pPr>
              <w:rPr>
                <w:b/>
                <w:bCs/>
                <w:szCs w:val="28"/>
              </w:rPr>
            </w:pPr>
            <w:r>
              <w:rPr>
                <w:b/>
                <w:bCs/>
                <w:szCs w:val="28"/>
              </w:rPr>
              <w:t xml:space="preserve">Итого по Ермолинскому </w:t>
            </w:r>
            <w:r w:rsidR="00E42DC4">
              <w:rPr>
                <w:b/>
                <w:bCs/>
                <w:szCs w:val="28"/>
              </w:rPr>
              <w:t xml:space="preserve">сельскому </w:t>
            </w:r>
            <w:r>
              <w:rPr>
                <w:b/>
                <w:bCs/>
                <w:szCs w:val="28"/>
              </w:rPr>
              <w:t>поселению</w:t>
            </w:r>
          </w:p>
        </w:tc>
        <w:tc>
          <w:tcPr>
            <w:tcW w:w="2128" w:type="dxa"/>
            <w:tcBorders>
              <w:top w:val="nil"/>
              <w:left w:val="nil"/>
              <w:bottom w:val="single" w:sz="4" w:space="0" w:color="auto"/>
              <w:right w:val="single" w:sz="4" w:space="0" w:color="auto"/>
            </w:tcBorders>
            <w:vAlign w:val="center"/>
          </w:tcPr>
          <w:p w:rsidR="008808F1" w:rsidRDefault="00AD2182">
            <w:pPr>
              <w:jc w:val="center"/>
              <w:rPr>
                <w:b/>
                <w:bCs/>
                <w:szCs w:val="28"/>
              </w:rPr>
            </w:pPr>
            <w:r>
              <w:rPr>
                <w:b/>
                <w:bCs/>
                <w:szCs w:val="28"/>
              </w:rPr>
              <w:t>66911,8</w:t>
            </w:r>
          </w:p>
        </w:tc>
        <w:tc>
          <w:tcPr>
            <w:tcW w:w="1984" w:type="dxa"/>
            <w:tcBorders>
              <w:top w:val="nil"/>
              <w:left w:val="nil"/>
              <w:bottom w:val="single" w:sz="4" w:space="0" w:color="auto"/>
              <w:right w:val="single" w:sz="4" w:space="0" w:color="auto"/>
            </w:tcBorders>
            <w:vAlign w:val="center"/>
          </w:tcPr>
          <w:p w:rsidR="008808F1" w:rsidRDefault="00AD2182">
            <w:pPr>
              <w:jc w:val="center"/>
              <w:rPr>
                <w:b/>
                <w:bCs/>
                <w:szCs w:val="28"/>
              </w:rPr>
            </w:pPr>
            <w:r>
              <w:rPr>
                <w:b/>
                <w:bCs/>
                <w:szCs w:val="28"/>
              </w:rPr>
              <w:t>51576,056</w:t>
            </w:r>
          </w:p>
        </w:tc>
        <w:tc>
          <w:tcPr>
            <w:tcW w:w="2076" w:type="dxa"/>
            <w:tcBorders>
              <w:top w:val="nil"/>
              <w:left w:val="nil"/>
              <w:bottom w:val="single" w:sz="4" w:space="0" w:color="auto"/>
              <w:right w:val="single" w:sz="4" w:space="0" w:color="auto"/>
            </w:tcBorders>
            <w:vAlign w:val="center"/>
          </w:tcPr>
          <w:p w:rsidR="008808F1" w:rsidRDefault="00AD2182">
            <w:pPr>
              <w:jc w:val="center"/>
              <w:rPr>
                <w:b/>
                <w:bCs/>
                <w:szCs w:val="28"/>
              </w:rPr>
            </w:pPr>
            <w:r>
              <w:rPr>
                <w:b/>
                <w:bCs/>
                <w:szCs w:val="28"/>
              </w:rPr>
              <w:t>15335,744</w:t>
            </w:r>
          </w:p>
        </w:tc>
      </w:tr>
    </w:tbl>
    <w:p w:rsidR="008808F1" w:rsidRDefault="00AD2182">
      <w:pPr>
        <w:spacing w:line="276" w:lineRule="auto"/>
        <w:ind w:right="-6" w:firstLine="539"/>
        <w:jc w:val="both"/>
        <w:outlineLvl w:val="1"/>
        <w:rPr>
          <w:sz w:val="28"/>
          <w:szCs w:val="28"/>
        </w:rPr>
      </w:pPr>
      <w:r>
        <w:rPr>
          <w:sz w:val="28"/>
          <w:szCs w:val="28"/>
        </w:rPr>
        <w:t>Теплоносителем является вода, забираемая напрямую из системы централизованного водоснабжения. Поэтому подключение новых потребителей не создаст дефицита.</w:t>
      </w:r>
    </w:p>
    <w:p w:rsidR="008808F1" w:rsidRPr="00E42DC4" w:rsidRDefault="00AD2182" w:rsidP="00E42DC4">
      <w:pPr>
        <w:pStyle w:val="1"/>
        <w:ind w:firstLine="539"/>
        <w:jc w:val="both"/>
        <w:rPr>
          <w:sz w:val="28"/>
          <w:szCs w:val="28"/>
        </w:rPr>
      </w:pPr>
      <w:bookmarkStart w:id="20" w:name="_Toc528247949"/>
      <w:r w:rsidRPr="00E42DC4">
        <w:rPr>
          <w:sz w:val="28"/>
          <w:szCs w:val="28"/>
        </w:rPr>
        <w:lastRenderedPageBreak/>
        <w:t>Глава 7. Предложения по строительству, реконструкции и техническому перевооружению источников тепловой энергии</w:t>
      </w:r>
      <w:bookmarkEnd w:id="20"/>
      <w:r w:rsidR="00E42DC4" w:rsidRPr="00E42DC4">
        <w:rPr>
          <w:sz w:val="28"/>
          <w:szCs w:val="28"/>
        </w:rPr>
        <w:t>.</w:t>
      </w:r>
    </w:p>
    <w:p w:rsidR="008808F1" w:rsidRDefault="00AD2182">
      <w:pPr>
        <w:ind w:firstLine="709"/>
        <w:jc w:val="both"/>
        <w:rPr>
          <w:b/>
          <w:sz w:val="28"/>
          <w:szCs w:val="28"/>
        </w:rPr>
      </w:pPr>
      <w:r>
        <w:rPr>
          <w:b/>
          <w:sz w:val="28"/>
          <w:szCs w:val="28"/>
        </w:rPr>
        <w:t>а) Описание условий организации централизованного теплоснабжения, индивидуального теплоснабжения, а также поквартирного отопления</w:t>
      </w:r>
      <w:r w:rsidR="00E42DC4">
        <w:rPr>
          <w:b/>
          <w:sz w:val="28"/>
          <w:szCs w:val="28"/>
        </w:rPr>
        <w:t>.</w:t>
      </w:r>
    </w:p>
    <w:p w:rsidR="008808F1" w:rsidRDefault="00AD2182">
      <w:pPr>
        <w:tabs>
          <w:tab w:val="left" w:pos="1276"/>
        </w:tabs>
        <w:ind w:firstLine="709"/>
        <w:jc w:val="both"/>
        <w:rPr>
          <w:sz w:val="28"/>
          <w:szCs w:val="28"/>
        </w:rPr>
      </w:pPr>
      <w:r>
        <w:rPr>
          <w:sz w:val="28"/>
          <w:szCs w:val="28"/>
        </w:rPr>
        <w:t>Схемой теплоснабжения предусмотрено сохранение существующих условий организации централизованного теплоснабжения, индивидуального теплоснабжения, а также поквартирного отопления.</w:t>
      </w:r>
    </w:p>
    <w:p w:rsidR="008808F1" w:rsidRDefault="00AD2182">
      <w:pPr>
        <w:tabs>
          <w:tab w:val="left" w:pos="1276"/>
        </w:tabs>
        <w:ind w:firstLine="709"/>
        <w:jc w:val="both"/>
        <w:rPr>
          <w:sz w:val="28"/>
          <w:szCs w:val="28"/>
        </w:rPr>
      </w:pPr>
      <w:r>
        <w:rPr>
          <w:sz w:val="28"/>
          <w:szCs w:val="28"/>
        </w:rPr>
        <w:t>Выявленные проблемы функционирования и развития системы теплоснабжения Ермолинского сельского поселения решаются посредством мероприятий по модернизации, реконструкции инфраструктуры и подключению объектов нового строительства. В связи с этим дополнительные мероприятия по строительству, реконструкции и техническому перевооружению в Ермолинском сельском поселении в настоящее время не требуется.</w:t>
      </w:r>
    </w:p>
    <w:p w:rsidR="008808F1" w:rsidRDefault="00AD2182">
      <w:pPr>
        <w:ind w:firstLine="709"/>
        <w:jc w:val="both"/>
        <w:rPr>
          <w:b/>
          <w:sz w:val="28"/>
          <w:szCs w:val="28"/>
        </w:rPr>
      </w:pPr>
      <w:r>
        <w:rPr>
          <w:b/>
          <w:sz w:val="28"/>
          <w:szCs w:val="28"/>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E42DC4">
        <w:rPr>
          <w:b/>
          <w:sz w:val="28"/>
          <w:szCs w:val="28"/>
        </w:rPr>
        <w:t>.</w:t>
      </w:r>
    </w:p>
    <w:p w:rsidR="008808F1" w:rsidRDefault="00AD2182">
      <w:pPr>
        <w:tabs>
          <w:tab w:val="left" w:pos="1276"/>
        </w:tabs>
        <w:ind w:firstLine="709"/>
        <w:jc w:val="both"/>
        <w:rPr>
          <w:sz w:val="28"/>
          <w:szCs w:val="28"/>
        </w:rPr>
      </w:pPr>
      <w:r>
        <w:rPr>
          <w:sz w:val="28"/>
          <w:szCs w:val="28"/>
        </w:rPr>
        <w:t>Генерирующие объекты, мощность которых поставляется в вынужденном режиме в целях обеспечения надежного теплоснабжения потребителей, на территории Ермолинского сельского поселения отсутствуют.</w:t>
      </w:r>
    </w:p>
    <w:p w:rsidR="008808F1" w:rsidRDefault="00AD2182">
      <w:pPr>
        <w:ind w:firstLine="709"/>
        <w:jc w:val="both"/>
        <w:rPr>
          <w:b/>
          <w:sz w:val="28"/>
          <w:szCs w:val="28"/>
        </w:rPr>
      </w:pPr>
      <w:r>
        <w:rPr>
          <w:b/>
          <w:sz w:val="28"/>
          <w:szCs w:val="28"/>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E42DC4">
        <w:rPr>
          <w:b/>
          <w:sz w:val="28"/>
          <w:szCs w:val="28"/>
        </w:rPr>
        <w:t>.</w:t>
      </w:r>
    </w:p>
    <w:p w:rsidR="008808F1" w:rsidRDefault="00AD2182">
      <w:pPr>
        <w:tabs>
          <w:tab w:val="left" w:pos="1276"/>
        </w:tabs>
        <w:ind w:firstLine="709"/>
        <w:jc w:val="both"/>
        <w:rPr>
          <w:sz w:val="28"/>
          <w:szCs w:val="28"/>
        </w:rPr>
      </w:pPr>
      <w:r>
        <w:rPr>
          <w:sz w:val="28"/>
          <w:szCs w:val="28"/>
        </w:rPr>
        <w:t>Объекты, электрическая мощность которых поставляется в вынужденном режиме в целях обеспечения надежного теплоснабжения потребителей, на территории Ермолинского сельского поселения отсутствуют.</w:t>
      </w:r>
    </w:p>
    <w:p w:rsidR="008808F1" w:rsidRDefault="00AD2182">
      <w:pPr>
        <w:ind w:firstLine="709"/>
        <w:jc w:val="both"/>
        <w:rPr>
          <w:b/>
          <w:sz w:val="28"/>
          <w:szCs w:val="28"/>
        </w:rPr>
      </w:pPr>
      <w:r>
        <w:rPr>
          <w:b/>
          <w:sz w:val="28"/>
          <w:szCs w:val="28"/>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E42DC4">
        <w:rPr>
          <w:b/>
          <w:sz w:val="28"/>
          <w:szCs w:val="28"/>
        </w:rPr>
        <w:t>.</w:t>
      </w:r>
    </w:p>
    <w:p w:rsidR="008808F1" w:rsidRDefault="00AD2182">
      <w:pPr>
        <w:tabs>
          <w:tab w:val="left" w:pos="1276"/>
        </w:tabs>
        <w:ind w:firstLine="709"/>
        <w:jc w:val="both"/>
        <w:rPr>
          <w:sz w:val="28"/>
          <w:szCs w:val="28"/>
        </w:rPr>
      </w:pPr>
      <w:r>
        <w:rPr>
          <w:sz w:val="28"/>
          <w:szCs w:val="28"/>
        </w:rPr>
        <w:t>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схемой теплоснабжения не предусмотрено.</w:t>
      </w:r>
    </w:p>
    <w:p w:rsidR="008808F1" w:rsidRDefault="00AD2182">
      <w:pPr>
        <w:ind w:firstLine="709"/>
        <w:jc w:val="both"/>
        <w:rPr>
          <w:b/>
          <w:sz w:val="28"/>
          <w:szCs w:val="28"/>
        </w:rPr>
      </w:pPr>
      <w:r>
        <w:rPr>
          <w:b/>
          <w:sz w:val="28"/>
          <w:szCs w:val="28"/>
        </w:rPr>
        <w:lastRenderedPageBreak/>
        <w:t>д)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E42DC4">
        <w:rPr>
          <w:b/>
          <w:sz w:val="28"/>
          <w:szCs w:val="28"/>
        </w:rPr>
        <w:t>.</w:t>
      </w:r>
    </w:p>
    <w:p w:rsidR="008808F1" w:rsidRDefault="00AD2182">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Ермолинского сельского поселения отсутствуют.</w:t>
      </w:r>
    </w:p>
    <w:p w:rsidR="008808F1" w:rsidRDefault="00AD2182">
      <w:pPr>
        <w:ind w:firstLine="709"/>
        <w:jc w:val="both"/>
        <w:rPr>
          <w:b/>
          <w:sz w:val="28"/>
          <w:szCs w:val="28"/>
        </w:rPr>
      </w:pPr>
      <w:r>
        <w:rPr>
          <w:b/>
          <w:sz w:val="28"/>
          <w:szCs w:val="28"/>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E42DC4">
        <w:rPr>
          <w:b/>
          <w:sz w:val="28"/>
          <w:szCs w:val="28"/>
        </w:rPr>
        <w:t>.</w:t>
      </w:r>
    </w:p>
    <w:p w:rsidR="008808F1" w:rsidRDefault="00AD2182">
      <w:pPr>
        <w:tabs>
          <w:tab w:val="left" w:pos="1276"/>
        </w:tabs>
        <w:ind w:firstLine="709"/>
        <w:jc w:val="both"/>
        <w:rPr>
          <w:sz w:val="28"/>
          <w:szCs w:val="28"/>
        </w:rPr>
      </w:pPr>
      <w:r>
        <w:rPr>
          <w:sz w:val="28"/>
          <w:szCs w:val="28"/>
        </w:rPr>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предусмотрено.</w:t>
      </w:r>
    </w:p>
    <w:p w:rsidR="008808F1" w:rsidRDefault="00AD2182">
      <w:pPr>
        <w:ind w:firstLine="709"/>
        <w:jc w:val="both"/>
        <w:rPr>
          <w:b/>
          <w:sz w:val="28"/>
          <w:szCs w:val="28"/>
        </w:rPr>
      </w:pPr>
      <w:r>
        <w:rPr>
          <w:b/>
          <w:sz w:val="28"/>
          <w:szCs w:val="28"/>
        </w:rPr>
        <w:t>ж)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E42DC4">
        <w:rPr>
          <w:b/>
          <w:sz w:val="28"/>
          <w:szCs w:val="28"/>
        </w:rPr>
        <w:t>.</w:t>
      </w:r>
    </w:p>
    <w:p w:rsidR="008808F1" w:rsidRDefault="00AD2182">
      <w:pPr>
        <w:tabs>
          <w:tab w:val="left" w:pos="1276"/>
        </w:tabs>
        <w:ind w:firstLine="709"/>
        <w:jc w:val="both"/>
        <w:rPr>
          <w:sz w:val="28"/>
          <w:szCs w:val="28"/>
        </w:rPr>
      </w:pPr>
      <w:r>
        <w:rPr>
          <w:sz w:val="28"/>
          <w:szCs w:val="28"/>
        </w:rPr>
        <w:t>Реконструкция котельных с увеличением зоны их действия путем включения в нее зон действия существующих источников тепловой энергии схемой теплоснабжения не предусмотрена.</w:t>
      </w:r>
    </w:p>
    <w:p w:rsidR="008808F1" w:rsidRDefault="00AD2182">
      <w:pPr>
        <w:ind w:firstLine="709"/>
        <w:jc w:val="both"/>
        <w:rPr>
          <w:b/>
          <w:sz w:val="28"/>
          <w:szCs w:val="28"/>
        </w:rPr>
      </w:pPr>
      <w:r>
        <w:rPr>
          <w:b/>
          <w:sz w:val="28"/>
          <w:szCs w:val="28"/>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E42DC4">
        <w:rPr>
          <w:b/>
          <w:sz w:val="28"/>
          <w:szCs w:val="28"/>
        </w:rPr>
        <w:t>.</w:t>
      </w:r>
    </w:p>
    <w:p w:rsidR="008808F1" w:rsidRDefault="00AD2182">
      <w:pPr>
        <w:tabs>
          <w:tab w:val="left" w:pos="1276"/>
        </w:tabs>
        <w:ind w:firstLine="709"/>
        <w:jc w:val="both"/>
        <w:rPr>
          <w:sz w:val="28"/>
          <w:szCs w:val="28"/>
        </w:rPr>
      </w:pPr>
      <w:r>
        <w:rPr>
          <w:sz w:val="28"/>
          <w:szCs w:val="28"/>
        </w:rPr>
        <w:t>Перевод котельных в пиковый режим работы схемой теплоснабжения не предусмотрен.</w:t>
      </w:r>
    </w:p>
    <w:p w:rsidR="008808F1" w:rsidRDefault="00AD2182">
      <w:pPr>
        <w:ind w:firstLine="709"/>
        <w:jc w:val="both"/>
        <w:rPr>
          <w:b/>
          <w:sz w:val="28"/>
          <w:szCs w:val="28"/>
        </w:rPr>
      </w:pPr>
      <w:r>
        <w:rPr>
          <w:b/>
          <w:sz w:val="28"/>
          <w:szCs w:val="28"/>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E42DC4">
        <w:rPr>
          <w:b/>
          <w:sz w:val="28"/>
          <w:szCs w:val="28"/>
        </w:rPr>
        <w:t>.</w:t>
      </w:r>
    </w:p>
    <w:p w:rsidR="008808F1" w:rsidRDefault="00AD2182" w:rsidP="00E42DC4">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Ермолинского сельского поселения отсутствуют.</w:t>
      </w:r>
    </w:p>
    <w:p w:rsidR="008808F1" w:rsidRDefault="00AD2182">
      <w:pPr>
        <w:keepNext/>
        <w:keepLines/>
        <w:ind w:firstLine="709"/>
        <w:jc w:val="both"/>
        <w:rPr>
          <w:b/>
          <w:sz w:val="28"/>
          <w:szCs w:val="28"/>
        </w:rPr>
      </w:pPr>
      <w:r>
        <w:rPr>
          <w:b/>
          <w:sz w:val="28"/>
          <w:szCs w:val="28"/>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E42DC4">
        <w:rPr>
          <w:b/>
          <w:sz w:val="28"/>
          <w:szCs w:val="28"/>
        </w:rPr>
        <w:t>.</w:t>
      </w:r>
    </w:p>
    <w:p w:rsidR="008808F1" w:rsidRDefault="00AD2182">
      <w:pPr>
        <w:tabs>
          <w:tab w:val="left" w:pos="1276"/>
        </w:tabs>
        <w:ind w:firstLine="709"/>
        <w:jc w:val="both"/>
        <w:rPr>
          <w:sz w:val="28"/>
          <w:szCs w:val="28"/>
        </w:rPr>
      </w:pPr>
      <w:r>
        <w:rPr>
          <w:sz w:val="28"/>
          <w:szCs w:val="28"/>
        </w:rPr>
        <w:t>Вывод в резерв или вывод из эксплуатации котельных при передаче тепловых нагрузок на другие источники тепловой энергии схемой теплоснабжения не предусмотрен.</w:t>
      </w:r>
    </w:p>
    <w:p w:rsidR="008808F1" w:rsidRDefault="00AD2182">
      <w:pPr>
        <w:keepNext/>
        <w:keepLines/>
        <w:ind w:firstLine="709"/>
        <w:jc w:val="both"/>
        <w:rPr>
          <w:b/>
          <w:sz w:val="28"/>
          <w:szCs w:val="28"/>
        </w:rPr>
      </w:pPr>
      <w:r>
        <w:rPr>
          <w:b/>
          <w:sz w:val="28"/>
          <w:szCs w:val="28"/>
        </w:rPr>
        <w:lastRenderedPageBreak/>
        <w:t>л) Обоснование организации индивидуального теплоснабжения в зонах застройки поселения малоэтажными жилыми зданиями</w:t>
      </w:r>
      <w:r w:rsidR="00E42DC4">
        <w:rPr>
          <w:b/>
          <w:sz w:val="28"/>
          <w:szCs w:val="28"/>
        </w:rPr>
        <w:t>.</w:t>
      </w:r>
    </w:p>
    <w:p w:rsidR="008808F1" w:rsidRDefault="00AD2182">
      <w:pPr>
        <w:tabs>
          <w:tab w:val="left" w:pos="1276"/>
        </w:tabs>
        <w:ind w:firstLine="709"/>
        <w:jc w:val="both"/>
        <w:rPr>
          <w:sz w:val="28"/>
          <w:szCs w:val="28"/>
        </w:rPr>
      </w:pPr>
      <w:r>
        <w:rPr>
          <w:sz w:val="28"/>
          <w:szCs w:val="28"/>
        </w:rPr>
        <w:t>Индивидуальное теплоснабжение предусмотрено схемой теплоснабжения в отношении малоэтажных жилых зданий, так как централизованное теплоснабжение таких объектов экономически нецелесообразно из-за низкой плотности тепловых нагрузок.</w:t>
      </w:r>
    </w:p>
    <w:p w:rsidR="008808F1" w:rsidRDefault="00AD2182">
      <w:pPr>
        <w:keepNext/>
        <w:keepLines/>
        <w:ind w:firstLine="709"/>
        <w:jc w:val="both"/>
        <w:rPr>
          <w:b/>
          <w:sz w:val="28"/>
          <w:szCs w:val="28"/>
        </w:rPr>
      </w:pPr>
      <w:r>
        <w:rPr>
          <w:b/>
          <w:sz w:val="28"/>
          <w:szCs w:val="28"/>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E42DC4">
        <w:rPr>
          <w:b/>
          <w:sz w:val="28"/>
          <w:szCs w:val="28"/>
        </w:rPr>
        <w:t>.</w:t>
      </w:r>
    </w:p>
    <w:p w:rsidR="008808F1" w:rsidRDefault="00AD2182">
      <w:pPr>
        <w:ind w:firstLine="709"/>
        <w:jc w:val="both"/>
        <w:rPr>
          <w:sz w:val="28"/>
          <w:szCs w:val="28"/>
        </w:rPr>
      </w:pPr>
      <w:r>
        <w:rPr>
          <w:sz w:val="28"/>
          <w:szCs w:val="28"/>
        </w:rPr>
        <w:t xml:space="preserve">Балансы тепловой мощности и перспективной тепловой нагрузки в зонах действия источников тепловой энергии с определением резервов (дефицитов) существующей располагаемой тепловой мощности источников тепловой энергии в </w:t>
      </w:r>
      <w:r w:rsidR="00E42DC4">
        <w:rPr>
          <w:sz w:val="28"/>
          <w:szCs w:val="28"/>
        </w:rPr>
        <w:t>Ермолинском сельском</w:t>
      </w:r>
      <w:r>
        <w:rPr>
          <w:sz w:val="28"/>
          <w:szCs w:val="28"/>
        </w:rPr>
        <w:t xml:space="preserve"> поселении представлены в таблице 27.</w:t>
      </w:r>
    </w:p>
    <w:p w:rsidR="008808F1" w:rsidRDefault="008808F1">
      <w:pPr>
        <w:spacing w:line="276" w:lineRule="auto"/>
        <w:ind w:right="-6" w:firstLine="539"/>
        <w:jc w:val="both"/>
        <w:outlineLvl w:val="1"/>
        <w:rPr>
          <w:b/>
          <w:sz w:val="28"/>
          <w:szCs w:val="28"/>
        </w:rPr>
        <w:sectPr w:rsidR="008808F1" w:rsidSect="00011A21">
          <w:pgSz w:w="11906" w:h="16838"/>
          <w:pgMar w:top="1701" w:right="567" w:bottom="1134" w:left="1701" w:header="567" w:footer="113" w:gutter="0"/>
          <w:cols w:space="708"/>
          <w:docGrid w:linePitch="360"/>
        </w:sectPr>
      </w:pPr>
    </w:p>
    <w:p w:rsidR="008808F1" w:rsidRPr="00E42DC4" w:rsidRDefault="00AD2182" w:rsidP="00E42DC4">
      <w:pPr>
        <w:pStyle w:val="1"/>
        <w:jc w:val="right"/>
        <w:rPr>
          <w:b w:val="0"/>
          <w:sz w:val="28"/>
          <w:szCs w:val="28"/>
        </w:rPr>
      </w:pPr>
      <w:r w:rsidRPr="00E42DC4">
        <w:rPr>
          <w:b w:val="0"/>
          <w:sz w:val="28"/>
          <w:szCs w:val="28"/>
        </w:rPr>
        <w:lastRenderedPageBreak/>
        <w:t>Таблица 27</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88"/>
        <w:gridCol w:w="1134"/>
        <w:gridCol w:w="992"/>
        <w:gridCol w:w="992"/>
        <w:gridCol w:w="992"/>
        <w:gridCol w:w="993"/>
        <w:gridCol w:w="992"/>
        <w:gridCol w:w="992"/>
        <w:gridCol w:w="992"/>
      </w:tblGrid>
      <w:tr w:rsidR="00BE49DE" w:rsidRPr="00027494" w:rsidTr="007E11C9">
        <w:trPr>
          <w:trHeight w:val="20"/>
        </w:trPr>
        <w:tc>
          <w:tcPr>
            <w:tcW w:w="1588" w:type="dxa"/>
          </w:tcPr>
          <w:p w:rsidR="00BE49DE" w:rsidRPr="00027494" w:rsidRDefault="00BE49DE" w:rsidP="00BE49DE">
            <w:pPr>
              <w:jc w:val="center"/>
              <w:rPr>
                <w:b/>
                <w:bCs/>
              </w:rPr>
            </w:pPr>
            <w:proofErr w:type="spellStart"/>
            <w:proofErr w:type="gramStart"/>
            <w:r w:rsidRPr="00027494">
              <w:rPr>
                <w:b/>
                <w:bCs/>
              </w:rPr>
              <w:t>Наименова</w:t>
            </w:r>
            <w:r>
              <w:rPr>
                <w:b/>
                <w:bCs/>
              </w:rPr>
              <w:t>-</w:t>
            </w:r>
            <w:r w:rsidRPr="00027494">
              <w:rPr>
                <w:b/>
                <w:bCs/>
              </w:rPr>
              <w:t>ние</w:t>
            </w:r>
            <w:proofErr w:type="spellEnd"/>
            <w:proofErr w:type="gramEnd"/>
            <w:r w:rsidRPr="00027494">
              <w:rPr>
                <w:b/>
                <w:bCs/>
              </w:rPr>
              <w:t xml:space="preserve"> </w:t>
            </w:r>
            <w:proofErr w:type="spellStart"/>
            <w:r w:rsidRPr="00027494">
              <w:rPr>
                <w:b/>
                <w:bCs/>
              </w:rPr>
              <w:t>теплоисточ</w:t>
            </w:r>
            <w:r>
              <w:rPr>
                <w:b/>
                <w:bCs/>
              </w:rPr>
              <w:t>-</w:t>
            </w:r>
            <w:r w:rsidRPr="00027494">
              <w:rPr>
                <w:b/>
                <w:bCs/>
              </w:rPr>
              <w:t>ника</w:t>
            </w:r>
            <w:proofErr w:type="spellEnd"/>
          </w:p>
        </w:tc>
        <w:tc>
          <w:tcPr>
            <w:tcW w:w="1134" w:type="dxa"/>
          </w:tcPr>
          <w:p w:rsidR="00BE49DE" w:rsidRPr="00027494" w:rsidRDefault="00BE49DE" w:rsidP="007E11C9">
            <w:pPr>
              <w:jc w:val="center"/>
              <w:rPr>
                <w:b/>
                <w:bCs/>
              </w:rPr>
            </w:pPr>
            <w:proofErr w:type="spellStart"/>
            <w:proofErr w:type="gramStart"/>
            <w:r w:rsidRPr="00027494">
              <w:rPr>
                <w:b/>
                <w:bCs/>
              </w:rPr>
              <w:t>Установ</w:t>
            </w:r>
            <w:proofErr w:type="spellEnd"/>
            <w:r>
              <w:rPr>
                <w:b/>
                <w:bCs/>
              </w:rPr>
              <w:t>-</w:t>
            </w:r>
            <w:r w:rsidRPr="00027494">
              <w:rPr>
                <w:b/>
                <w:bCs/>
              </w:rPr>
              <w:t>ленная</w:t>
            </w:r>
            <w:proofErr w:type="gramEnd"/>
            <w:r w:rsidRPr="00027494">
              <w:rPr>
                <w:b/>
                <w:bCs/>
              </w:rPr>
              <w:t xml:space="preserve"> </w:t>
            </w:r>
            <w:proofErr w:type="spellStart"/>
            <w:r w:rsidRPr="00027494">
              <w:rPr>
                <w:b/>
                <w:bCs/>
              </w:rPr>
              <w:t>мощ</w:t>
            </w:r>
            <w:r>
              <w:rPr>
                <w:b/>
                <w:bCs/>
              </w:rPr>
              <w:t>-</w:t>
            </w:r>
            <w:r w:rsidRPr="00027494">
              <w:rPr>
                <w:b/>
                <w:bCs/>
              </w:rPr>
              <w:t>ность</w:t>
            </w:r>
            <w:proofErr w:type="spellEnd"/>
            <w:r w:rsidRPr="00027494">
              <w:rPr>
                <w:b/>
                <w:bCs/>
              </w:rPr>
              <w:t>, Гкал/ч</w:t>
            </w:r>
          </w:p>
        </w:tc>
        <w:tc>
          <w:tcPr>
            <w:tcW w:w="992" w:type="dxa"/>
          </w:tcPr>
          <w:p w:rsidR="00BE49DE" w:rsidRPr="00027494" w:rsidRDefault="00BE49DE" w:rsidP="007E11C9">
            <w:pPr>
              <w:jc w:val="center"/>
              <w:rPr>
                <w:b/>
                <w:bCs/>
              </w:rPr>
            </w:pPr>
            <w:proofErr w:type="spellStart"/>
            <w:r w:rsidRPr="00027494">
              <w:rPr>
                <w:b/>
                <w:bCs/>
              </w:rPr>
              <w:t>Распо</w:t>
            </w:r>
            <w:proofErr w:type="spellEnd"/>
            <w:r>
              <w:rPr>
                <w:b/>
                <w:bCs/>
              </w:rPr>
              <w:t>-</w:t>
            </w:r>
            <w:proofErr w:type="spellStart"/>
            <w:r w:rsidRPr="00027494">
              <w:rPr>
                <w:b/>
                <w:bCs/>
              </w:rPr>
              <w:t>лагае</w:t>
            </w:r>
            <w:proofErr w:type="spellEnd"/>
            <w:r>
              <w:rPr>
                <w:b/>
                <w:bCs/>
              </w:rPr>
              <w:t>-</w:t>
            </w:r>
            <w:r w:rsidRPr="00027494">
              <w:rPr>
                <w:b/>
                <w:bCs/>
              </w:rPr>
              <w:t xml:space="preserve">мая </w:t>
            </w:r>
            <w:proofErr w:type="spellStart"/>
            <w:proofErr w:type="gramStart"/>
            <w:r w:rsidRPr="00027494">
              <w:rPr>
                <w:b/>
                <w:bCs/>
              </w:rPr>
              <w:t>мощ</w:t>
            </w:r>
            <w:r>
              <w:rPr>
                <w:b/>
                <w:bCs/>
              </w:rPr>
              <w:t>-</w:t>
            </w:r>
            <w:r w:rsidRPr="00027494">
              <w:rPr>
                <w:b/>
                <w:bCs/>
              </w:rPr>
              <w:t>ность</w:t>
            </w:r>
            <w:proofErr w:type="spellEnd"/>
            <w:proofErr w:type="gramEnd"/>
            <w:r w:rsidRPr="00027494">
              <w:rPr>
                <w:b/>
                <w:bCs/>
              </w:rPr>
              <w:t>, Гкал/ч</w:t>
            </w:r>
          </w:p>
        </w:tc>
        <w:tc>
          <w:tcPr>
            <w:tcW w:w="992" w:type="dxa"/>
          </w:tcPr>
          <w:p w:rsidR="00BE49DE" w:rsidRPr="00027494" w:rsidRDefault="00BE49DE" w:rsidP="007E11C9">
            <w:pPr>
              <w:jc w:val="center"/>
              <w:rPr>
                <w:b/>
                <w:bCs/>
              </w:rPr>
            </w:pPr>
            <w:proofErr w:type="spellStart"/>
            <w:proofErr w:type="gramStart"/>
            <w:r w:rsidRPr="00027494">
              <w:rPr>
                <w:b/>
                <w:bCs/>
              </w:rPr>
              <w:t>Мощ</w:t>
            </w:r>
            <w:r>
              <w:rPr>
                <w:b/>
                <w:bCs/>
              </w:rPr>
              <w:t>-</w:t>
            </w:r>
            <w:r w:rsidRPr="00027494">
              <w:rPr>
                <w:b/>
                <w:bCs/>
              </w:rPr>
              <w:t>ность</w:t>
            </w:r>
            <w:proofErr w:type="spellEnd"/>
            <w:proofErr w:type="gramEnd"/>
            <w:r w:rsidRPr="00027494">
              <w:rPr>
                <w:b/>
                <w:bCs/>
              </w:rPr>
              <w:t xml:space="preserve"> нетто, Гкал/ч</w:t>
            </w:r>
          </w:p>
        </w:tc>
        <w:tc>
          <w:tcPr>
            <w:tcW w:w="992" w:type="dxa"/>
          </w:tcPr>
          <w:p w:rsidR="00BE49DE" w:rsidRPr="00027494" w:rsidRDefault="00BE49DE" w:rsidP="007E11C9">
            <w:pPr>
              <w:jc w:val="center"/>
              <w:rPr>
                <w:b/>
                <w:bCs/>
              </w:rPr>
            </w:pPr>
            <w:r w:rsidRPr="00027494">
              <w:rPr>
                <w:b/>
                <w:bCs/>
              </w:rPr>
              <w:t xml:space="preserve">Подключенная </w:t>
            </w:r>
            <w:proofErr w:type="spellStart"/>
            <w:proofErr w:type="gramStart"/>
            <w:r w:rsidRPr="00027494">
              <w:rPr>
                <w:b/>
                <w:bCs/>
              </w:rPr>
              <w:t>нагруз</w:t>
            </w:r>
            <w:proofErr w:type="spellEnd"/>
            <w:r w:rsidR="00E42DC4">
              <w:rPr>
                <w:b/>
                <w:bCs/>
              </w:rPr>
              <w:t>-</w:t>
            </w:r>
            <w:r w:rsidRPr="00027494">
              <w:rPr>
                <w:b/>
                <w:bCs/>
              </w:rPr>
              <w:t>ка</w:t>
            </w:r>
            <w:proofErr w:type="gramEnd"/>
            <w:r w:rsidRPr="00027494">
              <w:rPr>
                <w:b/>
                <w:bCs/>
              </w:rPr>
              <w:t>, Гкал/ч</w:t>
            </w:r>
          </w:p>
        </w:tc>
        <w:tc>
          <w:tcPr>
            <w:tcW w:w="993" w:type="dxa"/>
          </w:tcPr>
          <w:p w:rsidR="00BE49DE" w:rsidRPr="00027494" w:rsidRDefault="00BE49DE" w:rsidP="007E11C9">
            <w:pPr>
              <w:jc w:val="center"/>
              <w:rPr>
                <w:b/>
                <w:bCs/>
              </w:rPr>
            </w:pPr>
            <w:proofErr w:type="gramStart"/>
            <w:r w:rsidRPr="00027494">
              <w:rPr>
                <w:b/>
                <w:bCs/>
              </w:rPr>
              <w:t>Внутри</w:t>
            </w:r>
            <w:r w:rsidR="00E42DC4">
              <w:rPr>
                <w:b/>
                <w:bCs/>
              </w:rPr>
              <w:t>-</w:t>
            </w:r>
            <w:r w:rsidRPr="00027494">
              <w:rPr>
                <w:b/>
                <w:bCs/>
              </w:rPr>
              <w:t>хозяйственные</w:t>
            </w:r>
            <w:proofErr w:type="gramEnd"/>
            <w:r w:rsidRPr="00027494">
              <w:rPr>
                <w:b/>
                <w:bCs/>
              </w:rPr>
              <w:t xml:space="preserve"> нужды, Гкал/ч</w:t>
            </w:r>
          </w:p>
        </w:tc>
        <w:tc>
          <w:tcPr>
            <w:tcW w:w="992" w:type="dxa"/>
          </w:tcPr>
          <w:p w:rsidR="00BE49DE" w:rsidRPr="00027494" w:rsidRDefault="00BE49DE" w:rsidP="007E11C9">
            <w:pPr>
              <w:jc w:val="center"/>
              <w:rPr>
                <w:b/>
                <w:bCs/>
              </w:rPr>
            </w:pPr>
            <w:proofErr w:type="spellStart"/>
            <w:proofErr w:type="gramStart"/>
            <w:r w:rsidRPr="00027494">
              <w:rPr>
                <w:b/>
                <w:bCs/>
              </w:rPr>
              <w:t>Собст</w:t>
            </w:r>
            <w:proofErr w:type="spellEnd"/>
            <w:r w:rsidR="00E42DC4">
              <w:rPr>
                <w:b/>
                <w:bCs/>
              </w:rPr>
              <w:t>-</w:t>
            </w:r>
            <w:r w:rsidRPr="00027494">
              <w:rPr>
                <w:b/>
                <w:bCs/>
              </w:rPr>
              <w:t>венные</w:t>
            </w:r>
            <w:proofErr w:type="gramEnd"/>
            <w:r w:rsidRPr="00027494">
              <w:rPr>
                <w:b/>
                <w:bCs/>
              </w:rPr>
              <w:t xml:space="preserve"> нужды, Гкал/ч</w:t>
            </w:r>
          </w:p>
        </w:tc>
        <w:tc>
          <w:tcPr>
            <w:tcW w:w="992" w:type="dxa"/>
          </w:tcPr>
          <w:p w:rsidR="00BE49DE" w:rsidRPr="00027494" w:rsidRDefault="00BE49DE" w:rsidP="007E11C9">
            <w:pPr>
              <w:jc w:val="center"/>
              <w:rPr>
                <w:b/>
                <w:bCs/>
              </w:rPr>
            </w:pPr>
            <w:r w:rsidRPr="00027494">
              <w:rPr>
                <w:b/>
                <w:bCs/>
              </w:rPr>
              <w:t xml:space="preserve">Потери в </w:t>
            </w:r>
            <w:proofErr w:type="gramStart"/>
            <w:r w:rsidRPr="00027494">
              <w:rPr>
                <w:b/>
                <w:bCs/>
              </w:rPr>
              <w:t>тепло</w:t>
            </w:r>
            <w:r w:rsidR="00E42DC4">
              <w:rPr>
                <w:b/>
                <w:bCs/>
              </w:rPr>
              <w:t>-</w:t>
            </w:r>
            <w:proofErr w:type="spellStart"/>
            <w:r w:rsidRPr="00027494">
              <w:rPr>
                <w:b/>
                <w:bCs/>
              </w:rPr>
              <w:t>вых</w:t>
            </w:r>
            <w:proofErr w:type="spellEnd"/>
            <w:proofErr w:type="gramEnd"/>
            <w:r w:rsidRPr="00027494">
              <w:rPr>
                <w:b/>
                <w:bCs/>
              </w:rPr>
              <w:t xml:space="preserve"> сетях, Гкал/ч</w:t>
            </w:r>
          </w:p>
        </w:tc>
        <w:tc>
          <w:tcPr>
            <w:tcW w:w="992" w:type="dxa"/>
          </w:tcPr>
          <w:p w:rsidR="00BE49DE" w:rsidRPr="00027494" w:rsidRDefault="00BE49DE" w:rsidP="007E11C9">
            <w:pPr>
              <w:jc w:val="center"/>
              <w:rPr>
                <w:b/>
                <w:bCs/>
              </w:rPr>
            </w:pPr>
            <w:r w:rsidRPr="00027494">
              <w:rPr>
                <w:b/>
                <w:bCs/>
              </w:rPr>
              <w:t xml:space="preserve">Резерв </w:t>
            </w:r>
            <w:proofErr w:type="gramStart"/>
            <w:r w:rsidRPr="00027494">
              <w:rPr>
                <w:b/>
                <w:bCs/>
              </w:rPr>
              <w:t>тепло</w:t>
            </w:r>
            <w:r w:rsidR="00E42DC4">
              <w:rPr>
                <w:b/>
                <w:bCs/>
              </w:rPr>
              <w:t>-</w:t>
            </w:r>
            <w:r w:rsidRPr="00027494">
              <w:rPr>
                <w:b/>
                <w:bCs/>
              </w:rPr>
              <w:t>вой</w:t>
            </w:r>
            <w:proofErr w:type="gramEnd"/>
            <w:r w:rsidRPr="00027494">
              <w:rPr>
                <w:b/>
                <w:bCs/>
              </w:rPr>
              <w:t xml:space="preserve"> </w:t>
            </w:r>
            <w:proofErr w:type="spellStart"/>
            <w:r w:rsidRPr="00027494">
              <w:rPr>
                <w:b/>
                <w:bCs/>
              </w:rPr>
              <w:t>мощ</w:t>
            </w:r>
            <w:r w:rsidR="00E42DC4">
              <w:rPr>
                <w:b/>
                <w:bCs/>
              </w:rPr>
              <w:t>-</w:t>
            </w:r>
            <w:r w:rsidRPr="00027494">
              <w:rPr>
                <w:b/>
                <w:bCs/>
              </w:rPr>
              <w:t>ности</w:t>
            </w:r>
            <w:proofErr w:type="spellEnd"/>
            <w:r w:rsidRPr="00027494">
              <w:rPr>
                <w:b/>
                <w:bCs/>
              </w:rPr>
              <w:t>, Гкал/ч</w:t>
            </w:r>
          </w:p>
        </w:tc>
      </w:tr>
      <w:tr w:rsidR="00BE49DE" w:rsidRPr="00027494" w:rsidTr="007E11C9">
        <w:trPr>
          <w:trHeight w:val="20"/>
        </w:trPr>
        <w:tc>
          <w:tcPr>
            <w:tcW w:w="9667" w:type="dxa"/>
            <w:gridSpan w:val="9"/>
            <w:noWrap/>
          </w:tcPr>
          <w:p w:rsidR="00BE49DE" w:rsidRPr="00027494" w:rsidRDefault="00BE49DE" w:rsidP="007E11C9">
            <w:pPr>
              <w:jc w:val="center"/>
              <w:rPr>
                <w:b/>
                <w:bCs/>
              </w:rPr>
            </w:pPr>
            <w:r w:rsidRPr="00027494">
              <w:rPr>
                <w:b/>
                <w:bCs/>
              </w:rPr>
              <w:t>1 этап (2018 – 2022 гг.)</w:t>
            </w:r>
          </w:p>
        </w:tc>
      </w:tr>
      <w:tr w:rsidR="00BE49DE" w:rsidRPr="00027494" w:rsidTr="007E11C9">
        <w:trPr>
          <w:trHeight w:val="20"/>
        </w:trPr>
        <w:tc>
          <w:tcPr>
            <w:tcW w:w="1588" w:type="dxa"/>
            <w:noWrap/>
          </w:tcPr>
          <w:p w:rsidR="00BE49DE" w:rsidRPr="00027494" w:rsidRDefault="00BE49DE" w:rsidP="007E11C9">
            <w:pPr>
              <w:suppressAutoHyphens/>
            </w:pPr>
            <w:r>
              <w:t xml:space="preserve">Котельная </w:t>
            </w:r>
            <w:r w:rsidRPr="00027494">
              <w:t>№</w:t>
            </w:r>
            <w:proofErr w:type="gramStart"/>
            <w:r w:rsidRPr="00027494">
              <w:t>4  д.</w:t>
            </w:r>
            <w:proofErr w:type="gramEnd"/>
            <w:r>
              <w:t xml:space="preserve"> </w:t>
            </w:r>
            <w:r w:rsidRPr="00027494">
              <w:t>Лешино</w:t>
            </w:r>
          </w:p>
        </w:tc>
        <w:tc>
          <w:tcPr>
            <w:tcW w:w="1134" w:type="dxa"/>
          </w:tcPr>
          <w:p w:rsidR="00BE49DE" w:rsidRPr="00027494" w:rsidRDefault="00BE49DE" w:rsidP="007E11C9">
            <w:pPr>
              <w:jc w:val="center"/>
            </w:pPr>
            <w:r w:rsidRPr="00027494">
              <w:t>4,388</w:t>
            </w:r>
          </w:p>
        </w:tc>
        <w:tc>
          <w:tcPr>
            <w:tcW w:w="992" w:type="dxa"/>
          </w:tcPr>
          <w:p w:rsidR="00BE49DE" w:rsidRPr="00027494" w:rsidRDefault="00BE49DE" w:rsidP="007E11C9">
            <w:pPr>
              <w:jc w:val="center"/>
            </w:pPr>
            <w:r w:rsidRPr="00027494">
              <w:t>3,39</w:t>
            </w:r>
          </w:p>
        </w:tc>
        <w:tc>
          <w:tcPr>
            <w:tcW w:w="992" w:type="dxa"/>
          </w:tcPr>
          <w:p w:rsidR="00BE49DE" w:rsidRPr="00027494" w:rsidRDefault="00BE49DE" w:rsidP="007E11C9">
            <w:pPr>
              <w:jc w:val="center"/>
            </w:pPr>
            <w:r w:rsidRPr="00027494">
              <w:t>3,3793</w:t>
            </w:r>
          </w:p>
        </w:tc>
        <w:tc>
          <w:tcPr>
            <w:tcW w:w="992" w:type="dxa"/>
            <w:noWrap/>
          </w:tcPr>
          <w:p w:rsidR="00BE49DE" w:rsidRPr="00027494" w:rsidRDefault="00BE49DE" w:rsidP="007E11C9">
            <w:pPr>
              <w:jc w:val="center"/>
            </w:pPr>
            <w:r w:rsidRPr="00027494">
              <w:t>2,48</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0,0107</w:t>
            </w:r>
          </w:p>
        </w:tc>
        <w:tc>
          <w:tcPr>
            <w:tcW w:w="992" w:type="dxa"/>
          </w:tcPr>
          <w:p w:rsidR="00BE49DE" w:rsidRPr="00027494" w:rsidRDefault="00BE49DE" w:rsidP="007E11C9">
            <w:pPr>
              <w:jc w:val="center"/>
            </w:pPr>
            <w:r w:rsidRPr="00027494">
              <w:t>0,4429</w:t>
            </w:r>
          </w:p>
        </w:tc>
        <w:tc>
          <w:tcPr>
            <w:tcW w:w="992" w:type="dxa"/>
          </w:tcPr>
          <w:p w:rsidR="00BE49DE" w:rsidRPr="00027494" w:rsidRDefault="00BE49DE" w:rsidP="007E11C9">
            <w:pPr>
              <w:jc w:val="center"/>
            </w:pPr>
            <w:r w:rsidRPr="00027494">
              <w:t>0,4564</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№19а  </w:t>
            </w:r>
            <w:r>
              <w:t xml:space="preserve">              </w:t>
            </w:r>
            <w:r w:rsidRPr="00027494">
              <w:t>д.</w:t>
            </w:r>
            <w:r>
              <w:t xml:space="preserve"> </w:t>
            </w:r>
            <w:r w:rsidRPr="00027494">
              <w:t>Ермолино</w:t>
            </w:r>
          </w:p>
        </w:tc>
        <w:tc>
          <w:tcPr>
            <w:tcW w:w="1134" w:type="dxa"/>
          </w:tcPr>
          <w:p w:rsidR="00BE49DE" w:rsidRPr="00027494" w:rsidRDefault="00BE49DE" w:rsidP="007E11C9">
            <w:pPr>
              <w:jc w:val="center"/>
            </w:pPr>
            <w:r w:rsidRPr="00027494">
              <w:t>3,096</w:t>
            </w:r>
          </w:p>
        </w:tc>
        <w:tc>
          <w:tcPr>
            <w:tcW w:w="992" w:type="dxa"/>
          </w:tcPr>
          <w:p w:rsidR="00BE49DE" w:rsidRPr="00027494" w:rsidRDefault="00BE49DE" w:rsidP="007E11C9">
            <w:pPr>
              <w:jc w:val="center"/>
            </w:pPr>
            <w:r w:rsidRPr="00027494">
              <w:t>2,86</w:t>
            </w:r>
          </w:p>
        </w:tc>
        <w:tc>
          <w:tcPr>
            <w:tcW w:w="992" w:type="dxa"/>
          </w:tcPr>
          <w:p w:rsidR="00BE49DE" w:rsidRPr="00027494" w:rsidRDefault="00BE49DE" w:rsidP="007E11C9">
            <w:pPr>
              <w:jc w:val="center"/>
            </w:pPr>
            <w:r w:rsidRPr="00027494">
              <w:t>2,8268</w:t>
            </w:r>
          </w:p>
        </w:tc>
        <w:tc>
          <w:tcPr>
            <w:tcW w:w="992" w:type="dxa"/>
            <w:noWrap/>
          </w:tcPr>
          <w:p w:rsidR="00BE49DE" w:rsidRPr="00027494" w:rsidRDefault="00BE49DE" w:rsidP="007E11C9">
            <w:pPr>
              <w:jc w:val="center"/>
            </w:pPr>
            <w:r w:rsidRPr="00027494">
              <w:t>1,91</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0,0332</w:t>
            </w:r>
          </w:p>
        </w:tc>
        <w:tc>
          <w:tcPr>
            <w:tcW w:w="992" w:type="dxa"/>
          </w:tcPr>
          <w:p w:rsidR="00BE49DE" w:rsidRPr="00027494" w:rsidRDefault="00BE49DE" w:rsidP="007E11C9">
            <w:pPr>
              <w:jc w:val="center"/>
            </w:pPr>
            <w:r w:rsidRPr="00027494">
              <w:t>0,3294</w:t>
            </w:r>
          </w:p>
        </w:tc>
        <w:tc>
          <w:tcPr>
            <w:tcW w:w="992" w:type="dxa"/>
          </w:tcPr>
          <w:p w:rsidR="00BE49DE" w:rsidRPr="00027494" w:rsidRDefault="00BE49DE" w:rsidP="007E11C9">
            <w:pPr>
              <w:jc w:val="center"/>
            </w:pPr>
            <w:r w:rsidRPr="00027494">
              <w:t>0,5874</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№6   д.</w:t>
            </w:r>
            <w:r>
              <w:t xml:space="preserve"> </w:t>
            </w:r>
            <w:r w:rsidRPr="00027494">
              <w:t>Сырково</w:t>
            </w:r>
          </w:p>
        </w:tc>
        <w:tc>
          <w:tcPr>
            <w:tcW w:w="1134" w:type="dxa"/>
          </w:tcPr>
          <w:p w:rsidR="00BE49DE" w:rsidRPr="00027494" w:rsidRDefault="00BE49DE" w:rsidP="007E11C9">
            <w:pPr>
              <w:jc w:val="center"/>
            </w:pPr>
            <w:r w:rsidRPr="00027494">
              <w:t>4,644</w:t>
            </w:r>
          </w:p>
        </w:tc>
        <w:tc>
          <w:tcPr>
            <w:tcW w:w="992" w:type="dxa"/>
          </w:tcPr>
          <w:p w:rsidR="00BE49DE" w:rsidRPr="00027494" w:rsidRDefault="00BE49DE" w:rsidP="007E11C9">
            <w:pPr>
              <w:jc w:val="center"/>
            </w:pPr>
            <w:r w:rsidRPr="00027494">
              <w:t>4,8</w:t>
            </w:r>
          </w:p>
        </w:tc>
        <w:tc>
          <w:tcPr>
            <w:tcW w:w="992" w:type="dxa"/>
          </w:tcPr>
          <w:p w:rsidR="00BE49DE" w:rsidRPr="00027494" w:rsidRDefault="00BE49DE" w:rsidP="007E11C9">
            <w:pPr>
              <w:jc w:val="center"/>
            </w:pPr>
            <w:r w:rsidRPr="00027494">
              <w:t>4,7539</w:t>
            </w:r>
          </w:p>
        </w:tc>
        <w:tc>
          <w:tcPr>
            <w:tcW w:w="992" w:type="dxa"/>
            <w:noWrap/>
          </w:tcPr>
          <w:p w:rsidR="00BE49DE" w:rsidRPr="00027494" w:rsidRDefault="00BE49DE" w:rsidP="007E11C9">
            <w:pPr>
              <w:jc w:val="center"/>
            </w:pPr>
            <w:r w:rsidRPr="00027494">
              <w:t>3,67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0,0461</w:t>
            </w:r>
          </w:p>
        </w:tc>
        <w:tc>
          <w:tcPr>
            <w:tcW w:w="992" w:type="dxa"/>
          </w:tcPr>
          <w:p w:rsidR="00BE49DE" w:rsidRPr="00027494" w:rsidRDefault="00BE49DE" w:rsidP="007E11C9">
            <w:pPr>
              <w:jc w:val="center"/>
            </w:pPr>
            <w:r w:rsidRPr="00027494">
              <w:t>0,5329</w:t>
            </w:r>
          </w:p>
        </w:tc>
        <w:tc>
          <w:tcPr>
            <w:tcW w:w="992" w:type="dxa"/>
          </w:tcPr>
          <w:p w:rsidR="00BE49DE" w:rsidRPr="00027494" w:rsidRDefault="00BE49DE" w:rsidP="007E11C9">
            <w:pPr>
              <w:jc w:val="center"/>
            </w:pPr>
            <w:r w:rsidRPr="00027494">
              <w:t>0,551</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№7 д.</w:t>
            </w:r>
            <w:r>
              <w:t xml:space="preserve"> </w:t>
            </w:r>
            <w:r w:rsidRPr="00027494">
              <w:t>Болотная</w:t>
            </w:r>
          </w:p>
        </w:tc>
        <w:tc>
          <w:tcPr>
            <w:tcW w:w="1134" w:type="dxa"/>
          </w:tcPr>
          <w:p w:rsidR="00BE49DE" w:rsidRPr="00027494" w:rsidRDefault="00BE49DE" w:rsidP="007E11C9">
            <w:pPr>
              <w:jc w:val="center"/>
            </w:pPr>
            <w:r w:rsidRPr="00027494">
              <w:t>1,935</w:t>
            </w:r>
          </w:p>
        </w:tc>
        <w:tc>
          <w:tcPr>
            <w:tcW w:w="992" w:type="dxa"/>
          </w:tcPr>
          <w:p w:rsidR="00BE49DE" w:rsidRPr="00027494" w:rsidRDefault="00BE49DE" w:rsidP="007E11C9">
            <w:pPr>
              <w:jc w:val="center"/>
            </w:pPr>
            <w:r w:rsidRPr="00027494">
              <w:t>1,4</w:t>
            </w:r>
          </w:p>
        </w:tc>
        <w:tc>
          <w:tcPr>
            <w:tcW w:w="992" w:type="dxa"/>
          </w:tcPr>
          <w:p w:rsidR="00BE49DE" w:rsidRPr="00027494" w:rsidRDefault="00BE49DE" w:rsidP="007E11C9">
            <w:pPr>
              <w:jc w:val="center"/>
            </w:pPr>
            <w:r w:rsidRPr="00027494">
              <w:t>1,3897</w:t>
            </w:r>
          </w:p>
        </w:tc>
        <w:tc>
          <w:tcPr>
            <w:tcW w:w="992" w:type="dxa"/>
            <w:noWrap/>
          </w:tcPr>
          <w:p w:rsidR="00BE49DE" w:rsidRPr="00027494" w:rsidRDefault="00BE49DE" w:rsidP="007E11C9">
            <w:pPr>
              <w:jc w:val="center"/>
            </w:pPr>
            <w:r w:rsidRPr="00027494">
              <w:t>0,7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0,0103</w:t>
            </w:r>
          </w:p>
        </w:tc>
        <w:tc>
          <w:tcPr>
            <w:tcW w:w="992" w:type="dxa"/>
          </w:tcPr>
          <w:p w:rsidR="00BE49DE" w:rsidRPr="00027494" w:rsidRDefault="00BE49DE" w:rsidP="007E11C9">
            <w:pPr>
              <w:jc w:val="center"/>
            </w:pPr>
            <w:r w:rsidRPr="00027494">
              <w:t>0,1611</w:t>
            </w:r>
          </w:p>
        </w:tc>
        <w:tc>
          <w:tcPr>
            <w:tcW w:w="992" w:type="dxa"/>
          </w:tcPr>
          <w:p w:rsidR="00BE49DE" w:rsidRPr="00027494" w:rsidRDefault="00BE49DE" w:rsidP="007E11C9">
            <w:pPr>
              <w:jc w:val="center"/>
            </w:pPr>
            <w:r w:rsidRPr="00027494">
              <w:t>0,5286</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№16 </w:t>
            </w:r>
            <w:r>
              <w:t xml:space="preserve">                 </w:t>
            </w:r>
            <w:r w:rsidRPr="00027494">
              <w:t>д.</w:t>
            </w:r>
            <w:r>
              <w:t xml:space="preserve"> </w:t>
            </w:r>
            <w:r w:rsidRPr="00027494">
              <w:t>Григорово</w:t>
            </w:r>
          </w:p>
        </w:tc>
        <w:tc>
          <w:tcPr>
            <w:tcW w:w="1134" w:type="dxa"/>
          </w:tcPr>
          <w:p w:rsidR="00BE49DE" w:rsidRPr="00027494" w:rsidRDefault="00BE49DE" w:rsidP="007E11C9">
            <w:pPr>
              <w:jc w:val="center"/>
            </w:pPr>
            <w:r w:rsidRPr="00027494">
              <w:t>5,65</w:t>
            </w:r>
          </w:p>
        </w:tc>
        <w:tc>
          <w:tcPr>
            <w:tcW w:w="992" w:type="dxa"/>
          </w:tcPr>
          <w:p w:rsidR="00BE49DE" w:rsidRPr="00027494" w:rsidRDefault="00BE49DE" w:rsidP="007E11C9">
            <w:pPr>
              <w:jc w:val="center"/>
            </w:pPr>
            <w:r w:rsidRPr="00027494">
              <w:t>3,65</w:t>
            </w:r>
          </w:p>
        </w:tc>
        <w:tc>
          <w:tcPr>
            <w:tcW w:w="992" w:type="dxa"/>
          </w:tcPr>
          <w:p w:rsidR="00BE49DE" w:rsidRPr="00027494" w:rsidRDefault="00BE49DE" w:rsidP="007E11C9">
            <w:pPr>
              <w:jc w:val="center"/>
            </w:pPr>
            <w:r w:rsidRPr="00027494">
              <w:t>3,6076</w:t>
            </w:r>
          </w:p>
        </w:tc>
        <w:tc>
          <w:tcPr>
            <w:tcW w:w="992" w:type="dxa"/>
            <w:noWrap/>
          </w:tcPr>
          <w:p w:rsidR="00BE49DE" w:rsidRPr="00027494" w:rsidRDefault="00BE49DE" w:rsidP="007E11C9">
            <w:pPr>
              <w:jc w:val="center"/>
            </w:pPr>
            <w:r w:rsidRPr="00027494">
              <w:t>3,7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0,0424</w:t>
            </w:r>
          </w:p>
        </w:tc>
        <w:tc>
          <w:tcPr>
            <w:tcW w:w="992" w:type="dxa"/>
          </w:tcPr>
          <w:p w:rsidR="00BE49DE" w:rsidRPr="00027494" w:rsidRDefault="00BE49DE" w:rsidP="007E11C9">
            <w:pPr>
              <w:jc w:val="center"/>
            </w:pPr>
            <w:r w:rsidRPr="00027494">
              <w:t>0,5282</w:t>
            </w:r>
          </w:p>
        </w:tc>
        <w:tc>
          <w:tcPr>
            <w:tcW w:w="992" w:type="dxa"/>
          </w:tcPr>
          <w:p w:rsidR="00BE49DE" w:rsidRPr="00027494" w:rsidRDefault="00BE49DE" w:rsidP="007E11C9">
            <w:pPr>
              <w:jc w:val="center"/>
            </w:pPr>
            <w:r w:rsidRPr="00027494">
              <w:t>-0,6206</w:t>
            </w:r>
          </w:p>
        </w:tc>
      </w:tr>
      <w:tr w:rsidR="00BE49DE" w:rsidRPr="00027494" w:rsidTr="007E11C9">
        <w:trPr>
          <w:trHeight w:val="20"/>
        </w:trPr>
        <w:tc>
          <w:tcPr>
            <w:tcW w:w="1588" w:type="dxa"/>
          </w:tcPr>
          <w:p w:rsidR="00BE49DE" w:rsidRPr="00027494" w:rsidRDefault="00E42DC4" w:rsidP="007E11C9">
            <w:pPr>
              <w:suppressAutoHyphens/>
            </w:pPr>
            <w:r>
              <w:t xml:space="preserve">Котельная </w:t>
            </w:r>
            <w:r w:rsidR="00BE49DE" w:rsidRPr="00027494">
              <w:t>№</w:t>
            </w:r>
            <w:proofErr w:type="gramStart"/>
            <w:r w:rsidR="00BE49DE" w:rsidRPr="00027494">
              <w:t xml:space="preserve">4, </w:t>
            </w:r>
            <w:r w:rsidR="00BE49DE">
              <w:t xml:space="preserve">  </w:t>
            </w:r>
            <w:proofErr w:type="gramEnd"/>
            <w:r w:rsidR="00BE49DE">
              <w:t xml:space="preserve">                  </w:t>
            </w:r>
            <w:r w:rsidR="00BE49DE" w:rsidRPr="00027494">
              <w:t>д. Григорово, ул. Молодежная, д.4а</w:t>
            </w:r>
          </w:p>
        </w:tc>
        <w:tc>
          <w:tcPr>
            <w:tcW w:w="1134"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noWrap/>
          </w:tcPr>
          <w:p w:rsidR="00BE49DE" w:rsidRPr="00027494" w:rsidRDefault="00BE49DE" w:rsidP="007E11C9">
            <w:pPr>
              <w:jc w:val="center"/>
            </w:pPr>
            <w:r w:rsidRPr="00027494">
              <w:t>1,79</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0,1</w:t>
            </w:r>
          </w:p>
        </w:tc>
      </w:tr>
      <w:tr w:rsidR="00BE49DE" w:rsidRPr="00027494" w:rsidTr="007E11C9">
        <w:trPr>
          <w:trHeight w:val="20"/>
        </w:trPr>
        <w:tc>
          <w:tcPr>
            <w:tcW w:w="1588" w:type="dxa"/>
            <w:noWrap/>
          </w:tcPr>
          <w:p w:rsidR="00BE49DE" w:rsidRPr="00027494" w:rsidRDefault="00BE49DE" w:rsidP="007E11C9">
            <w:pPr>
              <w:rPr>
                <w:b/>
                <w:bCs/>
              </w:rPr>
            </w:pPr>
            <w:r w:rsidRPr="00027494">
              <w:rPr>
                <w:b/>
                <w:bCs/>
              </w:rPr>
              <w:t>Итого: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21,603</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17,99</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17,85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14,25</w:t>
            </w:r>
          </w:p>
        </w:tc>
        <w:tc>
          <w:tcPr>
            <w:tcW w:w="993"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0,1427</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1,9945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1,6028</w:t>
            </w:r>
          </w:p>
        </w:tc>
      </w:tr>
      <w:tr w:rsidR="00BE49DE" w:rsidRPr="00027494" w:rsidTr="007E11C9">
        <w:trPr>
          <w:trHeight w:val="20"/>
        </w:trPr>
        <w:tc>
          <w:tcPr>
            <w:tcW w:w="9667" w:type="dxa"/>
            <w:gridSpan w:val="9"/>
            <w:noWrap/>
          </w:tcPr>
          <w:p w:rsidR="00BE49DE" w:rsidRPr="00027494" w:rsidRDefault="00BE49DE" w:rsidP="007E11C9">
            <w:pPr>
              <w:jc w:val="center"/>
              <w:rPr>
                <w:b/>
                <w:bCs/>
              </w:rPr>
            </w:pPr>
            <w:r w:rsidRPr="00027494">
              <w:rPr>
                <w:b/>
                <w:bCs/>
              </w:rPr>
              <w:t>2 этап (2023 – 2027 гг.)</w:t>
            </w:r>
          </w:p>
        </w:tc>
      </w:tr>
      <w:tr w:rsidR="00BE49DE" w:rsidRPr="00027494" w:rsidTr="007E11C9">
        <w:trPr>
          <w:trHeight w:val="20"/>
        </w:trPr>
        <w:tc>
          <w:tcPr>
            <w:tcW w:w="1588" w:type="dxa"/>
            <w:noWrap/>
          </w:tcPr>
          <w:p w:rsidR="00BE49DE" w:rsidRPr="00027494" w:rsidRDefault="00BE49DE" w:rsidP="007E11C9">
            <w:pPr>
              <w:suppressAutoHyphens/>
            </w:pPr>
            <w:r>
              <w:t xml:space="preserve">Котельная </w:t>
            </w:r>
            <w:r w:rsidRPr="00027494">
              <w:t>№</w:t>
            </w:r>
            <w:proofErr w:type="gramStart"/>
            <w:r w:rsidRPr="00027494">
              <w:t>4  д.</w:t>
            </w:r>
            <w:proofErr w:type="gramEnd"/>
            <w:r>
              <w:t xml:space="preserve"> </w:t>
            </w:r>
            <w:r w:rsidRPr="00027494">
              <w:t>Лешино</w:t>
            </w:r>
          </w:p>
        </w:tc>
        <w:tc>
          <w:tcPr>
            <w:tcW w:w="1134" w:type="dxa"/>
          </w:tcPr>
          <w:p w:rsidR="00BE49DE" w:rsidRPr="00027494" w:rsidRDefault="00BE49DE" w:rsidP="007E11C9">
            <w:pPr>
              <w:jc w:val="center"/>
            </w:pPr>
            <w:r w:rsidRPr="00027494">
              <w:t>4,388</w:t>
            </w:r>
          </w:p>
        </w:tc>
        <w:tc>
          <w:tcPr>
            <w:tcW w:w="992" w:type="dxa"/>
          </w:tcPr>
          <w:p w:rsidR="00BE49DE" w:rsidRPr="00027494" w:rsidRDefault="00BE49DE" w:rsidP="007E11C9">
            <w:pPr>
              <w:jc w:val="center"/>
            </w:pPr>
            <w:r w:rsidRPr="00027494">
              <w:t>3,39</w:t>
            </w:r>
          </w:p>
        </w:tc>
        <w:tc>
          <w:tcPr>
            <w:tcW w:w="992" w:type="dxa"/>
          </w:tcPr>
          <w:p w:rsidR="00BE49DE" w:rsidRPr="00027494" w:rsidRDefault="00BE49DE" w:rsidP="007E11C9">
            <w:pPr>
              <w:jc w:val="center"/>
            </w:pPr>
            <w:r w:rsidRPr="00027494">
              <w:t>3,3793</w:t>
            </w:r>
          </w:p>
        </w:tc>
        <w:tc>
          <w:tcPr>
            <w:tcW w:w="992" w:type="dxa"/>
            <w:noWrap/>
          </w:tcPr>
          <w:p w:rsidR="00BE49DE" w:rsidRPr="00027494" w:rsidRDefault="00BE49DE" w:rsidP="007E11C9">
            <w:pPr>
              <w:jc w:val="center"/>
            </w:pPr>
            <w:r w:rsidRPr="00027494">
              <w:t>2,48</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0,0107</w:t>
            </w:r>
          </w:p>
        </w:tc>
        <w:tc>
          <w:tcPr>
            <w:tcW w:w="992" w:type="dxa"/>
          </w:tcPr>
          <w:p w:rsidR="00BE49DE" w:rsidRPr="00027494" w:rsidRDefault="00BE49DE" w:rsidP="007E11C9">
            <w:pPr>
              <w:jc w:val="center"/>
            </w:pPr>
            <w:r w:rsidRPr="00027494">
              <w:t>0,4429</w:t>
            </w:r>
          </w:p>
        </w:tc>
        <w:tc>
          <w:tcPr>
            <w:tcW w:w="992" w:type="dxa"/>
          </w:tcPr>
          <w:p w:rsidR="00BE49DE" w:rsidRPr="00027494" w:rsidRDefault="00BE49DE" w:rsidP="007E11C9">
            <w:pPr>
              <w:jc w:val="center"/>
            </w:pPr>
            <w:r w:rsidRPr="00027494">
              <w:t>0,4564</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№19а  </w:t>
            </w:r>
            <w:r>
              <w:t xml:space="preserve">              </w:t>
            </w:r>
            <w:r w:rsidRPr="00027494">
              <w:t>д.</w:t>
            </w:r>
            <w:r>
              <w:t xml:space="preserve"> </w:t>
            </w:r>
            <w:r w:rsidRPr="00027494">
              <w:t>Ермолино</w:t>
            </w:r>
          </w:p>
        </w:tc>
        <w:tc>
          <w:tcPr>
            <w:tcW w:w="1134" w:type="dxa"/>
          </w:tcPr>
          <w:p w:rsidR="00BE49DE" w:rsidRPr="00027494" w:rsidRDefault="00BE49DE" w:rsidP="007E11C9">
            <w:pPr>
              <w:jc w:val="center"/>
            </w:pPr>
            <w:r w:rsidRPr="00027494">
              <w:t>3,096</w:t>
            </w:r>
          </w:p>
        </w:tc>
        <w:tc>
          <w:tcPr>
            <w:tcW w:w="992" w:type="dxa"/>
          </w:tcPr>
          <w:p w:rsidR="00BE49DE" w:rsidRPr="00027494" w:rsidRDefault="00BE49DE" w:rsidP="007E11C9">
            <w:pPr>
              <w:jc w:val="center"/>
            </w:pPr>
            <w:r w:rsidRPr="00027494">
              <w:t>2,86</w:t>
            </w:r>
          </w:p>
        </w:tc>
        <w:tc>
          <w:tcPr>
            <w:tcW w:w="992" w:type="dxa"/>
          </w:tcPr>
          <w:p w:rsidR="00BE49DE" w:rsidRPr="00027494" w:rsidRDefault="00BE49DE" w:rsidP="007E11C9">
            <w:pPr>
              <w:jc w:val="center"/>
            </w:pPr>
            <w:r w:rsidRPr="00027494">
              <w:t>2,8268</w:t>
            </w:r>
          </w:p>
        </w:tc>
        <w:tc>
          <w:tcPr>
            <w:tcW w:w="992" w:type="dxa"/>
            <w:noWrap/>
          </w:tcPr>
          <w:p w:rsidR="00BE49DE" w:rsidRPr="00027494" w:rsidRDefault="00BE49DE" w:rsidP="007E11C9">
            <w:pPr>
              <w:jc w:val="center"/>
            </w:pPr>
            <w:r w:rsidRPr="00027494">
              <w:t>1,91</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0,0332</w:t>
            </w:r>
          </w:p>
        </w:tc>
        <w:tc>
          <w:tcPr>
            <w:tcW w:w="992" w:type="dxa"/>
          </w:tcPr>
          <w:p w:rsidR="00BE49DE" w:rsidRPr="00027494" w:rsidRDefault="00BE49DE" w:rsidP="007E11C9">
            <w:pPr>
              <w:jc w:val="center"/>
            </w:pPr>
            <w:r w:rsidRPr="00027494">
              <w:t>0,3294</w:t>
            </w:r>
          </w:p>
        </w:tc>
        <w:tc>
          <w:tcPr>
            <w:tcW w:w="992" w:type="dxa"/>
          </w:tcPr>
          <w:p w:rsidR="00BE49DE" w:rsidRPr="00027494" w:rsidRDefault="00BE49DE" w:rsidP="007E11C9">
            <w:pPr>
              <w:jc w:val="center"/>
            </w:pPr>
            <w:r w:rsidRPr="00027494">
              <w:t>0,5874</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№6   д.</w:t>
            </w:r>
            <w:r>
              <w:t xml:space="preserve"> </w:t>
            </w:r>
            <w:r w:rsidRPr="00027494">
              <w:t>Сырково</w:t>
            </w:r>
          </w:p>
        </w:tc>
        <w:tc>
          <w:tcPr>
            <w:tcW w:w="1134" w:type="dxa"/>
          </w:tcPr>
          <w:p w:rsidR="00BE49DE" w:rsidRPr="00027494" w:rsidRDefault="00BE49DE" w:rsidP="007E11C9">
            <w:pPr>
              <w:jc w:val="center"/>
            </w:pPr>
            <w:r w:rsidRPr="00027494">
              <w:t>4,644</w:t>
            </w:r>
          </w:p>
        </w:tc>
        <w:tc>
          <w:tcPr>
            <w:tcW w:w="992" w:type="dxa"/>
          </w:tcPr>
          <w:p w:rsidR="00BE49DE" w:rsidRPr="00027494" w:rsidRDefault="00BE49DE" w:rsidP="007E11C9">
            <w:pPr>
              <w:jc w:val="center"/>
            </w:pPr>
            <w:r w:rsidRPr="00027494">
              <w:t>4,8</w:t>
            </w:r>
          </w:p>
        </w:tc>
        <w:tc>
          <w:tcPr>
            <w:tcW w:w="992" w:type="dxa"/>
          </w:tcPr>
          <w:p w:rsidR="00BE49DE" w:rsidRPr="00027494" w:rsidRDefault="00BE49DE" w:rsidP="007E11C9">
            <w:pPr>
              <w:jc w:val="center"/>
            </w:pPr>
            <w:r w:rsidRPr="00027494">
              <w:t>4,7539</w:t>
            </w:r>
          </w:p>
        </w:tc>
        <w:tc>
          <w:tcPr>
            <w:tcW w:w="992" w:type="dxa"/>
            <w:noWrap/>
          </w:tcPr>
          <w:p w:rsidR="00BE49DE" w:rsidRPr="00027494" w:rsidRDefault="00BE49DE" w:rsidP="007E11C9">
            <w:pPr>
              <w:jc w:val="center"/>
            </w:pPr>
            <w:r w:rsidRPr="00027494">
              <w:t>3,67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0,0461</w:t>
            </w:r>
          </w:p>
        </w:tc>
        <w:tc>
          <w:tcPr>
            <w:tcW w:w="992" w:type="dxa"/>
          </w:tcPr>
          <w:p w:rsidR="00BE49DE" w:rsidRPr="00027494" w:rsidRDefault="00BE49DE" w:rsidP="007E11C9">
            <w:pPr>
              <w:jc w:val="center"/>
            </w:pPr>
            <w:r w:rsidRPr="00027494">
              <w:t>0,5329</w:t>
            </w:r>
          </w:p>
        </w:tc>
        <w:tc>
          <w:tcPr>
            <w:tcW w:w="992" w:type="dxa"/>
          </w:tcPr>
          <w:p w:rsidR="00BE49DE" w:rsidRPr="00027494" w:rsidRDefault="00BE49DE" w:rsidP="007E11C9">
            <w:pPr>
              <w:jc w:val="center"/>
            </w:pPr>
            <w:r w:rsidRPr="00027494">
              <w:t>0,551</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№7 д.</w:t>
            </w:r>
            <w:r>
              <w:t xml:space="preserve"> </w:t>
            </w:r>
            <w:r w:rsidRPr="00027494">
              <w:t>Болотная</w:t>
            </w:r>
          </w:p>
        </w:tc>
        <w:tc>
          <w:tcPr>
            <w:tcW w:w="1134" w:type="dxa"/>
          </w:tcPr>
          <w:p w:rsidR="00BE49DE" w:rsidRPr="00027494" w:rsidRDefault="00BE49DE" w:rsidP="007E11C9">
            <w:pPr>
              <w:jc w:val="center"/>
            </w:pPr>
            <w:r w:rsidRPr="00027494">
              <w:t>1,935</w:t>
            </w:r>
          </w:p>
        </w:tc>
        <w:tc>
          <w:tcPr>
            <w:tcW w:w="992" w:type="dxa"/>
          </w:tcPr>
          <w:p w:rsidR="00BE49DE" w:rsidRPr="00027494" w:rsidRDefault="00BE49DE" w:rsidP="007E11C9">
            <w:pPr>
              <w:jc w:val="center"/>
            </w:pPr>
            <w:r w:rsidRPr="00027494">
              <w:t>1,4</w:t>
            </w:r>
          </w:p>
        </w:tc>
        <w:tc>
          <w:tcPr>
            <w:tcW w:w="992" w:type="dxa"/>
          </w:tcPr>
          <w:p w:rsidR="00BE49DE" w:rsidRPr="00027494" w:rsidRDefault="00BE49DE" w:rsidP="007E11C9">
            <w:pPr>
              <w:jc w:val="center"/>
            </w:pPr>
            <w:r w:rsidRPr="00027494">
              <w:t>1,3897</w:t>
            </w:r>
          </w:p>
        </w:tc>
        <w:tc>
          <w:tcPr>
            <w:tcW w:w="992" w:type="dxa"/>
            <w:noWrap/>
          </w:tcPr>
          <w:p w:rsidR="00BE49DE" w:rsidRPr="00027494" w:rsidRDefault="00BE49DE" w:rsidP="007E11C9">
            <w:pPr>
              <w:jc w:val="center"/>
            </w:pPr>
            <w:r w:rsidRPr="00027494">
              <w:t>0,7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0,0103</w:t>
            </w:r>
          </w:p>
        </w:tc>
        <w:tc>
          <w:tcPr>
            <w:tcW w:w="992" w:type="dxa"/>
          </w:tcPr>
          <w:p w:rsidR="00BE49DE" w:rsidRPr="00027494" w:rsidRDefault="00BE49DE" w:rsidP="007E11C9">
            <w:pPr>
              <w:jc w:val="center"/>
            </w:pPr>
            <w:r w:rsidRPr="00027494">
              <w:t>0,1611</w:t>
            </w:r>
          </w:p>
        </w:tc>
        <w:tc>
          <w:tcPr>
            <w:tcW w:w="992" w:type="dxa"/>
          </w:tcPr>
          <w:p w:rsidR="00BE49DE" w:rsidRPr="00027494" w:rsidRDefault="00BE49DE" w:rsidP="007E11C9">
            <w:pPr>
              <w:jc w:val="center"/>
            </w:pPr>
            <w:r w:rsidRPr="00027494">
              <w:t>0,5286</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№16 </w:t>
            </w:r>
            <w:r>
              <w:t xml:space="preserve">                 </w:t>
            </w:r>
            <w:r w:rsidRPr="00027494">
              <w:t>д.</w:t>
            </w:r>
            <w:r>
              <w:t xml:space="preserve"> </w:t>
            </w:r>
            <w:r w:rsidRPr="00027494">
              <w:t>Григорово</w:t>
            </w:r>
          </w:p>
        </w:tc>
        <w:tc>
          <w:tcPr>
            <w:tcW w:w="1134" w:type="dxa"/>
          </w:tcPr>
          <w:p w:rsidR="00BE49DE" w:rsidRPr="00027494" w:rsidRDefault="00BE49DE" w:rsidP="007E11C9">
            <w:pPr>
              <w:jc w:val="center"/>
            </w:pPr>
            <w:r w:rsidRPr="00027494">
              <w:t>5,65</w:t>
            </w:r>
          </w:p>
        </w:tc>
        <w:tc>
          <w:tcPr>
            <w:tcW w:w="992" w:type="dxa"/>
          </w:tcPr>
          <w:p w:rsidR="00BE49DE" w:rsidRPr="00027494" w:rsidRDefault="00BE49DE" w:rsidP="007E11C9">
            <w:pPr>
              <w:jc w:val="center"/>
            </w:pPr>
            <w:r w:rsidRPr="00027494">
              <w:t>3,65</w:t>
            </w:r>
          </w:p>
        </w:tc>
        <w:tc>
          <w:tcPr>
            <w:tcW w:w="992" w:type="dxa"/>
          </w:tcPr>
          <w:p w:rsidR="00BE49DE" w:rsidRPr="00027494" w:rsidRDefault="00BE49DE" w:rsidP="007E11C9">
            <w:pPr>
              <w:jc w:val="center"/>
            </w:pPr>
            <w:r w:rsidRPr="00027494">
              <w:t>3,6076</w:t>
            </w:r>
          </w:p>
        </w:tc>
        <w:tc>
          <w:tcPr>
            <w:tcW w:w="992" w:type="dxa"/>
            <w:noWrap/>
          </w:tcPr>
          <w:p w:rsidR="00BE49DE" w:rsidRPr="00027494" w:rsidRDefault="00BE49DE" w:rsidP="007E11C9">
            <w:pPr>
              <w:jc w:val="center"/>
            </w:pPr>
            <w:r w:rsidRPr="00027494">
              <w:t>3,7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0,0424</w:t>
            </w:r>
          </w:p>
        </w:tc>
        <w:tc>
          <w:tcPr>
            <w:tcW w:w="992" w:type="dxa"/>
          </w:tcPr>
          <w:p w:rsidR="00BE49DE" w:rsidRPr="00027494" w:rsidRDefault="00BE49DE" w:rsidP="007E11C9">
            <w:pPr>
              <w:jc w:val="center"/>
            </w:pPr>
            <w:r w:rsidRPr="00027494">
              <w:t>0,5282</w:t>
            </w:r>
          </w:p>
        </w:tc>
        <w:tc>
          <w:tcPr>
            <w:tcW w:w="992" w:type="dxa"/>
          </w:tcPr>
          <w:p w:rsidR="00BE49DE" w:rsidRPr="00027494" w:rsidRDefault="00BE49DE" w:rsidP="007E11C9">
            <w:pPr>
              <w:jc w:val="center"/>
            </w:pPr>
            <w:r w:rsidRPr="00027494">
              <w:t>-0,6206</w:t>
            </w:r>
          </w:p>
        </w:tc>
      </w:tr>
      <w:tr w:rsidR="00BE49DE" w:rsidRPr="00027494" w:rsidTr="007E11C9">
        <w:trPr>
          <w:trHeight w:val="20"/>
        </w:trPr>
        <w:tc>
          <w:tcPr>
            <w:tcW w:w="1588" w:type="dxa"/>
          </w:tcPr>
          <w:p w:rsidR="00BE49DE" w:rsidRPr="00027494" w:rsidRDefault="00BE49DE" w:rsidP="007E11C9">
            <w:pPr>
              <w:suppressAutoHyphens/>
            </w:pPr>
            <w:r w:rsidRPr="00027494">
              <w:t>Котельная №</w:t>
            </w:r>
            <w:proofErr w:type="gramStart"/>
            <w:r w:rsidRPr="00027494">
              <w:t xml:space="preserve">4, </w:t>
            </w:r>
            <w:r>
              <w:t xml:space="preserve">  </w:t>
            </w:r>
            <w:proofErr w:type="gramEnd"/>
            <w:r>
              <w:t xml:space="preserve">                  </w:t>
            </w:r>
            <w:r w:rsidRPr="00027494">
              <w:t>д. Григорово, ул. Молодежная, д.4а</w:t>
            </w:r>
          </w:p>
        </w:tc>
        <w:tc>
          <w:tcPr>
            <w:tcW w:w="1134"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noWrap/>
          </w:tcPr>
          <w:p w:rsidR="00BE49DE" w:rsidRPr="00027494" w:rsidRDefault="00BE49DE" w:rsidP="007E11C9">
            <w:pPr>
              <w:jc w:val="center"/>
            </w:pPr>
            <w:r w:rsidRPr="00027494">
              <w:t>1,79</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0,1</w:t>
            </w:r>
          </w:p>
        </w:tc>
      </w:tr>
      <w:tr w:rsidR="00BE49DE" w:rsidRPr="00027494" w:rsidTr="007E11C9">
        <w:trPr>
          <w:trHeight w:val="20"/>
        </w:trPr>
        <w:tc>
          <w:tcPr>
            <w:tcW w:w="1588" w:type="dxa"/>
            <w:noWrap/>
          </w:tcPr>
          <w:p w:rsidR="00BE49DE" w:rsidRPr="00027494" w:rsidRDefault="00BE49DE" w:rsidP="007E11C9">
            <w:pPr>
              <w:rPr>
                <w:b/>
                <w:bCs/>
              </w:rPr>
            </w:pPr>
            <w:r w:rsidRPr="00027494">
              <w:rPr>
                <w:b/>
                <w:bCs/>
              </w:rPr>
              <w:t>Итого: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21,603</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17,99</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17,85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14,25</w:t>
            </w:r>
          </w:p>
        </w:tc>
        <w:tc>
          <w:tcPr>
            <w:tcW w:w="993"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0,1427</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1,9945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1,6028</w:t>
            </w:r>
          </w:p>
        </w:tc>
      </w:tr>
      <w:tr w:rsidR="00BE49DE" w:rsidRPr="00027494" w:rsidTr="007E11C9">
        <w:trPr>
          <w:trHeight w:val="20"/>
        </w:trPr>
        <w:tc>
          <w:tcPr>
            <w:tcW w:w="9667" w:type="dxa"/>
            <w:gridSpan w:val="9"/>
            <w:noWrap/>
          </w:tcPr>
          <w:p w:rsidR="00BE49DE" w:rsidRPr="00027494" w:rsidRDefault="00BE49DE" w:rsidP="007E11C9">
            <w:pPr>
              <w:jc w:val="center"/>
              <w:rPr>
                <w:b/>
                <w:bCs/>
              </w:rPr>
            </w:pPr>
            <w:r w:rsidRPr="00027494">
              <w:rPr>
                <w:b/>
                <w:bCs/>
              </w:rPr>
              <w:t>3 этап (2028 – 2032 гг.)</w:t>
            </w:r>
          </w:p>
        </w:tc>
      </w:tr>
      <w:tr w:rsidR="00BE49DE" w:rsidRPr="00027494" w:rsidTr="007E11C9">
        <w:trPr>
          <w:trHeight w:val="20"/>
        </w:trPr>
        <w:tc>
          <w:tcPr>
            <w:tcW w:w="1588" w:type="dxa"/>
            <w:noWrap/>
          </w:tcPr>
          <w:p w:rsidR="00BE49DE" w:rsidRPr="00027494" w:rsidRDefault="00BE49DE" w:rsidP="007E11C9">
            <w:pPr>
              <w:suppressAutoHyphens/>
            </w:pPr>
            <w:r>
              <w:lastRenderedPageBreak/>
              <w:t xml:space="preserve">Котельная </w:t>
            </w:r>
            <w:r w:rsidRPr="00027494">
              <w:t>№</w:t>
            </w:r>
            <w:proofErr w:type="gramStart"/>
            <w:r w:rsidRPr="00027494">
              <w:t>4  д.</w:t>
            </w:r>
            <w:proofErr w:type="gramEnd"/>
            <w:r>
              <w:t xml:space="preserve"> </w:t>
            </w:r>
            <w:r w:rsidRPr="00027494">
              <w:t>Лешино</w:t>
            </w:r>
          </w:p>
        </w:tc>
        <w:tc>
          <w:tcPr>
            <w:tcW w:w="1134" w:type="dxa"/>
          </w:tcPr>
          <w:p w:rsidR="00BE49DE" w:rsidRPr="00027494" w:rsidRDefault="00BE49DE" w:rsidP="007E11C9">
            <w:pPr>
              <w:jc w:val="center"/>
            </w:pPr>
            <w:r w:rsidRPr="00027494">
              <w:t>4,388</w:t>
            </w:r>
          </w:p>
        </w:tc>
        <w:tc>
          <w:tcPr>
            <w:tcW w:w="992" w:type="dxa"/>
          </w:tcPr>
          <w:p w:rsidR="00BE49DE" w:rsidRPr="00027494" w:rsidRDefault="00BE49DE" w:rsidP="007E11C9">
            <w:pPr>
              <w:jc w:val="center"/>
            </w:pPr>
            <w:r w:rsidRPr="00027494">
              <w:t>3,39</w:t>
            </w:r>
          </w:p>
        </w:tc>
        <w:tc>
          <w:tcPr>
            <w:tcW w:w="992" w:type="dxa"/>
          </w:tcPr>
          <w:p w:rsidR="00BE49DE" w:rsidRPr="00027494" w:rsidRDefault="00BE49DE" w:rsidP="007E11C9">
            <w:pPr>
              <w:jc w:val="center"/>
            </w:pPr>
            <w:r w:rsidRPr="00027494">
              <w:t>3,3793</w:t>
            </w:r>
          </w:p>
        </w:tc>
        <w:tc>
          <w:tcPr>
            <w:tcW w:w="992" w:type="dxa"/>
            <w:noWrap/>
          </w:tcPr>
          <w:p w:rsidR="00BE49DE" w:rsidRPr="00027494" w:rsidRDefault="00BE49DE" w:rsidP="007E11C9">
            <w:pPr>
              <w:jc w:val="center"/>
            </w:pPr>
            <w:r w:rsidRPr="00027494">
              <w:t>2,48</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0,0107</w:t>
            </w:r>
          </w:p>
        </w:tc>
        <w:tc>
          <w:tcPr>
            <w:tcW w:w="992" w:type="dxa"/>
          </w:tcPr>
          <w:p w:rsidR="00BE49DE" w:rsidRPr="00027494" w:rsidRDefault="00BE49DE" w:rsidP="007E11C9">
            <w:pPr>
              <w:jc w:val="center"/>
            </w:pPr>
            <w:r w:rsidRPr="00027494">
              <w:t>0,4429</w:t>
            </w:r>
          </w:p>
        </w:tc>
        <w:tc>
          <w:tcPr>
            <w:tcW w:w="992" w:type="dxa"/>
          </w:tcPr>
          <w:p w:rsidR="00BE49DE" w:rsidRPr="00027494" w:rsidRDefault="00BE49DE" w:rsidP="007E11C9">
            <w:pPr>
              <w:jc w:val="center"/>
            </w:pPr>
            <w:r w:rsidRPr="00027494">
              <w:t>0,4564</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№19а  </w:t>
            </w:r>
            <w:r>
              <w:t xml:space="preserve">              </w:t>
            </w:r>
            <w:r w:rsidRPr="00027494">
              <w:t>д.</w:t>
            </w:r>
            <w:r>
              <w:t xml:space="preserve"> </w:t>
            </w:r>
            <w:r w:rsidRPr="00027494">
              <w:t>Ермолино</w:t>
            </w:r>
          </w:p>
        </w:tc>
        <w:tc>
          <w:tcPr>
            <w:tcW w:w="1134" w:type="dxa"/>
          </w:tcPr>
          <w:p w:rsidR="00BE49DE" w:rsidRPr="00027494" w:rsidRDefault="00BE49DE" w:rsidP="007E11C9">
            <w:pPr>
              <w:jc w:val="center"/>
            </w:pPr>
            <w:r w:rsidRPr="00027494">
              <w:t>3,096</w:t>
            </w:r>
          </w:p>
        </w:tc>
        <w:tc>
          <w:tcPr>
            <w:tcW w:w="992" w:type="dxa"/>
          </w:tcPr>
          <w:p w:rsidR="00BE49DE" w:rsidRPr="00027494" w:rsidRDefault="00BE49DE" w:rsidP="007E11C9">
            <w:pPr>
              <w:jc w:val="center"/>
            </w:pPr>
            <w:r w:rsidRPr="00027494">
              <w:t>2,86</w:t>
            </w:r>
          </w:p>
        </w:tc>
        <w:tc>
          <w:tcPr>
            <w:tcW w:w="992" w:type="dxa"/>
          </w:tcPr>
          <w:p w:rsidR="00BE49DE" w:rsidRPr="00027494" w:rsidRDefault="00BE49DE" w:rsidP="007E11C9">
            <w:pPr>
              <w:jc w:val="center"/>
            </w:pPr>
            <w:r w:rsidRPr="00027494">
              <w:t>2,8268</w:t>
            </w:r>
          </w:p>
        </w:tc>
        <w:tc>
          <w:tcPr>
            <w:tcW w:w="992" w:type="dxa"/>
            <w:noWrap/>
          </w:tcPr>
          <w:p w:rsidR="00BE49DE" w:rsidRPr="00027494" w:rsidRDefault="00BE49DE" w:rsidP="007E11C9">
            <w:pPr>
              <w:jc w:val="center"/>
            </w:pPr>
            <w:r w:rsidRPr="00027494">
              <w:t>1,91</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0,0332</w:t>
            </w:r>
          </w:p>
        </w:tc>
        <w:tc>
          <w:tcPr>
            <w:tcW w:w="992" w:type="dxa"/>
          </w:tcPr>
          <w:p w:rsidR="00BE49DE" w:rsidRPr="00027494" w:rsidRDefault="00BE49DE" w:rsidP="007E11C9">
            <w:pPr>
              <w:jc w:val="center"/>
            </w:pPr>
            <w:r w:rsidRPr="00027494">
              <w:t>0,3294</w:t>
            </w:r>
          </w:p>
        </w:tc>
        <w:tc>
          <w:tcPr>
            <w:tcW w:w="992" w:type="dxa"/>
          </w:tcPr>
          <w:p w:rsidR="00BE49DE" w:rsidRPr="00027494" w:rsidRDefault="00BE49DE" w:rsidP="007E11C9">
            <w:pPr>
              <w:jc w:val="center"/>
            </w:pPr>
            <w:r w:rsidRPr="00027494">
              <w:t>0,5874</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№6   д.</w:t>
            </w:r>
            <w:r>
              <w:t xml:space="preserve"> </w:t>
            </w:r>
            <w:r w:rsidRPr="00027494">
              <w:t>Сырково</w:t>
            </w:r>
          </w:p>
        </w:tc>
        <w:tc>
          <w:tcPr>
            <w:tcW w:w="1134" w:type="dxa"/>
          </w:tcPr>
          <w:p w:rsidR="00BE49DE" w:rsidRPr="00027494" w:rsidRDefault="00BE49DE" w:rsidP="007E11C9">
            <w:pPr>
              <w:jc w:val="center"/>
            </w:pPr>
            <w:r w:rsidRPr="00027494">
              <w:t>4,644</w:t>
            </w:r>
          </w:p>
        </w:tc>
        <w:tc>
          <w:tcPr>
            <w:tcW w:w="992" w:type="dxa"/>
          </w:tcPr>
          <w:p w:rsidR="00BE49DE" w:rsidRPr="00027494" w:rsidRDefault="00BE49DE" w:rsidP="007E11C9">
            <w:pPr>
              <w:jc w:val="center"/>
            </w:pPr>
            <w:r w:rsidRPr="00027494">
              <w:t>4,8</w:t>
            </w:r>
          </w:p>
        </w:tc>
        <w:tc>
          <w:tcPr>
            <w:tcW w:w="992" w:type="dxa"/>
          </w:tcPr>
          <w:p w:rsidR="00BE49DE" w:rsidRPr="00027494" w:rsidRDefault="00BE49DE" w:rsidP="007E11C9">
            <w:pPr>
              <w:jc w:val="center"/>
            </w:pPr>
            <w:r w:rsidRPr="00027494">
              <w:t>4,7539</w:t>
            </w:r>
          </w:p>
        </w:tc>
        <w:tc>
          <w:tcPr>
            <w:tcW w:w="992" w:type="dxa"/>
            <w:noWrap/>
          </w:tcPr>
          <w:p w:rsidR="00BE49DE" w:rsidRPr="00027494" w:rsidRDefault="00BE49DE" w:rsidP="007E11C9">
            <w:pPr>
              <w:jc w:val="center"/>
            </w:pPr>
            <w:r w:rsidRPr="00027494">
              <w:t>3,67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0,0461</w:t>
            </w:r>
          </w:p>
        </w:tc>
        <w:tc>
          <w:tcPr>
            <w:tcW w:w="992" w:type="dxa"/>
          </w:tcPr>
          <w:p w:rsidR="00BE49DE" w:rsidRPr="00027494" w:rsidRDefault="00BE49DE" w:rsidP="007E11C9">
            <w:pPr>
              <w:jc w:val="center"/>
            </w:pPr>
            <w:r w:rsidRPr="00027494">
              <w:t>0,5329</w:t>
            </w:r>
          </w:p>
        </w:tc>
        <w:tc>
          <w:tcPr>
            <w:tcW w:w="992" w:type="dxa"/>
          </w:tcPr>
          <w:p w:rsidR="00BE49DE" w:rsidRPr="00027494" w:rsidRDefault="00BE49DE" w:rsidP="007E11C9">
            <w:pPr>
              <w:jc w:val="center"/>
            </w:pPr>
            <w:r w:rsidRPr="00027494">
              <w:t>0,551</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№7 д.</w:t>
            </w:r>
            <w:r>
              <w:t xml:space="preserve"> </w:t>
            </w:r>
            <w:r w:rsidRPr="00027494">
              <w:t>Болотная</w:t>
            </w:r>
          </w:p>
        </w:tc>
        <w:tc>
          <w:tcPr>
            <w:tcW w:w="1134" w:type="dxa"/>
          </w:tcPr>
          <w:p w:rsidR="00BE49DE" w:rsidRPr="00027494" w:rsidRDefault="00BE49DE" w:rsidP="007E11C9">
            <w:pPr>
              <w:jc w:val="center"/>
            </w:pPr>
            <w:r w:rsidRPr="00027494">
              <w:t>1,935</w:t>
            </w:r>
          </w:p>
        </w:tc>
        <w:tc>
          <w:tcPr>
            <w:tcW w:w="992" w:type="dxa"/>
          </w:tcPr>
          <w:p w:rsidR="00BE49DE" w:rsidRPr="00027494" w:rsidRDefault="00BE49DE" w:rsidP="007E11C9">
            <w:pPr>
              <w:jc w:val="center"/>
            </w:pPr>
            <w:r w:rsidRPr="00027494">
              <w:t>1,4</w:t>
            </w:r>
          </w:p>
        </w:tc>
        <w:tc>
          <w:tcPr>
            <w:tcW w:w="992" w:type="dxa"/>
          </w:tcPr>
          <w:p w:rsidR="00BE49DE" w:rsidRPr="00027494" w:rsidRDefault="00BE49DE" w:rsidP="007E11C9">
            <w:pPr>
              <w:jc w:val="center"/>
            </w:pPr>
            <w:r w:rsidRPr="00027494">
              <w:t>1,3897</w:t>
            </w:r>
          </w:p>
        </w:tc>
        <w:tc>
          <w:tcPr>
            <w:tcW w:w="992" w:type="dxa"/>
            <w:noWrap/>
          </w:tcPr>
          <w:p w:rsidR="00BE49DE" w:rsidRPr="00027494" w:rsidRDefault="00BE49DE" w:rsidP="007E11C9">
            <w:pPr>
              <w:jc w:val="center"/>
            </w:pPr>
            <w:r w:rsidRPr="00027494">
              <w:t>0,7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0,0103</w:t>
            </w:r>
          </w:p>
        </w:tc>
        <w:tc>
          <w:tcPr>
            <w:tcW w:w="992" w:type="dxa"/>
          </w:tcPr>
          <w:p w:rsidR="00BE49DE" w:rsidRPr="00027494" w:rsidRDefault="00BE49DE" w:rsidP="007E11C9">
            <w:pPr>
              <w:jc w:val="center"/>
            </w:pPr>
            <w:r w:rsidRPr="00027494">
              <w:t>0,1611</w:t>
            </w:r>
          </w:p>
        </w:tc>
        <w:tc>
          <w:tcPr>
            <w:tcW w:w="992" w:type="dxa"/>
          </w:tcPr>
          <w:p w:rsidR="00BE49DE" w:rsidRPr="00027494" w:rsidRDefault="00BE49DE" w:rsidP="007E11C9">
            <w:pPr>
              <w:jc w:val="center"/>
            </w:pPr>
            <w:r w:rsidRPr="00027494">
              <w:t>0,5286</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№16 </w:t>
            </w:r>
            <w:r>
              <w:t xml:space="preserve">                 </w:t>
            </w:r>
            <w:r w:rsidRPr="00027494">
              <w:t>д.</w:t>
            </w:r>
            <w:r>
              <w:t xml:space="preserve"> </w:t>
            </w:r>
            <w:r w:rsidRPr="00027494">
              <w:t>Григорово</w:t>
            </w:r>
          </w:p>
        </w:tc>
        <w:tc>
          <w:tcPr>
            <w:tcW w:w="1134" w:type="dxa"/>
          </w:tcPr>
          <w:p w:rsidR="00BE49DE" w:rsidRPr="00027494" w:rsidRDefault="00BE49DE" w:rsidP="007E11C9">
            <w:pPr>
              <w:jc w:val="center"/>
            </w:pPr>
            <w:r w:rsidRPr="00027494">
              <w:t>5,65</w:t>
            </w:r>
          </w:p>
        </w:tc>
        <w:tc>
          <w:tcPr>
            <w:tcW w:w="992" w:type="dxa"/>
          </w:tcPr>
          <w:p w:rsidR="00BE49DE" w:rsidRPr="00027494" w:rsidRDefault="00BE49DE" w:rsidP="007E11C9">
            <w:pPr>
              <w:jc w:val="center"/>
            </w:pPr>
            <w:r w:rsidRPr="00027494">
              <w:t>3,65</w:t>
            </w:r>
          </w:p>
        </w:tc>
        <w:tc>
          <w:tcPr>
            <w:tcW w:w="992" w:type="dxa"/>
          </w:tcPr>
          <w:p w:rsidR="00BE49DE" w:rsidRPr="00027494" w:rsidRDefault="00BE49DE" w:rsidP="007E11C9">
            <w:pPr>
              <w:jc w:val="center"/>
            </w:pPr>
            <w:r w:rsidRPr="00027494">
              <w:t>3,6076</w:t>
            </w:r>
          </w:p>
        </w:tc>
        <w:tc>
          <w:tcPr>
            <w:tcW w:w="992" w:type="dxa"/>
            <w:noWrap/>
          </w:tcPr>
          <w:p w:rsidR="00BE49DE" w:rsidRPr="00027494" w:rsidRDefault="00BE49DE" w:rsidP="007E11C9">
            <w:pPr>
              <w:jc w:val="center"/>
            </w:pPr>
            <w:r w:rsidRPr="00027494">
              <w:t>3,7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0,0424</w:t>
            </w:r>
          </w:p>
        </w:tc>
        <w:tc>
          <w:tcPr>
            <w:tcW w:w="992" w:type="dxa"/>
          </w:tcPr>
          <w:p w:rsidR="00BE49DE" w:rsidRPr="00027494" w:rsidRDefault="00BE49DE" w:rsidP="007E11C9">
            <w:pPr>
              <w:jc w:val="center"/>
            </w:pPr>
            <w:r w:rsidRPr="00027494">
              <w:t>0,5282</w:t>
            </w:r>
          </w:p>
        </w:tc>
        <w:tc>
          <w:tcPr>
            <w:tcW w:w="992" w:type="dxa"/>
          </w:tcPr>
          <w:p w:rsidR="00BE49DE" w:rsidRPr="00027494" w:rsidRDefault="00BE49DE" w:rsidP="007E11C9">
            <w:pPr>
              <w:jc w:val="center"/>
            </w:pPr>
            <w:r w:rsidRPr="00027494">
              <w:t>-0,6206</w:t>
            </w:r>
          </w:p>
        </w:tc>
      </w:tr>
      <w:tr w:rsidR="00BE49DE" w:rsidRPr="00027494" w:rsidTr="007E11C9">
        <w:trPr>
          <w:trHeight w:val="20"/>
        </w:trPr>
        <w:tc>
          <w:tcPr>
            <w:tcW w:w="1588" w:type="dxa"/>
          </w:tcPr>
          <w:p w:rsidR="00BE49DE" w:rsidRPr="00027494" w:rsidRDefault="00BE49DE" w:rsidP="007E11C9">
            <w:pPr>
              <w:suppressAutoHyphens/>
            </w:pPr>
            <w:r w:rsidRPr="00027494">
              <w:t>Котельная №</w:t>
            </w:r>
            <w:proofErr w:type="gramStart"/>
            <w:r w:rsidRPr="00027494">
              <w:t xml:space="preserve">4, </w:t>
            </w:r>
            <w:r>
              <w:t xml:space="preserve">  </w:t>
            </w:r>
            <w:proofErr w:type="gramEnd"/>
            <w:r>
              <w:t xml:space="preserve">                  </w:t>
            </w:r>
            <w:r w:rsidRPr="00027494">
              <w:t>д. Григорово, ул. Молодежная, д.4а</w:t>
            </w:r>
          </w:p>
        </w:tc>
        <w:tc>
          <w:tcPr>
            <w:tcW w:w="1134"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noWrap/>
          </w:tcPr>
          <w:p w:rsidR="00BE49DE" w:rsidRPr="00027494" w:rsidRDefault="00BE49DE" w:rsidP="007E11C9">
            <w:pPr>
              <w:jc w:val="center"/>
            </w:pPr>
            <w:r w:rsidRPr="00027494">
              <w:t>1,79</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0,1</w:t>
            </w:r>
          </w:p>
        </w:tc>
      </w:tr>
      <w:tr w:rsidR="00BE49DE" w:rsidRPr="00027494" w:rsidTr="007E11C9">
        <w:trPr>
          <w:trHeight w:val="20"/>
        </w:trPr>
        <w:tc>
          <w:tcPr>
            <w:tcW w:w="1588" w:type="dxa"/>
            <w:noWrap/>
          </w:tcPr>
          <w:p w:rsidR="00BE49DE" w:rsidRPr="00027494" w:rsidRDefault="00BE49DE" w:rsidP="007E11C9">
            <w:pPr>
              <w:rPr>
                <w:b/>
                <w:bCs/>
              </w:rPr>
            </w:pPr>
            <w:r w:rsidRPr="00027494">
              <w:rPr>
                <w:b/>
                <w:bCs/>
              </w:rPr>
              <w:t>Итого: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21,603</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17,99</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17,85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14,25</w:t>
            </w:r>
          </w:p>
        </w:tc>
        <w:tc>
          <w:tcPr>
            <w:tcW w:w="993"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0,1427</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1,9945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1,6028</w:t>
            </w:r>
          </w:p>
        </w:tc>
      </w:tr>
      <w:tr w:rsidR="00BE49DE" w:rsidRPr="00027494" w:rsidTr="007E11C9">
        <w:trPr>
          <w:trHeight w:val="20"/>
        </w:trPr>
        <w:tc>
          <w:tcPr>
            <w:tcW w:w="9667" w:type="dxa"/>
            <w:gridSpan w:val="9"/>
            <w:noWrap/>
          </w:tcPr>
          <w:p w:rsidR="00BE49DE" w:rsidRPr="00027494" w:rsidRDefault="00BE49DE" w:rsidP="007E11C9">
            <w:pPr>
              <w:jc w:val="center"/>
              <w:rPr>
                <w:b/>
                <w:bCs/>
                <w:lang w:val="en-US"/>
              </w:rPr>
            </w:pPr>
            <w:r w:rsidRPr="00027494">
              <w:rPr>
                <w:b/>
                <w:bCs/>
              </w:rPr>
              <w:t>4 этап (2033 – 2037 гг.)</w:t>
            </w:r>
          </w:p>
        </w:tc>
      </w:tr>
      <w:tr w:rsidR="00BE49DE" w:rsidRPr="00027494" w:rsidTr="007E11C9">
        <w:trPr>
          <w:trHeight w:val="20"/>
        </w:trPr>
        <w:tc>
          <w:tcPr>
            <w:tcW w:w="1588" w:type="dxa"/>
            <w:noWrap/>
          </w:tcPr>
          <w:p w:rsidR="00BE49DE" w:rsidRPr="00027494" w:rsidRDefault="00BE49DE" w:rsidP="007E11C9">
            <w:pPr>
              <w:suppressAutoHyphens/>
            </w:pPr>
            <w:r>
              <w:t xml:space="preserve">Котельная </w:t>
            </w:r>
            <w:r w:rsidRPr="00027494">
              <w:t>№</w:t>
            </w:r>
            <w:proofErr w:type="gramStart"/>
            <w:r w:rsidRPr="00027494">
              <w:t>4  д.</w:t>
            </w:r>
            <w:proofErr w:type="gramEnd"/>
            <w:r>
              <w:t xml:space="preserve"> </w:t>
            </w:r>
            <w:r w:rsidRPr="00027494">
              <w:t>Лешино</w:t>
            </w:r>
          </w:p>
        </w:tc>
        <w:tc>
          <w:tcPr>
            <w:tcW w:w="1134" w:type="dxa"/>
          </w:tcPr>
          <w:p w:rsidR="00BE49DE" w:rsidRPr="00027494" w:rsidRDefault="00BE49DE" w:rsidP="007E11C9">
            <w:pPr>
              <w:jc w:val="center"/>
            </w:pPr>
            <w:r w:rsidRPr="00027494">
              <w:t>4,388</w:t>
            </w:r>
          </w:p>
        </w:tc>
        <w:tc>
          <w:tcPr>
            <w:tcW w:w="992" w:type="dxa"/>
          </w:tcPr>
          <w:p w:rsidR="00BE49DE" w:rsidRPr="00027494" w:rsidRDefault="00BE49DE" w:rsidP="007E11C9">
            <w:pPr>
              <w:jc w:val="center"/>
            </w:pPr>
            <w:r w:rsidRPr="00027494">
              <w:t>3,39</w:t>
            </w:r>
          </w:p>
        </w:tc>
        <w:tc>
          <w:tcPr>
            <w:tcW w:w="992" w:type="dxa"/>
          </w:tcPr>
          <w:p w:rsidR="00BE49DE" w:rsidRPr="00027494" w:rsidRDefault="00BE49DE" w:rsidP="007E11C9">
            <w:pPr>
              <w:jc w:val="center"/>
            </w:pPr>
            <w:r w:rsidRPr="00027494">
              <w:t>3,3793</w:t>
            </w:r>
          </w:p>
        </w:tc>
        <w:tc>
          <w:tcPr>
            <w:tcW w:w="992" w:type="dxa"/>
          </w:tcPr>
          <w:p w:rsidR="00BE49DE" w:rsidRPr="00027494" w:rsidRDefault="00BE49DE" w:rsidP="007E11C9">
            <w:pPr>
              <w:jc w:val="center"/>
            </w:pPr>
            <w:r w:rsidRPr="00027494">
              <w:t>2,48</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0,0107</w:t>
            </w:r>
          </w:p>
        </w:tc>
        <w:tc>
          <w:tcPr>
            <w:tcW w:w="992" w:type="dxa"/>
          </w:tcPr>
          <w:p w:rsidR="00BE49DE" w:rsidRPr="00027494" w:rsidRDefault="00BE49DE" w:rsidP="007E11C9">
            <w:pPr>
              <w:jc w:val="center"/>
            </w:pPr>
            <w:r w:rsidRPr="00027494">
              <w:t>0,4429</w:t>
            </w:r>
          </w:p>
        </w:tc>
        <w:tc>
          <w:tcPr>
            <w:tcW w:w="992" w:type="dxa"/>
          </w:tcPr>
          <w:p w:rsidR="00BE49DE" w:rsidRPr="00027494" w:rsidRDefault="00BE49DE" w:rsidP="007E11C9">
            <w:pPr>
              <w:jc w:val="center"/>
            </w:pPr>
            <w:r w:rsidRPr="00027494">
              <w:t>0,4564</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№19а  </w:t>
            </w:r>
            <w:r>
              <w:t xml:space="preserve">              </w:t>
            </w:r>
            <w:r w:rsidRPr="00027494">
              <w:t>д.</w:t>
            </w:r>
            <w:r>
              <w:t xml:space="preserve"> </w:t>
            </w:r>
            <w:r w:rsidRPr="00027494">
              <w:t>Ермолино</w:t>
            </w:r>
          </w:p>
        </w:tc>
        <w:tc>
          <w:tcPr>
            <w:tcW w:w="1134" w:type="dxa"/>
          </w:tcPr>
          <w:p w:rsidR="00BE49DE" w:rsidRPr="00027494" w:rsidRDefault="00BE49DE" w:rsidP="007E11C9">
            <w:pPr>
              <w:jc w:val="center"/>
            </w:pPr>
            <w:r w:rsidRPr="00027494">
              <w:t>3,096</w:t>
            </w:r>
          </w:p>
        </w:tc>
        <w:tc>
          <w:tcPr>
            <w:tcW w:w="992" w:type="dxa"/>
          </w:tcPr>
          <w:p w:rsidR="00BE49DE" w:rsidRPr="00027494" w:rsidRDefault="00BE49DE" w:rsidP="007E11C9">
            <w:pPr>
              <w:jc w:val="center"/>
            </w:pPr>
            <w:r w:rsidRPr="00027494">
              <w:t>2,86</w:t>
            </w:r>
          </w:p>
        </w:tc>
        <w:tc>
          <w:tcPr>
            <w:tcW w:w="992" w:type="dxa"/>
          </w:tcPr>
          <w:p w:rsidR="00BE49DE" w:rsidRPr="00027494" w:rsidRDefault="00BE49DE" w:rsidP="007E11C9">
            <w:pPr>
              <w:jc w:val="center"/>
            </w:pPr>
            <w:r w:rsidRPr="00027494">
              <w:t>2,8268</w:t>
            </w:r>
          </w:p>
        </w:tc>
        <w:tc>
          <w:tcPr>
            <w:tcW w:w="992" w:type="dxa"/>
          </w:tcPr>
          <w:p w:rsidR="00BE49DE" w:rsidRPr="00027494" w:rsidRDefault="00BE49DE" w:rsidP="007E11C9">
            <w:pPr>
              <w:jc w:val="center"/>
            </w:pPr>
            <w:r w:rsidRPr="00027494">
              <w:t>1,91</w:t>
            </w:r>
          </w:p>
        </w:tc>
        <w:tc>
          <w:tcPr>
            <w:tcW w:w="993" w:type="dxa"/>
          </w:tcPr>
          <w:p w:rsidR="00BE49DE" w:rsidRPr="00027494" w:rsidRDefault="00BE49DE" w:rsidP="007E11C9">
            <w:pPr>
              <w:jc w:val="center"/>
            </w:pPr>
            <w:r w:rsidRPr="00027494">
              <w:t>-</w:t>
            </w:r>
          </w:p>
        </w:tc>
        <w:tc>
          <w:tcPr>
            <w:tcW w:w="992" w:type="dxa"/>
          </w:tcPr>
          <w:p w:rsidR="00BE49DE" w:rsidRPr="00027494" w:rsidRDefault="00BE49DE" w:rsidP="007E11C9">
            <w:pPr>
              <w:jc w:val="center"/>
            </w:pPr>
            <w:r w:rsidRPr="00027494">
              <w:t>0,0332</w:t>
            </w:r>
          </w:p>
        </w:tc>
        <w:tc>
          <w:tcPr>
            <w:tcW w:w="992" w:type="dxa"/>
          </w:tcPr>
          <w:p w:rsidR="00BE49DE" w:rsidRPr="00027494" w:rsidRDefault="00BE49DE" w:rsidP="007E11C9">
            <w:pPr>
              <w:jc w:val="center"/>
            </w:pPr>
            <w:r w:rsidRPr="00027494">
              <w:t>0,3294</w:t>
            </w:r>
          </w:p>
        </w:tc>
        <w:tc>
          <w:tcPr>
            <w:tcW w:w="992" w:type="dxa"/>
          </w:tcPr>
          <w:p w:rsidR="00BE49DE" w:rsidRPr="00027494" w:rsidRDefault="00BE49DE" w:rsidP="007E11C9">
            <w:pPr>
              <w:jc w:val="center"/>
            </w:pPr>
            <w:r w:rsidRPr="00027494">
              <w:t>0,5874</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№6   д.</w:t>
            </w:r>
            <w:r>
              <w:t xml:space="preserve"> </w:t>
            </w:r>
            <w:r w:rsidRPr="00027494">
              <w:t>Сырково</w:t>
            </w:r>
          </w:p>
        </w:tc>
        <w:tc>
          <w:tcPr>
            <w:tcW w:w="1134" w:type="dxa"/>
          </w:tcPr>
          <w:p w:rsidR="00BE49DE" w:rsidRPr="00027494" w:rsidRDefault="00BE49DE" w:rsidP="007E11C9">
            <w:pPr>
              <w:jc w:val="center"/>
            </w:pPr>
            <w:r w:rsidRPr="00027494">
              <w:t>4,644</w:t>
            </w:r>
          </w:p>
        </w:tc>
        <w:tc>
          <w:tcPr>
            <w:tcW w:w="992" w:type="dxa"/>
          </w:tcPr>
          <w:p w:rsidR="00BE49DE" w:rsidRPr="00027494" w:rsidRDefault="00BE49DE" w:rsidP="007E11C9">
            <w:pPr>
              <w:jc w:val="center"/>
            </w:pPr>
            <w:r w:rsidRPr="00027494">
              <w:t>4,8</w:t>
            </w:r>
          </w:p>
        </w:tc>
        <w:tc>
          <w:tcPr>
            <w:tcW w:w="992" w:type="dxa"/>
          </w:tcPr>
          <w:p w:rsidR="00BE49DE" w:rsidRPr="00027494" w:rsidRDefault="00BE49DE" w:rsidP="007E11C9">
            <w:pPr>
              <w:jc w:val="center"/>
            </w:pPr>
            <w:r w:rsidRPr="00027494">
              <w:t>4,7539</w:t>
            </w:r>
          </w:p>
        </w:tc>
        <w:tc>
          <w:tcPr>
            <w:tcW w:w="992" w:type="dxa"/>
          </w:tcPr>
          <w:p w:rsidR="00BE49DE" w:rsidRPr="00027494" w:rsidRDefault="00BE49DE" w:rsidP="007E11C9">
            <w:pPr>
              <w:jc w:val="center"/>
            </w:pPr>
            <w:r w:rsidRPr="00027494">
              <w:t>3,67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0,0461</w:t>
            </w:r>
          </w:p>
        </w:tc>
        <w:tc>
          <w:tcPr>
            <w:tcW w:w="992" w:type="dxa"/>
          </w:tcPr>
          <w:p w:rsidR="00BE49DE" w:rsidRPr="00027494" w:rsidRDefault="00BE49DE" w:rsidP="007E11C9">
            <w:pPr>
              <w:jc w:val="center"/>
            </w:pPr>
            <w:r w:rsidRPr="00027494">
              <w:t>0,5329</w:t>
            </w:r>
          </w:p>
        </w:tc>
        <w:tc>
          <w:tcPr>
            <w:tcW w:w="992" w:type="dxa"/>
          </w:tcPr>
          <w:p w:rsidR="00BE49DE" w:rsidRPr="00027494" w:rsidRDefault="00BE49DE" w:rsidP="007E11C9">
            <w:pPr>
              <w:jc w:val="center"/>
            </w:pPr>
            <w:r w:rsidRPr="00027494">
              <w:t>0,551</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№7 д.</w:t>
            </w:r>
            <w:r>
              <w:t xml:space="preserve"> </w:t>
            </w:r>
            <w:r w:rsidRPr="00027494">
              <w:t>Болотная</w:t>
            </w:r>
          </w:p>
        </w:tc>
        <w:tc>
          <w:tcPr>
            <w:tcW w:w="1134" w:type="dxa"/>
          </w:tcPr>
          <w:p w:rsidR="00BE49DE" w:rsidRPr="00027494" w:rsidRDefault="00BE49DE" w:rsidP="007E11C9">
            <w:pPr>
              <w:jc w:val="center"/>
            </w:pPr>
            <w:r w:rsidRPr="00027494">
              <w:t>1,935</w:t>
            </w:r>
          </w:p>
        </w:tc>
        <w:tc>
          <w:tcPr>
            <w:tcW w:w="992" w:type="dxa"/>
          </w:tcPr>
          <w:p w:rsidR="00BE49DE" w:rsidRPr="00027494" w:rsidRDefault="00BE49DE" w:rsidP="007E11C9">
            <w:pPr>
              <w:jc w:val="center"/>
            </w:pPr>
            <w:r w:rsidRPr="00027494">
              <w:t>1,4</w:t>
            </w:r>
          </w:p>
        </w:tc>
        <w:tc>
          <w:tcPr>
            <w:tcW w:w="992" w:type="dxa"/>
          </w:tcPr>
          <w:p w:rsidR="00BE49DE" w:rsidRPr="00027494" w:rsidRDefault="00BE49DE" w:rsidP="007E11C9">
            <w:pPr>
              <w:jc w:val="center"/>
            </w:pPr>
            <w:r w:rsidRPr="00027494">
              <w:t>1,3897</w:t>
            </w:r>
          </w:p>
        </w:tc>
        <w:tc>
          <w:tcPr>
            <w:tcW w:w="992" w:type="dxa"/>
          </w:tcPr>
          <w:p w:rsidR="00BE49DE" w:rsidRPr="00027494" w:rsidRDefault="00BE49DE" w:rsidP="007E11C9">
            <w:pPr>
              <w:jc w:val="center"/>
            </w:pPr>
            <w:r w:rsidRPr="00027494">
              <w:t>0,7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0,0103</w:t>
            </w:r>
          </w:p>
        </w:tc>
        <w:tc>
          <w:tcPr>
            <w:tcW w:w="992" w:type="dxa"/>
          </w:tcPr>
          <w:p w:rsidR="00BE49DE" w:rsidRPr="00027494" w:rsidRDefault="00BE49DE" w:rsidP="007E11C9">
            <w:pPr>
              <w:jc w:val="center"/>
            </w:pPr>
            <w:r w:rsidRPr="00027494">
              <w:t>0,1611</w:t>
            </w:r>
          </w:p>
        </w:tc>
        <w:tc>
          <w:tcPr>
            <w:tcW w:w="992" w:type="dxa"/>
          </w:tcPr>
          <w:p w:rsidR="00BE49DE" w:rsidRPr="00027494" w:rsidRDefault="00BE49DE" w:rsidP="007E11C9">
            <w:pPr>
              <w:jc w:val="center"/>
            </w:pPr>
            <w:r w:rsidRPr="00027494">
              <w:t>0,5286</w:t>
            </w:r>
          </w:p>
        </w:tc>
      </w:tr>
      <w:tr w:rsidR="00BE49DE" w:rsidRPr="00027494" w:rsidTr="007E11C9">
        <w:trPr>
          <w:trHeight w:val="20"/>
        </w:trPr>
        <w:tc>
          <w:tcPr>
            <w:tcW w:w="1588" w:type="dxa"/>
            <w:noWrap/>
          </w:tcPr>
          <w:p w:rsidR="00BE49DE" w:rsidRPr="00027494" w:rsidRDefault="00BE49DE" w:rsidP="007E11C9">
            <w:pPr>
              <w:suppressAutoHyphens/>
            </w:pPr>
            <w:r w:rsidRPr="00027494">
              <w:t xml:space="preserve">Котельная №16 </w:t>
            </w:r>
            <w:r>
              <w:t xml:space="preserve">                 </w:t>
            </w:r>
            <w:r w:rsidRPr="00027494">
              <w:t>д.</w:t>
            </w:r>
            <w:r>
              <w:t xml:space="preserve"> </w:t>
            </w:r>
            <w:r w:rsidRPr="00027494">
              <w:t>Григорово</w:t>
            </w:r>
          </w:p>
        </w:tc>
        <w:tc>
          <w:tcPr>
            <w:tcW w:w="1134" w:type="dxa"/>
          </w:tcPr>
          <w:p w:rsidR="00BE49DE" w:rsidRPr="00027494" w:rsidRDefault="00BE49DE" w:rsidP="007E11C9">
            <w:pPr>
              <w:jc w:val="center"/>
            </w:pPr>
            <w:r w:rsidRPr="00027494">
              <w:t>5,65</w:t>
            </w:r>
          </w:p>
        </w:tc>
        <w:tc>
          <w:tcPr>
            <w:tcW w:w="992" w:type="dxa"/>
          </w:tcPr>
          <w:p w:rsidR="00BE49DE" w:rsidRPr="00027494" w:rsidRDefault="00BE49DE" w:rsidP="007E11C9">
            <w:pPr>
              <w:jc w:val="center"/>
            </w:pPr>
            <w:r w:rsidRPr="00027494">
              <w:t>3,65</w:t>
            </w:r>
          </w:p>
        </w:tc>
        <w:tc>
          <w:tcPr>
            <w:tcW w:w="992" w:type="dxa"/>
          </w:tcPr>
          <w:p w:rsidR="00BE49DE" w:rsidRPr="00027494" w:rsidRDefault="00BE49DE" w:rsidP="007E11C9">
            <w:pPr>
              <w:jc w:val="center"/>
            </w:pPr>
            <w:r w:rsidRPr="00027494">
              <w:t>3,6076</w:t>
            </w:r>
          </w:p>
        </w:tc>
        <w:tc>
          <w:tcPr>
            <w:tcW w:w="992" w:type="dxa"/>
          </w:tcPr>
          <w:p w:rsidR="00BE49DE" w:rsidRPr="00027494" w:rsidRDefault="00BE49DE" w:rsidP="007E11C9">
            <w:pPr>
              <w:jc w:val="center"/>
            </w:pPr>
            <w:r w:rsidRPr="00027494">
              <w:t>3,7</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0,0424</w:t>
            </w:r>
          </w:p>
        </w:tc>
        <w:tc>
          <w:tcPr>
            <w:tcW w:w="992" w:type="dxa"/>
          </w:tcPr>
          <w:p w:rsidR="00BE49DE" w:rsidRPr="00027494" w:rsidRDefault="00BE49DE" w:rsidP="007E11C9">
            <w:pPr>
              <w:jc w:val="center"/>
            </w:pPr>
            <w:r w:rsidRPr="00027494">
              <w:t>0,5282</w:t>
            </w:r>
          </w:p>
        </w:tc>
        <w:tc>
          <w:tcPr>
            <w:tcW w:w="992" w:type="dxa"/>
          </w:tcPr>
          <w:p w:rsidR="00BE49DE" w:rsidRPr="00027494" w:rsidRDefault="00BE49DE" w:rsidP="007E11C9">
            <w:pPr>
              <w:jc w:val="center"/>
            </w:pPr>
            <w:r w:rsidRPr="00027494">
              <w:t>-0,6206</w:t>
            </w:r>
          </w:p>
        </w:tc>
      </w:tr>
      <w:tr w:rsidR="00BE49DE" w:rsidRPr="00027494" w:rsidTr="007E11C9">
        <w:trPr>
          <w:trHeight w:val="20"/>
        </w:trPr>
        <w:tc>
          <w:tcPr>
            <w:tcW w:w="1588" w:type="dxa"/>
            <w:noWrap/>
          </w:tcPr>
          <w:p w:rsidR="00BE49DE" w:rsidRPr="00027494" w:rsidRDefault="00BE49DE" w:rsidP="007E11C9">
            <w:pPr>
              <w:suppressAutoHyphens/>
            </w:pPr>
            <w:r w:rsidRPr="00027494">
              <w:t>Котельная №</w:t>
            </w:r>
            <w:proofErr w:type="gramStart"/>
            <w:r w:rsidRPr="00027494">
              <w:t xml:space="preserve">4, </w:t>
            </w:r>
            <w:r>
              <w:t xml:space="preserve">  </w:t>
            </w:r>
            <w:proofErr w:type="gramEnd"/>
            <w:r>
              <w:t xml:space="preserve">                  </w:t>
            </w:r>
            <w:r w:rsidRPr="00027494">
              <w:t>д. Григорово, ул. Молодежная, д.4а</w:t>
            </w:r>
          </w:p>
        </w:tc>
        <w:tc>
          <w:tcPr>
            <w:tcW w:w="1134"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1,89</w:t>
            </w:r>
          </w:p>
        </w:tc>
        <w:tc>
          <w:tcPr>
            <w:tcW w:w="992" w:type="dxa"/>
          </w:tcPr>
          <w:p w:rsidR="00BE49DE" w:rsidRPr="00027494" w:rsidRDefault="00BE49DE" w:rsidP="007E11C9">
            <w:pPr>
              <w:jc w:val="center"/>
            </w:pPr>
            <w:r w:rsidRPr="00027494">
              <w:t>1,79</w:t>
            </w:r>
          </w:p>
        </w:tc>
        <w:tc>
          <w:tcPr>
            <w:tcW w:w="993" w:type="dxa"/>
          </w:tcPr>
          <w:p w:rsidR="00BE49DE" w:rsidRPr="00027494" w:rsidRDefault="00BE49DE" w:rsidP="007E11C9">
            <w:pPr>
              <w:jc w:val="center"/>
              <w:rPr>
                <w:lang w:val="en-US"/>
              </w:rPr>
            </w:pPr>
            <w:r w:rsidRPr="00027494">
              <w:rPr>
                <w:lang w:val="en-US"/>
              </w:rPr>
              <w:t>-</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w:t>
            </w:r>
          </w:p>
        </w:tc>
        <w:tc>
          <w:tcPr>
            <w:tcW w:w="992" w:type="dxa"/>
          </w:tcPr>
          <w:p w:rsidR="00BE49DE" w:rsidRPr="00027494" w:rsidRDefault="00BE49DE" w:rsidP="007E11C9">
            <w:pPr>
              <w:jc w:val="center"/>
            </w:pPr>
            <w:r w:rsidRPr="00027494">
              <w:t>0,1</w:t>
            </w:r>
          </w:p>
        </w:tc>
      </w:tr>
      <w:tr w:rsidR="00BE49DE" w:rsidRPr="00027494" w:rsidTr="007E11C9">
        <w:trPr>
          <w:trHeight w:val="20"/>
        </w:trPr>
        <w:tc>
          <w:tcPr>
            <w:tcW w:w="1588" w:type="dxa"/>
            <w:noWrap/>
          </w:tcPr>
          <w:p w:rsidR="00BE49DE" w:rsidRPr="00027494" w:rsidRDefault="00BE49DE" w:rsidP="007E11C9">
            <w:pPr>
              <w:rPr>
                <w:b/>
                <w:bCs/>
              </w:rPr>
            </w:pPr>
            <w:r w:rsidRPr="00027494">
              <w:rPr>
                <w:b/>
                <w:bCs/>
              </w:rPr>
              <w:t>Итого: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21,603</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17,99</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17,85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14,25</w:t>
            </w:r>
          </w:p>
        </w:tc>
        <w:tc>
          <w:tcPr>
            <w:tcW w:w="993"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0,1427</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1,9945</w:t>
            </w:r>
          </w:p>
        </w:tc>
        <w:tc>
          <w:tcPr>
            <w:tcW w:w="992" w:type="dxa"/>
            <w:tcBorders>
              <w:top w:val="single" w:sz="4" w:space="0" w:color="auto"/>
              <w:left w:val="nil"/>
              <w:bottom w:val="single" w:sz="4" w:space="0" w:color="auto"/>
              <w:right w:val="single" w:sz="4" w:space="0" w:color="auto"/>
            </w:tcBorders>
            <w:shd w:val="clear" w:color="auto" w:fill="auto"/>
            <w:vAlign w:val="bottom"/>
          </w:tcPr>
          <w:p w:rsidR="00BE49DE" w:rsidRPr="00E64F9D" w:rsidRDefault="00BE49DE" w:rsidP="007E11C9">
            <w:pPr>
              <w:jc w:val="center"/>
              <w:rPr>
                <w:color w:val="000000"/>
                <w:sz w:val="22"/>
                <w:szCs w:val="22"/>
              </w:rPr>
            </w:pPr>
            <w:r w:rsidRPr="00E64F9D">
              <w:rPr>
                <w:color w:val="000000"/>
                <w:sz w:val="22"/>
                <w:szCs w:val="22"/>
              </w:rPr>
              <w:t>1,6028</w:t>
            </w:r>
          </w:p>
        </w:tc>
      </w:tr>
    </w:tbl>
    <w:p w:rsidR="00BE49DE" w:rsidRDefault="00BE49DE">
      <w:pPr>
        <w:keepNext/>
        <w:spacing w:line="360" w:lineRule="auto"/>
        <w:ind w:firstLine="567"/>
        <w:jc w:val="right"/>
        <w:rPr>
          <w:sz w:val="28"/>
          <w:szCs w:val="28"/>
        </w:rPr>
      </w:pPr>
    </w:p>
    <w:p w:rsidR="008808F1" w:rsidRDefault="00AD2182">
      <w:pPr>
        <w:keepNext/>
        <w:spacing w:line="360" w:lineRule="auto"/>
        <w:ind w:firstLine="567"/>
        <w:rPr>
          <w:sz w:val="28"/>
          <w:szCs w:val="28"/>
        </w:rPr>
      </w:pPr>
      <w:r>
        <w:rPr>
          <w:sz w:val="28"/>
          <w:szCs w:val="28"/>
        </w:rPr>
        <w:t>Дефицит тепловой мощности на источниках не отмечается</w:t>
      </w:r>
    </w:p>
    <w:p w:rsidR="008808F1" w:rsidRDefault="008808F1">
      <w:pPr>
        <w:jc w:val="both"/>
        <w:rPr>
          <w:b/>
          <w:sz w:val="28"/>
          <w:szCs w:val="28"/>
        </w:rPr>
      </w:pPr>
    </w:p>
    <w:p w:rsidR="008808F1" w:rsidRDefault="008808F1">
      <w:pPr>
        <w:jc w:val="both"/>
        <w:rPr>
          <w:b/>
          <w:sz w:val="28"/>
          <w:szCs w:val="28"/>
        </w:rPr>
      </w:pPr>
    </w:p>
    <w:p w:rsidR="008808F1" w:rsidRDefault="008808F1">
      <w:pPr>
        <w:jc w:val="both"/>
        <w:rPr>
          <w:b/>
          <w:sz w:val="28"/>
          <w:szCs w:val="28"/>
        </w:rPr>
      </w:pPr>
    </w:p>
    <w:p w:rsidR="008808F1" w:rsidRDefault="008808F1">
      <w:pPr>
        <w:jc w:val="both"/>
        <w:rPr>
          <w:b/>
          <w:sz w:val="28"/>
          <w:szCs w:val="28"/>
        </w:rPr>
        <w:sectPr w:rsidR="008808F1" w:rsidSect="00011A21">
          <w:pgSz w:w="11906" w:h="16838"/>
          <w:pgMar w:top="1701" w:right="567" w:bottom="1134" w:left="1701" w:header="567" w:footer="113" w:gutter="0"/>
          <w:cols w:space="708"/>
          <w:docGrid w:linePitch="360"/>
        </w:sectPr>
      </w:pPr>
    </w:p>
    <w:p w:rsidR="008808F1" w:rsidRDefault="008808F1">
      <w:pPr>
        <w:jc w:val="both"/>
        <w:rPr>
          <w:b/>
          <w:sz w:val="28"/>
          <w:szCs w:val="28"/>
        </w:rPr>
      </w:pPr>
    </w:p>
    <w:p w:rsidR="008808F1" w:rsidRDefault="00AD2182">
      <w:pPr>
        <w:ind w:firstLine="709"/>
        <w:jc w:val="both"/>
        <w:rPr>
          <w:b/>
          <w:sz w:val="28"/>
          <w:szCs w:val="28"/>
        </w:rPr>
      </w:pPr>
      <w:r>
        <w:rPr>
          <w:b/>
          <w:sz w:val="28"/>
          <w:szCs w:val="28"/>
        </w:rPr>
        <w:t>н)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rsidR="008808F1" w:rsidRDefault="00AD2182">
      <w:pPr>
        <w:tabs>
          <w:tab w:val="left" w:pos="1276"/>
        </w:tabs>
        <w:ind w:firstLine="709"/>
        <w:jc w:val="both"/>
        <w:rPr>
          <w:sz w:val="28"/>
          <w:szCs w:val="28"/>
        </w:rPr>
      </w:pPr>
      <w:r>
        <w:rPr>
          <w:sz w:val="28"/>
          <w:szCs w:val="28"/>
        </w:rPr>
        <w:t xml:space="preserve">Ввод новых и реконструкция существующих источников тепловой энергии с использованием возобновляемых источников энергии нецелесообразен по причине отсутствия на территории </w:t>
      </w:r>
      <w:r w:rsidR="00246AFC">
        <w:rPr>
          <w:sz w:val="28"/>
          <w:szCs w:val="28"/>
        </w:rPr>
        <w:t>Ермолинского сельского</w:t>
      </w:r>
      <w:r>
        <w:rPr>
          <w:sz w:val="28"/>
          <w:szCs w:val="28"/>
        </w:rPr>
        <w:t xml:space="preserve"> поселения и на территориях ближайших муниципальных образований необходимой инфраструктуры для генерации с использованием возобновляемых источников энергии.</w:t>
      </w:r>
    </w:p>
    <w:p w:rsidR="008808F1" w:rsidRDefault="00AD2182">
      <w:pPr>
        <w:tabs>
          <w:tab w:val="left" w:pos="1276"/>
        </w:tabs>
        <w:ind w:firstLine="709"/>
        <w:jc w:val="both"/>
        <w:rPr>
          <w:sz w:val="28"/>
          <w:szCs w:val="28"/>
        </w:rPr>
      </w:pPr>
      <w:r>
        <w:rPr>
          <w:sz w:val="28"/>
          <w:szCs w:val="28"/>
        </w:rPr>
        <w:t>Большинство котельных Ермолинского сельского поселения работают на газообразном топливе. Ряд из них расположены в непосредственной близости от многоквартирных жилых домов и детских образовательных учреждений, в том числе дошкольных, что обуславливает повышенные требования к выбрасываемым в атмосферу продуктам сгорания топлива.</w:t>
      </w:r>
    </w:p>
    <w:p w:rsidR="008808F1" w:rsidRDefault="00AD2182">
      <w:pPr>
        <w:tabs>
          <w:tab w:val="left" w:pos="1276"/>
        </w:tabs>
        <w:ind w:firstLine="709"/>
        <w:jc w:val="both"/>
        <w:rPr>
          <w:sz w:val="28"/>
          <w:szCs w:val="28"/>
        </w:rPr>
      </w:pPr>
      <w:r>
        <w:rPr>
          <w:sz w:val="28"/>
          <w:szCs w:val="28"/>
        </w:rPr>
        <w:t>Ввод новых и реконструкция существующих источников тепловой энергии с использованием местных видов топлива (пеллеты, топливный торф) нецелесообразны из-за недостатка на рынке топлива со стабильными характеристиками качества (теплотворная способность, содержание веществ в продуктах сгорания топлива).</w:t>
      </w:r>
    </w:p>
    <w:p w:rsidR="008808F1" w:rsidRDefault="00AD2182">
      <w:pPr>
        <w:ind w:firstLine="709"/>
        <w:jc w:val="both"/>
        <w:rPr>
          <w:b/>
          <w:sz w:val="28"/>
          <w:szCs w:val="28"/>
        </w:rPr>
      </w:pPr>
      <w:r>
        <w:rPr>
          <w:b/>
          <w:sz w:val="28"/>
          <w:szCs w:val="28"/>
        </w:rPr>
        <w:t>о) Обоснование организации теплоснабжения в производственных зонах на территории поселения</w:t>
      </w:r>
    </w:p>
    <w:p w:rsidR="008808F1" w:rsidRDefault="00AD2182">
      <w:pPr>
        <w:tabs>
          <w:tab w:val="left" w:pos="1276"/>
        </w:tabs>
        <w:ind w:firstLine="709"/>
        <w:jc w:val="both"/>
        <w:rPr>
          <w:sz w:val="28"/>
          <w:szCs w:val="28"/>
        </w:rPr>
      </w:pPr>
      <w:r>
        <w:rPr>
          <w:sz w:val="28"/>
          <w:szCs w:val="28"/>
        </w:rPr>
        <w:t>Организация теплоснабжения в производственных зонах на территории Ермолинского сельского поселения сохраняется в существующем виде.</w:t>
      </w:r>
    </w:p>
    <w:p w:rsidR="008808F1" w:rsidRDefault="00AD2182">
      <w:pPr>
        <w:ind w:firstLine="709"/>
        <w:jc w:val="both"/>
        <w:rPr>
          <w:b/>
          <w:sz w:val="28"/>
          <w:szCs w:val="28"/>
        </w:rPr>
      </w:pPr>
      <w:r>
        <w:rPr>
          <w:b/>
          <w:sz w:val="28"/>
          <w:szCs w:val="28"/>
        </w:rPr>
        <w:t>п) Результаты расчетов радиуса эффективного теплоснабжения</w:t>
      </w:r>
    </w:p>
    <w:p w:rsidR="008808F1" w:rsidRDefault="00AD2182">
      <w:pPr>
        <w:tabs>
          <w:tab w:val="left" w:pos="1276"/>
        </w:tabs>
        <w:ind w:firstLine="709"/>
        <w:jc w:val="both"/>
        <w:rPr>
          <w:sz w:val="28"/>
          <w:szCs w:val="28"/>
        </w:rPr>
      </w:pPr>
      <w:r>
        <w:rPr>
          <w:sz w:val="28"/>
          <w:szCs w:val="28"/>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8808F1" w:rsidRDefault="00AD2182">
      <w:pPr>
        <w:tabs>
          <w:tab w:val="left" w:pos="1276"/>
        </w:tabs>
        <w:ind w:firstLine="709"/>
        <w:jc w:val="both"/>
        <w:rPr>
          <w:sz w:val="28"/>
          <w:szCs w:val="28"/>
        </w:rPr>
      </w:pPr>
      <w:r>
        <w:rPr>
          <w:sz w:val="28"/>
          <w:szCs w:val="28"/>
        </w:rPr>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w:t>
      </w:r>
    </w:p>
    <w:p w:rsidR="008808F1" w:rsidRDefault="00AD2182">
      <w:pPr>
        <w:tabs>
          <w:tab w:val="left" w:pos="1276"/>
        </w:tabs>
        <w:ind w:firstLine="709"/>
        <w:jc w:val="both"/>
        <w:rPr>
          <w:sz w:val="28"/>
          <w:szCs w:val="28"/>
        </w:rPr>
      </w:pPr>
      <w:r>
        <w:rPr>
          <w:sz w:val="28"/>
          <w:szCs w:val="28"/>
        </w:rPr>
        <w:t>Оптимальный радиус теплоснабжения предлагается определять из условия минимума выражения для «удельных стоимостей сооружения тепловых сетей и источника»: S=</w:t>
      </w:r>
      <w:proofErr w:type="spellStart"/>
      <w:r>
        <w:rPr>
          <w:sz w:val="28"/>
          <w:szCs w:val="28"/>
        </w:rPr>
        <w:t>A+Z→min</w:t>
      </w:r>
      <w:proofErr w:type="spellEnd"/>
      <w:r>
        <w:rPr>
          <w:sz w:val="28"/>
          <w:szCs w:val="28"/>
        </w:rPr>
        <w:t xml:space="preserve"> (руб./Гкал/ч),</w:t>
      </w:r>
    </w:p>
    <w:p w:rsidR="008808F1" w:rsidRDefault="00AD2182">
      <w:pPr>
        <w:tabs>
          <w:tab w:val="left" w:pos="1276"/>
        </w:tabs>
        <w:jc w:val="both"/>
        <w:rPr>
          <w:sz w:val="28"/>
          <w:szCs w:val="28"/>
        </w:rPr>
      </w:pPr>
      <w:r>
        <w:rPr>
          <w:sz w:val="28"/>
          <w:szCs w:val="28"/>
        </w:rPr>
        <w:t>где: A – удельная стоимость сооружения тепловой сети, руб./Гкал/ч;</w:t>
      </w:r>
    </w:p>
    <w:p w:rsidR="008808F1" w:rsidRDefault="00AD2182">
      <w:pPr>
        <w:tabs>
          <w:tab w:val="left" w:pos="1276"/>
        </w:tabs>
        <w:jc w:val="both"/>
        <w:rPr>
          <w:sz w:val="28"/>
          <w:szCs w:val="28"/>
        </w:rPr>
      </w:pPr>
      <w:r>
        <w:rPr>
          <w:sz w:val="28"/>
          <w:szCs w:val="28"/>
        </w:rPr>
        <w:t>Z – удельная стоимость сооружения котельной, руб./Гкал/ч.</w:t>
      </w:r>
    </w:p>
    <w:p w:rsidR="008808F1" w:rsidRDefault="00AD2182">
      <w:pPr>
        <w:tabs>
          <w:tab w:val="left" w:pos="1276"/>
        </w:tabs>
        <w:ind w:firstLine="709"/>
        <w:jc w:val="both"/>
        <w:rPr>
          <w:sz w:val="28"/>
          <w:szCs w:val="28"/>
        </w:rPr>
      </w:pPr>
      <w:r>
        <w:rPr>
          <w:sz w:val="28"/>
          <w:szCs w:val="28"/>
        </w:rPr>
        <w:t xml:space="preserve">Аналитическое выражение для оптимального радиуса теплоснабжения предложено в следующем виде, км: </w:t>
      </w:r>
      <w:r>
        <w:rPr>
          <w:sz w:val="28"/>
          <w:szCs w:val="28"/>
          <w:lang w:val="en-US"/>
        </w:rPr>
        <w:t>R</w:t>
      </w:r>
      <w:r>
        <w:rPr>
          <w:sz w:val="28"/>
          <w:szCs w:val="28"/>
          <w:vertAlign w:val="subscript"/>
        </w:rPr>
        <w:t>опт</w:t>
      </w:r>
      <w:r>
        <w:rPr>
          <w:sz w:val="28"/>
          <w:szCs w:val="28"/>
        </w:rPr>
        <w:t xml:space="preserve"> = (140/</w:t>
      </w:r>
      <w:r>
        <w:rPr>
          <w:sz w:val="28"/>
          <w:szCs w:val="28"/>
          <w:lang w:val="en-US"/>
        </w:rPr>
        <w:t>s</w:t>
      </w:r>
      <w:r>
        <w:rPr>
          <w:sz w:val="28"/>
          <w:szCs w:val="28"/>
          <w:vertAlign w:val="superscript"/>
        </w:rPr>
        <w:t>0,</w:t>
      </w:r>
      <w:proofErr w:type="gramStart"/>
      <w:r>
        <w:rPr>
          <w:sz w:val="28"/>
          <w:szCs w:val="28"/>
          <w:vertAlign w:val="superscript"/>
        </w:rPr>
        <w:t>4</w:t>
      </w:r>
      <w:r>
        <w:rPr>
          <w:sz w:val="28"/>
          <w:szCs w:val="28"/>
        </w:rPr>
        <w:t>)·</w:t>
      </w:r>
      <w:proofErr w:type="gramEnd"/>
      <w:r>
        <w:rPr>
          <w:sz w:val="28"/>
          <w:szCs w:val="28"/>
        </w:rPr>
        <w:t>(1/</w:t>
      </w:r>
      <w:r>
        <w:rPr>
          <w:sz w:val="28"/>
          <w:szCs w:val="28"/>
          <w:lang w:val="en-US"/>
        </w:rPr>
        <w:t>B</w:t>
      </w:r>
      <w:r>
        <w:rPr>
          <w:sz w:val="28"/>
          <w:szCs w:val="28"/>
          <w:vertAlign w:val="superscript"/>
        </w:rPr>
        <w:t>0,1</w:t>
      </w:r>
      <w:r>
        <w:rPr>
          <w:sz w:val="28"/>
          <w:szCs w:val="28"/>
        </w:rPr>
        <w:t>)·(</w:t>
      </w:r>
      <w:proofErr w:type="spellStart"/>
      <w:r>
        <w:rPr>
          <w:sz w:val="28"/>
          <w:szCs w:val="28"/>
        </w:rPr>
        <w:t>Δτ</w:t>
      </w:r>
      <w:proofErr w:type="spellEnd"/>
      <w:r>
        <w:rPr>
          <w:sz w:val="28"/>
          <w:szCs w:val="28"/>
        </w:rPr>
        <w:t>/П)</w:t>
      </w:r>
      <w:r>
        <w:rPr>
          <w:sz w:val="28"/>
          <w:szCs w:val="28"/>
          <w:vertAlign w:val="superscript"/>
        </w:rPr>
        <w:t>0,15</w:t>
      </w:r>
    </w:p>
    <w:p w:rsidR="008808F1" w:rsidRDefault="00AD2182">
      <w:pPr>
        <w:tabs>
          <w:tab w:val="left" w:pos="1276"/>
        </w:tabs>
        <w:jc w:val="both"/>
        <w:rPr>
          <w:sz w:val="28"/>
          <w:szCs w:val="28"/>
        </w:rPr>
      </w:pPr>
      <w:r>
        <w:rPr>
          <w:sz w:val="28"/>
          <w:szCs w:val="28"/>
        </w:rPr>
        <w:lastRenderedPageBreak/>
        <w:t xml:space="preserve">где: B – </w:t>
      </w:r>
      <w:r w:rsidR="00BE49DE">
        <w:rPr>
          <w:sz w:val="28"/>
          <w:szCs w:val="28"/>
        </w:rPr>
        <w:t>среднее число абонентов на 1 км²</w:t>
      </w:r>
      <w:r>
        <w:rPr>
          <w:sz w:val="28"/>
          <w:szCs w:val="28"/>
        </w:rPr>
        <w:t>;</w:t>
      </w:r>
    </w:p>
    <w:p w:rsidR="008808F1" w:rsidRDefault="00AD2182">
      <w:pPr>
        <w:tabs>
          <w:tab w:val="left" w:pos="1276"/>
        </w:tabs>
        <w:jc w:val="both"/>
        <w:rPr>
          <w:sz w:val="28"/>
          <w:szCs w:val="28"/>
        </w:rPr>
      </w:pPr>
      <w:r>
        <w:rPr>
          <w:sz w:val="28"/>
          <w:szCs w:val="28"/>
        </w:rPr>
        <w:t>s – удельная стоимость материальной характеристики тепловой сети, руб./м2;</w:t>
      </w:r>
    </w:p>
    <w:p w:rsidR="008808F1" w:rsidRDefault="00AD2182">
      <w:pPr>
        <w:tabs>
          <w:tab w:val="left" w:pos="1276"/>
        </w:tabs>
        <w:jc w:val="both"/>
        <w:rPr>
          <w:sz w:val="28"/>
          <w:szCs w:val="28"/>
        </w:rPr>
      </w:pPr>
      <w:r>
        <w:rPr>
          <w:sz w:val="28"/>
          <w:szCs w:val="28"/>
        </w:rPr>
        <w:t>П – т</w:t>
      </w:r>
      <w:r w:rsidR="00BE49DE">
        <w:rPr>
          <w:sz w:val="28"/>
          <w:szCs w:val="28"/>
        </w:rPr>
        <w:t>еплоплотность района, Гкал/ч·км²</w:t>
      </w:r>
      <w:r>
        <w:rPr>
          <w:sz w:val="28"/>
          <w:szCs w:val="28"/>
        </w:rPr>
        <w:t>;</w:t>
      </w:r>
    </w:p>
    <w:p w:rsidR="008808F1" w:rsidRDefault="00AD2182">
      <w:pPr>
        <w:tabs>
          <w:tab w:val="left" w:pos="1276"/>
        </w:tabs>
        <w:jc w:val="both"/>
        <w:rPr>
          <w:sz w:val="28"/>
          <w:szCs w:val="28"/>
        </w:rPr>
      </w:pPr>
      <w:proofErr w:type="spellStart"/>
      <w:r>
        <w:rPr>
          <w:sz w:val="28"/>
          <w:szCs w:val="28"/>
        </w:rPr>
        <w:t>Δτ</w:t>
      </w:r>
      <w:proofErr w:type="spellEnd"/>
      <w:r>
        <w:rPr>
          <w:sz w:val="28"/>
          <w:szCs w:val="28"/>
        </w:rPr>
        <w:t xml:space="preserve"> – расчетный перепад температур те</w:t>
      </w:r>
      <w:r w:rsidR="00BE49DE">
        <w:rPr>
          <w:sz w:val="28"/>
          <w:szCs w:val="28"/>
        </w:rPr>
        <w:t>плоносителя в тепловой сети, º</w:t>
      </w:r>
      <w:r>
        <w:rPr>
          <w:sz w:val="28"/>
          <w:szCs w:val="28"/>
        </w:rPr>
        <w:t>C;</w:t>
      </w:r>
    </w:p>
    <w:p w:rsidR="008808F1" w:rsidRDefault="00AD2182">
      <w:pPr>
        <w:tabs>
          <w:tab w:val="left" w:pos="1276"/>
        </w:tabs>
        <w:ind w:firstLine="709"/>
        <w:jc w:val="both"/>
        <w:rPr>
          <w:sz w:val="28"/>
          <w:szCs w:val="28"/>
        </w:rPr>
      </w:pPr>
      <w:r>
        <w:rPr>
          <w:sz w:val="28"/>
          <w:szCs w:val="28"/>
        </w:rPr>
        <w:t>При этом предложено некоторое значение предельного радиуса действия тепловых сетей, которое определяется из соотношения, км:</w:t>
      </w:r>
    </w:p>
    <w:p w:rsidR="008808F1" w:rsidRDefault="00AD2182">
      <w:pPr>
        <w:tabs>
          <w:tab w:val="left" w:pos="1276"/>
        </w:tabs>
        <w:ind w:firstLine="709"/>
        <w:jc w:val="both"/>
        <w:rPr>
          <w:sz w:val="28"/>
          <w:szCs w:val="28"/>
        </w:rPr>
      </w:pPr>
      <w:proofErr w:type="spellStart"/>
      <w:r>
        <w:rPr>
          <w:sz w:val="28"/>
          <w:szCs w:val="28"/>
        </w:rPr>
        <w:t>R</w:t>
      </w:r>
      <w:r>
        <w:rPr>
          <w:sz w:val="28"/>
          <w:szCs w:val="28"/>
          <w:vertAlign w:val="subscript"/>
        </w:rPr>
        <w:t>пред</w:t>
      </w:r>
      <w:proofErr w:type="spellEnd"/>
      <w:r>
        <w:rPr>
          <w:sz w:val="28"/>
          <w:szCs w:val="28"/>
        </w:rPr>
        <w:t>=[(p–</w:t>
      </w:r>
      <w:proofErr w:type="gramStart"/>
      <w:r>
        <w:rPr>
          <w:sz w:val="28"/>
          <w:szCs w:val="28"/>
        </w:rPr>
        <w:t>C)/</w:t>
      </w:r>
      <w:proofErr w:type="gramEnd"/>
      <w:r>
        <w:rPr>
          <w:sz w:val="28"/>
          <w:szCs w:val="28"/>
        </w:rPr>
        <w:t>1,2K]</w:t>
      </w:r>
      <w:r>
        <w:rPr>
          <w:sz w:val="28"/>
          <w:szCs w:val="28"/>
          <w:vertAlign w:val="superscript"/>
        </w:rPr>
        <w:t>2,5</w:t>
      </w:r>
    </w:p>
    <w:p w:rsidR="008808F1" w:rsidRDefault="00AD2182">
      <w:pPr>
        <w:tabs>
          <w:tab w:val="left" w:pos="1276"/>
        </w:tabs>
        <w:jc w:val="both"/>
        <w:rPr>
          <w:sz w:val="28"/>
          <w:szCs w:val="28"/>
        </w:rPr>
      </w:pPr>
      <w:r>
        <w:rPr>
          <w:sz w:val="28"/>
          <w:szCs w:val="28"/>
        </w:rPr>
        <w:t xml:space="preserve">где </w:t>
      </w:r>
      <w:proofErr w:type="spellStart"/>
      <w:r>
        <w:rPr>
          <w:sz w:val="28"/>
          <w:szCs w:val="28"/>
        </w:rPr>
        <w:t>R</w:t>
      </w:r>
      <w:r>
        <w:rPr>
          <w:sz w:val="28"/>
          <w:szCs w:val="28"/>
          <w:vertAlign w:val="subscript"/>
        </w:rPr>
        <w:t>пред</w:t>
      </w:r>
      <w:proofErr w:type="spellEnd"/>
      <w:r>
        <w:rPr>
          <w:sz w:val="28"/>
          <w:szCs w:val="28"/>
        </w:rPr>
        <w:t xml:space="preserve"> – предельный радиус действия тепловой сети, км;</w:t>
      </w:r>
    </w:p>
    <w:p w:rsidR="008808F1" w:rsidRDefault="00AD2182">
      <w:pPr>
        <w:tabs>
          <w:tab w:val="left" w:pos="1276"/>
        </w:tabs>
        <w:jc w:val="both"/>
        <w:rPr>
          <w:sz w:val="28"/>
          <w:szCs w:val="28"/>
        </w:rPr>
      </w:pPr>
      <w:r>
        <w:rPr>
          <w:sz w:val="28"/>
          <w:szCs w:val="28"/>
        </w:rPr>
        <w:t>p – разница себестоимости тепла, выработанного на котельных и в индивидуальных котельных абонентов, руб./Гкал;</w:t>
      </w:r>
    </w:p>
    <w:p w:rsidR="008808F1" w:rsidRDefault="00AD2182">
      <w:pPr>
        <w:tabs>
          <w:tab w:val="left" w:pos="1276"/>
        </w:tabs>
        <w:jc w:val="both"/>
        <w:rPr>
          <w:sz w:val="28"/>
          <w:szCs w:val="28"/>
        </w:rPr>
      </w:pPr>
      <w:r>
        <w:rPr>
          <w:sz w:val="28"/>
          <w:szCs w:val="28"/>
        </w:rPr>
        <w:t>C – переменная часть удельных эксплуатационных расходов на транспорт тепла, руб./Гкал;</w:t>
      </w:r>
    </w:p>
    <w:p w:rsidR="008808F1" w:rsidRDefault="00AD2182">
      <w:pPr>
        <w:tabs>
          <w:tab w:val="left" w:pos="1276"/>
        </w:tabs>
        <w:jc w:val="both"/>
        <w:rPr>
          <w:sz w:val="28"/>
          <w:szCs w:val="28"/>
        </w:rPr>
      </w:pPr>
      <w:r>
        <w:rPr>
          <w:sz w:val="28"/>
          <w:szCs w:val="28"/>
        </w:rPr>
        <w:t>K – постоянная часть удельных эксплуатационных расходов на транспорт тепла при радиусе действия тепловой сети, равном 1 км, руб./</w:t>
      </w:r>
      <w:proofErr w:type="spellStart"/>
      <w:r>
        <w:rPr>
          <w:sz w:val="28"/>
          <w:szCs w:val="28"/>
        </w:rPr>
        <w:t>Гкал·км</w:t>
      </w:r>
      <w:proofErr w:type="spellEnd"/>
      <w:r>
        <w:rPr>
          <w:sz w:val="28"/>
          <w:szCs w:val="28"/>
        </w:rPr>
        <w:t>.</w:t>
      </w:r>
    </w:p>
    <w:p w:rsidR="008808F1" w:rsidRDefault="00AD2182">
      <w:pPr>
        <w:ind w:firstLine="708"/>
        <w:jc w:val="both"/>
        <w:rPr>
          <w:sz w:val="28"/>
          <w:szCs w:val="28"/>
        </w:rPr>
      </w:pPr>
      <w:r>
        <w:rPr>
          <w:sz w:val="28"/>
          <w:szCs w:val="28"/>
        </w:rPr>
        <w:t>Площади зон действия теплоисточников Ермолинского сельского поселения приведены в таблице 28</w:t>
      </w:r>
    </w:p>
    <w:p w:rsidR="008808F1" w:rsidRDefault="00AD2182">
      <w:pPr>
        <w:ind w:firstLine="708"/>
        <w:jc w:val="right"/>
        <w:rPr>
          <w:sz w:val="28"/>
          <w:szCs w:val="28"/>
        </w:rPr>
      </w:pPr>
      <w:r>
        <w:rPr>
          <w:sz w:val="28"/>
          <w:szCs w:val="28"/>
        </w:rPr>
        <w:t>Таблица 28</w:t>
      </w:r>
    </w:p>
    <w:tbl>
      <w:tblPr>
        <w:tblW w:w="9032" w:type="dxa"/>
        <w:jc w:val="center"/>
        <w:tblLayout w:type="fixed"/>
        <w:tblLook w:val="04A0" w:firstRow="1" w:lastRow="0" w:firstColumn="1" w:lastColumn="0" w:noHBand="0" w:noVBand="1"/>
      </w:tblPr>
      <w:tblGrid>
        <w:gridCol w:w="5008"/>
        <w:gridCol w:w="4024"/>
      </w:tblGrid>
      <w:tr w:rsidR="008808F1">
        <w:trPr>
          <w:trHeight w:val="540"/>
          <w:jc w:val="center"/>
        </w:trPr>
        <w:tc>
          <w:tcPr>
            <w:tcW w:w="5008" w:type="dxa"/>
            <w:tcBorders>
              <w:top w:val="single" w:sz="4" w:space="0" w:color="auto"/>
              <w:left w:val="single" w:sz="4" w:space="0" w:color="auto"/>
              <w:bottom w:val="single" w:sz="4" w:space="0" w:color="auto"/>
              <w:right w:val="single" w:sz="4" w:space="0" w:color="auto"/>
            </w:tcBorders>
            <w:shd w:val="clear" w:color="auto" w:fill="auto"/>
            <w:vAlign w:val="center"/>
          </w:tcPr>
          <w:p w:rsidR="008808F1" w:rsidRDefault="00AD2182">
            <w:pPr>
              <w:jc w:val="center"/>
              <w:rPr>
                <w:b/>
                <w:sz w:val="28"/>
                <w:szCs w:val="28"/>
              </w:rPr>
            </w:pPr>
            <w:r>
              <w:rPr>
                <w:b/>
                <w:sz w:val="28"/>
                <w:szCs w:val="28"/>
              </w:rPr>
              <w:t>Наименование котельной</w:t>
            </w:r>
          </w:p>
        </w:tc>
        <w:tc>
          <w:tcPr>
            <w:tcW w:w="4024" w:type="dxa"/>
            <w:tcBorders>
              <w:top w:val="single" w:sz="4" w:space="0" w:color="auto"/>
              <w:left w:val="nil"/>
              <w:bottom w:val="single" w:sz="4" w:space="0" w:color="auto"/>
              <w:right w:val="single" w:sz="4" w:space="0" w:color="auto"/>
            </w:tcBorders>
            <w:shd w:val="clear" w:color="auto" w:fill="auto"/>
            <w:vAlign w:val="center"/>
          </w:tcPr>
          <w:p w:rsidR="008808F1" w:rsidRDefault="00AD2182">
            <w:pPr>
              <w:jc w:val="center"/>
              <w:rPr>
                <w:b/>
                <w:sz w:val="28"/>
                <w:szCs w:val="28"/>
              </w:rPr>
            </w:pPr>
            <w:r>
              <w:rPr>
                <w:b/>
                <w:sz w:val="28"/>
                <w:szCs w:val="28"/>
              </w:rPr>
              <w:t>Площадь зоны действия теплоисточника, м</w:t>
            </w:r>
            <w:r>
              <w:rPr>
                <w:b/>
                <w:sz w:val="28"/>
                <w:szCs w:val="28"/>
                <w:vertAlign w:val="superscript"/>
              </w:rPr>
              <w:t>2</w:t>
            </w:r>
          </w:p>
        </w:tc>
      </w:tr>
      <w:tr w:rsidR="008808F1">
        <w:trPr>
          <w:trHeight w:val="255"/>
          <w:jc w:val="center"/>
        </w:trPr>
        <w:tc>
          <w:tcPr>
            <w:tcW w:w="5008"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Default="00AD2182">
            <w:pPr>
              <w:rPr>
                <w:sz w:val="28"/>
                <w:szCs w:val="28"/>
              </w:rPr>
            </w:pPr>
            <w:r>
              <w:rPr>
                <w:sz w:val="28"/>
                <w:szCs w:val="28"/>
              </w:rPr>
              <w:t xml:space="preserve">Котельная №19а </w:t>
            </w:r>
            <w:r w:rsidR="007E3865">
              <w:rPr>
                <w:sz w:val="28"/>
                <w:szCs w:val="28"/>
              </w:rPr>
              <w:t>д. Ермолино</w:t>
            </w:r>
          </w:p>
        </w:tc>
        <w:tc>
          <w:tcPr>
            <w:tcW w:w="4024" w:type="dxa"/>
            <w:tcBorders>
              <w:top w:val="single" w:sz="4" w:space="0" w:color="auto"/>
              <w:left w:val="nil"/>
              <w:bottom w:val="single" w:sz="4" w:space="0" w:color="auto"/>
              <w:right w:val="single" w:sz="4" w:space="0" w:color="auto"/>
            </w:tcBorders>
            <w:shd w:val="clear" w:color="auto" w:fill="auto"/>
            <w:vAlign w:val="bottom"/>
          </w:tcPr>
          <w:p w:rsidR="008808F1" w:rsidRDefault="00AD2182">
            <w:pPr>
              <w:jc w:val="center"/>
              <w:rPr>
                <w:sz w:val="28"/>
                <w:szCs w:val="28"/>
              </w:rPr>
            </w:pPr>
            <w:r>
              <w:rPr>
                <w:sz w:val="28"/>
                <w:szCs w:val="28"/>
              </w:rPr>
              <w:t>137 068,29</w:t>
            </w:r>
          </w:p>
        </w:tc>
      </w:tr>
      <w:tr w:rsidR="008808F1">
        <w:trPr>
          <w:trHeight w:val="255"/>
          <w:jc w:val="center"/>
        </w:trPr>
        <w:tc>
          <w:tcPr>
            <w:tcW w:w="5008"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Default="00AD2182">
            <w:pPr>
              <w:rPr>
                <w:sz w:val="28"/>
                <w:szCs w:val="28"/>
              </w:rPr>
            </w:pPr>
            <w:r>
              <w:rPr>
                <w:sz w:val="28"/>
                <w:szCs w:val="28"/>
              </w:rPr>
              <w:t xml:space="preserve">Котельная №4, </w:t>
            </w:r>
            <w:r w:rsidR="007E3865">
              <w:rPr>
                <w:sz w:val="28"/>
                <w:szCs w:val="28"/>
              </w:rPr>
              <w:t>д.</w:t>
            </w:r>
            <w:r w:rsidR="00BE49DE">
              <w:rPr>
                <w:sz w:val="28"/>
                <w:szCs w:val="28"/>
              </w:rPr>
              <w:t xml:space="preserve"> </w:t>
            </w:r>
            <w:r>
              <w:rPr>
                <w:sz w:val="28"/>
                <w:szCs w:val="28"/>
              </w:rPr>
              <w:t>Лешино</w:t>
            </w:r>
          </w:p>
        </w:tc>
        <w:tc>
          <w:tcPr>
            <w:tcW w:w="4024" w:type="dxa"/>
            <w:tcBorders>
              <w:top w:val="single" w:sz="4" w:space="0" w:color="auto"/>
              <w:left w:val="nil"/>
              <w:bottom w:val="single" w:sz="4" w:space="0" w:color="auto"/>
              <w:right w:val="single" w:sz="4" w:space="0" w:color="auto"/>
            </w:tcBorders>
            <w:shd w:val="clear" w:color="auto" w:fill="auto"/>
            <w:vAlign w:val="bottom"/>
          </w:tcPr>
          <w:p w:rsidR="008808F1" w:rsidRDefault="00AD2182">
            <w:pPr>
              <w:jc w:val="center"/>
              <w:rPr>
                <w:sz w:val="28"/>
                <w:szCs w:val="28"/>
              </w:rPr>
            </w:pPr>
            <w:r>
              <w:rPr>
                <w:sz w:val="28"/>
                <w:szCs w:val="28"/>
              </w:rPr>
              <w:t>144 897,55</w:t>
            </w:r>
          </w:p>
        </w:tc>
      </w:tr>
      <w:tr w:rsidR="008808F1">
        <w:trPr>
          <w:trHeight w:val="255"/>
          <w:jc w:val="center"/>
        </w:trPr>
        <w:tc>
          <w:tcPr>
            <w:tcW w:w="5008"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Default="00AD2182">
            <w:pPr>
              <w:rPr>
                <w:sz w:val="28"/>
                <w:szCs w:val="28"/>
              </w:rPr>
            </w:pPr>
            <w:r>
              <w:rPr>
                <w:sz w:val="28"/>
                <w:szCs w:val="28"/>
              </w:rPr>
              <w:t>Котельная №6 д.</w:t>
            </w:r>
            <w:r w:rsidR="00BE49DE">
              <w:rPr>
                <w:sz w:val="28"/>
                <w:szCs w:val="28"/>
              </w:rPr>
              <w:t xml:space="preserve"> </w:t>
            </w:r>
            <w:r>
              <w:rPr>
                <w:sz w:val="28"/>
                <w:szCs w:val="28"/>
              </w:rPr>
              <w:t>Сырково</w:t>
            </w:r>
          </w:p>
        </w:tc>
        <w:tc>
          <w:tcPr>
            <w:tcW w:w="4024" w:type="dxa"/>
            <w:tcBorders>
              <w:top w:val="single" w:sz="4" w:space="0" w:color="auto"/>
              <w:left w:val="nil"/>
              <w:bottom w:val="single" w:sz="4" w:space="0" w:color="auto"/>
              <w:right w:val="single" w:sz="4" w:space="0" w:color="auto"/>
            </w:tcBorders>
            <w:shd w:val="clear" w:color="auto" w:fill="auto"/>
            <w:vAlign w:val="bottom"/>
          </w:tcPr>
          <w:p w:rsidR="008808F1" w:rsidRDefault="00AD2182">
            <w:pPr>
              <w:jc w:val="center"/>
              <w:rPr>
                <w:sz w:val="28"/>
                <w:szCs w:val="28"/>
              </w:rPr>
            </w:pPr>
            <w:r>
              <w:rPr>
                <w:sz w:val="28"/>
                <w:szCs w:val="28"/>
              </w:rPr>
              <w:t>243 614,99</w:t>
            </w:r>
          </w:p>
        </w:tc>
      </w:tr>
      <w:tr w:rsidR="008808F1">
        <w:trPr>
          <w:trHeight w:val="255"/>
          <w:jc w:val="center"/>
        </w:trPr>
        <w:tc>
          <w:tcPr>
            <w:tcW w:w="5008"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Default="00AD2182">
            <w:pPr>
              <w:rPr>
                <w:sz w:val="28"/>
                <w:szCs w:val="28"/>
              </w:rPr>
            </w:pPr>
            <w:r>
              <w:rPr>
                <w:sz w:val="28"/>
                <w:szCs w:val="28"/>
              </w:rPr>
              <w:t xml:space="preserve">Котельная №7, </w:t>
            </w:r>
            <w:r w:rsidR="007E3865">
              <w:rPr>
                <w:sz w:val="28"/>
                <w:szCs w:val="28"/>
              </w:rPr>
              <w:t>д.</w:t>
            </w:r>
            <w:r w:rsidR="00BE49DE">
              <w:rPr>
                <w:sz w:val="28"/>
                <w:szCs w:val="28"/>
              </w:rPr>
              <w:t xml:space="preserve"> </w:t>
            </w:r>
            <w:r>
              <w:rPr>
                <w:sz w:val="28"/>
                <w:szCs w:val="28"/>
              </w:rPr>
              <w:t>Болотная</w:t>
            </w:r>
          </w:p>
        </w:tc>
        <w:tc>
          <w:tcPr>
            <w:tcW w:w="4024" w:type="dxa"/>
            <w:tcBorders>
              <w:top w:val="single" w:sz="4" w:space="0" w:color="auto"/>
              <w:left w:val="nil"/>
              <w:bottom w:val="single" w:sz="4" w:space="0" w:color="auto"/>
              <w:right w:val="single" w:sz="4" w:space="0" w:color="auto"/>
            </w:tcBorders>
            <w:shd w:val="clear" w:color="auto" w:fill="auto"/>
            <w:vAlign w:val="bottom"/>
          </w:tcPr>
          <w:p w:rsidR="008808F1" w:rsidRDefault="00AD2182">
            <w:pPr>
              <w:jc w:val="center"/>
              <w:rPr>
                <w:sz w:val="28"/>
                <w:szCs w:val="28"/>
              </w:rPr>
            </w:pPr>
            <w:r>
              <w:rPr>
                <w:sz w:val="28"/>
                <w:szCs w:val="28"/>
              </w:rPr>
              <w:t>61 508,01</w:t>
            </w:r>
          </w:p>
        </w:tc>
      </w:tr>
      <w:tr w:rsidR="008808F1">
        <w:trPr>
          <w:trHeight w:val="255"/>
          <w:jc w:val="center"/>
        </w:trPr>
        <w:tc>
          <w:tcPr>
            <w:tcW w:w="5008" w:type="dxa"/>
            <w:tcBorders>
              <w:top w:val="single" w:sz="4" w:space="0" w:color="auto"/>
              <w:left w:val="single" w:sz="4" w:space="0" w:color="auto"/>
              <w:bottom w:val="single" w:sz="4" w:space="0" w:color="auto"/>
              <w:right w:val="single" w:sz="4" w:space="0" w:color="auto"/>
            </w:tcBorders>
            <w:shd w:val="clear" w:color="auto" w:fill="auto"/>
            <w:vAlign w:val="bottom"/>
          </w:tcPr>
          <w:p w:rsidR="008808F1" w:rsidRDefault="00AD2182">
            <w:pPr>
              <w:rPr>
                <w:sz w:val="28"/>
                <w:szCs w:val="28"/>
              </w:rPr>
            </w:pPr>
            <w:r>
              <w:rPr>
                <w:sz w:val="28"/>
                <w:szCs w:val="28"/>
              </w:rPr>
              <w:t xml:space="preserve">Котельная №16, </w:t>
            </w:r>
            <w:r w:rsidR="007E3865">
              <w:rPr>
                <w:sz w:val="28"/>
                <w:szCs w:val="28"/>
              </w:rPr>
              <w:t>д.</w:t>
            </w:r>
            <w:r w:rsidR="00BE49DE">
              <w:rPr>
                <w:sz w:val="28"/>
                <w:szCs w:val="28"/>
              </w:rPr>
              <w:t xml:space="preserve"> </w:t>
            </w:r>
            <w:r>
              <w:rPr>
                <w:sz w:val="28"/>
                <w:szCs w:val="28"/>
              </w:rPr>
              <w:t>Григорово</w:t>
            </w:r>
          </w:p>
        </w:tc>
        <w:tc>
          <w:tcPr>
            <w:tcW w:w="4024" w:type="dxa"/>
            <w:tcBorders>
              <w:top w:val="single" w:sz="4" w:space="0" w:color="auto"/>
              <w:left w:val="nil"/>
              <w:bottom w:val="single" w:sz="4" w:space="0" w:color="auto"/>
              <w:right w:val="single" w:sz="4" w:space="0" w:color="auto"/>
            </w:tcBorders>
            <w:shd w:val="clear" w:color="auto" w:fill="auto"/>
            <w:vAlign w:val="bottom"/>
          </w:tcPr>
          <w:p w:rsidR="008808F1" w:rsidRDefault="00AD2182">
            <w:pPr>
              <w:jc w:val="center"/>
              <w:rPr>
                <w:sz w:val="28"/>
                <w:szCs w:val="28"/>
              </w:rPr>
            </w:pPr>
            <w:r>
              <w:rPr>
                <w:sz w:val="28"/>
                <w:szCs w:val="28"/>
              </w:rPr>
              <w:t>113 547,30</w:t>
            </w:r>
          </w:p>
        </w:tc>
      </w:tr>
    </w:tbl>
    <w:p w:rsidR="008808F1" w:rsidRDefault="008808F1">
      <w:pPr>
        <w:ind w:firstLine="708"/>
        <w:jc w:val="both"/>
        <w:rPr>
          <w:sz w:val="28"/>
          <w:szCs w:val="28"/>
        </w:rPr>
      </w:pPr>
    </w:p>
    <w:p w:rsidR="008808F1" w:rsidRDefault="00AD2182">
      <w:pPr>
        <w:ind w:firstLine="708"/>
        <w:jc w:val="both"/>
        <w:rPr>
          <w:sz w:val="32"/>
          <w:szCs w:val="20"/>
        </w:rPr>
      </w:pPr>
      <w:r>
        <w:rPr>
          <w:sz w:val="28"/>
        </w:rPr>
        <w:t>На основании расчетов у источников тепловой энергии были определены зоны, в границах которых теплоснабжающая организация может гарантировать потребителю расчетные характеристики теплоносителя. Размеры этих зон зависят от подключенной нагрузки и удаленности потребителя. К централизованному источнику теплоснабжения целесообразно подключение потребителей с расчетной нагрузкой не менее 0.01 Гкал/час и плотностью тепловой нагр</w:t>
      </w:r>
      <w:r w:rsidR="00BE49DE">
        <w:rPr>
          <w:sz w:val="28"/>
        </w:rPr>
        <w:t>узки не менее 0.0005 Гкал/</w:t>
      </w:r>
      <w:proofErr w:type="spellStart"/>
      <w:r w:rsidR="00BE49DE">
        <w:rPr>
          <w:sz w:val="28"/>
        </w:rPr>
        <w:t>п.м</w:t>
      </w:r>
      <w:proofErr w:type="spellEnd"/>
      <w:r>
        <w:rPr>
          <w:sz w:val="28"/>
        </w:rPr>
        <w:t>.</w:t>
      </w:r>
    </w:p>
    <w:p w:rsidR="008808F1" w:rsidRDefault="00AD2182">
      <w:pPr>
        <w:jc w:val="both"/>
        <w:rPr>
          <w:sz w:val="28"/>
          <w:szCs w:val="20"/>
        </w:rPr>
      </w:pPr>
      <w:r>
        <w:rPr>
          <w:sz w:val="28"/>
          <w:szCs w:val="20"/>
        </w:rPr>
        <w:t>Схемы радиусов эффективного теплоснабжения представлены на рисунках 6-10.</w:t>
      </w:r>
    </w:p>
    <w:p w:rsidR="008808F1" w:rsidRPr="00386EF5" w:rsidRDefault="008808F1">
      <w:pPr>
        <w:tabs>
          <w:tab w:val="left" w:pos="1276"/>
        </w:tabs>
        <w:jc w:val="both"/>
        <w:rPr>
          <w:sz w:val="28"/>
          <w:szCs w:val="28"/>
        </w:rPr>
        <w:sectPr w:rsidR="008808F1" w:rsidRPr="00386EF5" w:rsidSect="00011A21">
          <w:pgSz w:w="11906" w:h="16838"/>
          <w:pgMar w:top="1701" w:right="567" w:bottom="1134" w:left="1701" w:header="567" w:footer="113" w:gutter="0"/>
          <w:cols w:space="708"/>
          <w:docGrid w:linePitch="360"/>
        </w:sectPr>
      </w:pPr>
    </w:p>
    <w:p w:rsidR="00BE49DE" w:rsidRDefault="00BE49DE">
      <w:pPr>
        <w:tabs>
          <w:tab w:val="left" w:pos="1276"/>
        </w:tabs>
        <w:ind w:firstLine="709"/>
        <w:jc w:val="both"/>
        <w:rPr>
          <w:sz w:val="28"/>
          <w:szCs w:val="28"/>
        </w:rPr>
      </w:pPr>
    </w:p>
    <w:p w:rsidR="00BE49DE" w:rsidRDefault="00BE49DE">
      <w:pPr>
        <w:tabs>
          <w:tab w:val="left" w:pos="1276"/>
        </w:tabs>
        <w:ind w:firstLine="709"/>
        <w:jc w:val="both"/>
        <w:rPr>
          <w:sz w:val="28"/>
          <w:szCs w:val="28"/>
        </w:rPr>
      </w:pPr>
    </w:p>
    <w:p w:rsidR="008808F1" w:rsidRPr="00BE49DE" w:rsidRDefault="00AD2182">
      <w:pPr>
        <w:tabs>
          <w:tab w:val="left" w:pos="1276"/>
        </w:tabs>
        <w:ind w:firstLine="709"/>
        <w:jc w:val="both"/>
        <w:rPr>
          <w:sz w:val="28"/>
          <w:szCs w:val="28"/>
        </w:rPr>
      </w:pPr>
      <w:r w:rsidRPr="00BE49DE">
        <w:rPr>
          <w:sz w:val="28"/>
          <w:szCs w:val="28"/>
        </w:rPr>
        <w:t xml:space="preserve">Рисунок 6: Зона эффективного радиуса теплоснабжения котельной №19а, </w:t>
      </w:r>
      <w:r w:rsidR="007E3865" w:rsidRPr="00BE49DE">
        <w:rPr>
          <w:sz w:val="28"/>
          <w:szCs w:val="28"/>
        </w:rPr>
        <w:t>д. Ермолино</w:t>
      </w:r>
      <w:r w:rsidR="00BE49DE" w:rsidRPr="00BE49DE">
        <w:rPr>
          <w:sz w:val="28"/>
          <w:szCs w:val="28"/>
        </w:rPr>
        <w:t>.</w:t>
      </w:r>
    </w:p>
    <w:p w:rsidR="008808F1" w:rsidRDefault="00AD2182" w:rsidP="00BE49DE">
      <w:pPr>
        <w:tabs>
          <w:tab w:val="left" w:pos="1276"/>
        </w:tabs>
        <w:jc w:val="center"/>
        <w:rPr>
          <w:i/>
          <w:sz w:val="28"/>
          <w:szCs w:val="28"/>
        </w:rPr>
      </w:pPr>
      <w:r>
        <w:rPr>
          <w:i/>
          <w:noProof/>
          <w:sz w:val="28"/>
          <w:szCs w:val="28"/>
        </w:rPr>
        <w:drawing>
          <wp:inline distT="0" distB="0" distL="0" distR="0">
            <wp:extent cx="6019800" cy="5673725"/>
            <wp:effectExtent l="0" t="0" r="0" b="3175"/>
            <wp:docPr id="1" name="Рисунок 1"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19.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6021747" cy="5675560"/>
                    </a:xfrm>
                    <a:prstGeom prst="rect">
                      <a:avLst/>
                    </a:prstGeom>
                    <a:noFill/>
                    <a:ln>
                      <a:noFill/>
                    </a:ln>
                  </pic:spPr>
                </pic:pic>
              </a:graphicData>
            </a:graphic>
          </wp:inline>
        </w:drawing>
      </w:r>
    </w:p>
    <w:p w:rsidR="008808F1" w:rsidRDefault="008808F1">
      <w:pPr>
        <w:tabs>
          <w:tab w:val="left" w:pos="1276"/>
        </w:tabs>
        <w:ind w:firstLine="709"/>
        <w:jc w:val="both"/>
        <w:rPr>
          <w:i/>
          <w:sz w:val="28"/>
          <w:szCs w:val="28"/>
        </w:rPr>
        <w:sectPr w:rsidR="008808F1" w:rsidSect="00011A21">
          <w:pgSz w:w="11906" w:h="16838"/>
          <w:pgMar w:top="1701" w:right="1134" w:bottom="1134" w:left="1701" w:header="567" w:footer="113" w:gutter="0"/>
          <w:cols w:space="708"/>
          <w:docGrid w:linePitch="360"/>
        </w:sectPr>
      </w:pPr>
    </w:p>
    <w:p w:rsidR="00BE49DE" w:rsidRDefault="00BE49DE">
      <w:pPr>
        <w:tabs>
          <w:tab w:val="left" w:pos="1276"/>
        </w:tabs>
        <w:ind w:firstLine="709"/>
        <w:jc w:val="both"/>
        <w:rPr>
          <w:sz w:val="28"/>
          <w:szCs w:val="28"/>
        </w:rPr>
      </w:pPr>
    </w:p>
    <w:p w:rsidR="00BE49DE" w:rsidRDefault="00BE49DE">
      <w:pPr>
        <w:tabs>
          <w:tab w:val="left" w:pos="1276"/>
        </w:tabs>
        <w:ind w:firstLine="709"/>
        <w:jc w:val="both"/>
        <w:rPr>
          <w:sz w:val="28"/>
          <w:szCs w:val="28"/>
        </w:rPr>
      </w:pPr>
    </w:p>
    <w:p w:rsidR="008808F1" w:rsidRPr="00BE49DE" w:rsidRDefault="00AD2182">
      <w:pPr>
        <w:tabs>
          <w:tab w:val="left" w:pos="1276"/>
        </w:tabs>
        <w:ind w:firstLine="709"/>
        <w:jc w:val="both"/>
        <w:rPr>
          <w:sz w:val="28"/>
          <w:szCs w:val="28"/>
        </w:rPr>
      </w:pPr>
      <w:r w:rsidRPr="00BE49DE">
        <w:rPr>
          <w:sz w:val="28"/>
          <w:szCs w:val="28"/>
        </w:rPr>
        <w:t xml:space="preserve">Рисунок 7: Зона эффективного радиуса теплоснабжения котельной №4, </w:t>
      </w:r>
      <w:r w:rsidR="007E3865" w:rsidRPr="00BE49DE">
        <w:rPr>
          <w:sz w:val="28"/>
          <w:szCs w:val="28"/>
        </w:rPr>
        <w:t>д.</w:t>
      </w:r>
      <w:r w:rsidR="00BE49DE" w:rsidRPr="00BE49DE">
        <w:rPr>
          <w:sz w:val="28"/>
          <w:szCs w:val="28"/>
        </w:rPr>
        <w:t xml:space="preserve"> </w:t>
      </w:r>
      <w:r w:rsidRPr="00BE49DE">
        <w:rPr>
          <w:sz w:val="28"/>
          <w:szCs w:val="28"/>
        </w:rPr>
        <w:t>Лешино</w:t>
      </w:r>
      <w:r w:rsidR="00BE49DE" w:rsidRPr="00BE49DE">
        <w:rPr>
          <w:sz w:val="28"/>
          <w:szCs w:val="28"/>
        </w:rPr>
        <w:t>.</w:t>
      </w:r>
    </w:p>
    <w:p w:rsidR="008808F1" w:rsidRDefault="008808F1">
      <w:pPr>
        <w:tabs>
          <w:tab w:val="left" w:pos="1276"/>
        </w:tabs>
        <w:ind w:firstLine="709"/>
        <w:jc w:val="both"/>
        <w:rPr>
          <w:i/>
          <w:sz w:val="28"/>
          <w:szCs w:val="28"/>
        </w:rPr>
      </w:pPr>
    </w:p>
    <w:p w:rsidR="008808F1" w:rsidRDefault="00AD2182" w:rsidP="00BE49DE">
      <w:pPr>
        <w:tabs>
          <w:tab w:val="left" w:pos="1276"/>
        </w:tabs>
        <w:rPr>
          <w:i/>
          <w:sz w:val="28"/>
          <w:szCs w:val="28"/>
        </w:rPr>
      </w:pPr>
      <w:r>
        <w:rPr>
          <w:i/>
          <w:noProof/>
          <w:sz w:val="28"/>
          <w:szCs w:val="28"/>
        </w:rPr>
        <w:drawing>
          <wp:inline distT="0" distB="0" distL="0" distR="0">
            <wp:extent cx="6019800" cy="7186756"/>
            <wp:effectExtent l="0" t="0" r="0" b="0"/>
            <wp:docPr id="7" name="Рисунок 7"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4.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6029926" cy="7198845"/>
                    </a:xfrm>
                    <a:prstGeom prst="rect">
                      <a:avLst/>
                    </a:prstGeom>
                    <a:noFill/>
                    <a:ln>
                      <a:noFill/>
                    </a:ln>
                  </pic:spPr>
                </pic:pic>
              </a:graphicData>
            </a:graphic>
          </wp:inline>
        </w:drawing>
      </w:r>
    </w:p>
    <w:p w:rsidR="008808F1" w:rsidRDefault="008808F1">
      <w:pPr>
        <w:tabs>
          <w:tab w:val="left" w:pos="1276"/>
        </w:tabs>
        <w:ind w:firstLine="709"/>
        <w:jc w:val="both"/>
        <w:rPr>
          <w:sz w:val="28"/>
          <w:szCs w:val="28"/>
        </w:rPr>
      </w:pPr>
    </w:p>
    <w:p w:rsidR="008808F1" w:rsidRDefault="008808F1">
      <w:pPr>
        <w:tabs>
          <w:tab w:val="left" w:pos="1276"/>
        </w:tabs>
        <w:ind w:firstLine="709"/>
        <w:jc w:val="both"/>
        <w:rPr>
          <w:sz w:val="28"/>
          <w:szCs w:val="28"/>
        </w:rPr>
        <w:sectPr w:rsidR="008808F1" w:rsidSect="00011A21">
          <w:pgSz w:w="11906" w:h="16838"/>
          <w:pgMar w:top="1701" w:right="1134" w:bottom="1134" w:left="1701" w:header="567" w:footer="113" w:gutter="0"/>
          <w:cols w:space="708"/>
          <w:docGrid w:linePitch="360"/>
        </w:sectPr>
      </w:pPr>
    </w:p>
    <w:p w:rsidR="00BE49DE" w:rsidRDefault="00BE49DE">
      <w:pPr>
        <w:tabs>
          <w:tab w:val="left" w:pos="1276"/>
        </w:tabs>
        <w:ind w:firstLine="709"/>
        <w:jc w:val="both"/>
        <w:rPr>
          <w:sz w:val="28"/>
          <w:szCs w:val="28"/>
        </w:rPr>
      </w:pPr>
    </w:p>
    <w:p w:rsidR="00BE49DE" w:rsidRDefault="00BE49DE">
      <w:pPr>
        <w:tabs>
          <w:tab w:val="left" w:pos="1276"/>
        </w:tabs>
        <w:ind w:firstLine="709"/>
        <w:jc w:val="both"/>
        <w:rPr>
          <w:sz w:val="28"/>
          <w:szCs w:val="28"/>
        </w:rPr>
      </w:pPr>
    </w:p>
    <w:p w:rsidR="008808F1" w:rsidRPr="00BE49DE" w:rsidRDefault="00AD2182">
      <w:pPr>
        <w:tabs>
          <w:tab w:val="left" w:pos="1276"/>
        </w:tabs>
        <w:ind w:firstLine="709"/>
        <w:jc w:val="both"/>
        <w:rPr>
          <w:sz w:val="28"/>
          <w:szCs w:val="28"/>
        </w:rPr>
      </w:pPr>
      <w:r w:rsidRPr="00BE49DE">
        <w:rPr>
          <w:sz w:val="28"/>
          <w:szCs w:val="28"/>
        </w:rPr>
        <w:t xml:space="preserve">Рисунок 8: Зона эффективного радиуса теплоснабжения котельной №6, </w:t>
      </w:r>
      <w:r w:rsidR="007E3865" w:rsidRPr="00BE49DE">
        <w:rPr>
          <w:sz w:val="28"/>
          <w:szCs w:val="28"/>
        </w:rPr>
        <w:t>д.</w:t>
      </w:r>
      <w:r w:rsidR="00BE49DE" w:rsidRPr="00BE49DE">
        <w:rPr>
          <w:sz w:val="28"/>
          <w:szCs w:val="28"/>
        </w:rPr>
        <w:t xml:space="preserve"> </w:t>
      </w:r>
      <w:r w:rsidRPr="00BE49DE">
        <w:rPr>
          <w:sz w:val="28"/>
          <w:szCs w:val="28"/>
        </w:rPr>
        <w:t>Сырково</w:t>
      </w:r>
      <w:r w:rsidR="00BE49DE" w:rsidRPr="00BE49DE">
        <w:rPr>
          <w:sz w:val="28"/>
          <w:szCs w:val="28"/>
        </w:rPr>
        <w:t>.</w:t>
      </w:r>
    </w:p>
    <w:p w:rsidR="008808F1" w:rsidRDefault="008808F1">
      <w:pPr>
        <w:tabs>
          <w:tab w:val="left" w:pos="1276"/>
        </w:tabs>
        <w:ind w:firstLine="709"/>
        <w:jc w:val="both"/>
        <w:rPr>
          <w:i/>
          <w:sz w:val="28"/>
          <w:szCs w:val="28"/>
        </w:rPr>
      </w:pPr>
    </w:p>
    <w:p w:rsidR="008808F1" w:rsidRDefault="008808F1">
      <w:pPr>
        <w:tabs>
          <w:tab w:val="left" w:pos="1276"/>
        </w:tabs>
        <w:ind w:firstLine="709"/>
        <w:jc w:val="both"/>
        <w:rPr>
          <w:i/>
          <w:sz w:val="28"/>
          <w:szCs w:val="28"/>
        </w:rPr>
      </w:pPr>
    </w:p>
    <w:p w:rsidR="008808F1" w:rsidRDefault="008808F1">
      <w:pPr>
        <w:tabs>
          <w:tab w:val="left" w:pos="1276"/>
        </w:tabs>
        <w:ind w:firstLine="709"/>
        <w:jc w:val="both"/>
        <w:rPr>
          <w:i/>
          <w:sz w:val="28"/>
          <w:szCs w:val="28"/>
        </w:rPr>
      </w:pPr>
    </w:p>
    <w:p w:rsidR="008808F1" w:rsidRDefault="00AD2182" w:rsidP="00BE49DE">
      <w:pPr>
        <w:tabs>
          <w:tab w:val="left" w:pos="1276"/>
        </w:tabs>
        <w:jc w:val="both"/>
        <w:rPr>
          <w:sz w:val="28"/>
          <w:szCs w:val="28"/>
        </w:rPr>
      </w:pPr>
      <w:r>
        <w:rPr>
          <w:noProof/>
          <w:sz w:val="28"/>
          <w:szCs w:val="28"/>
        </w:rPr>
        <w:drawing>
          <wp:inline distT="0" distB="0" distL="0" distR="0">
            <wp:extent cx="5972175" cy="7190303"/>
            <wp:effectExtent l="0" t="0" r="0" b="0"/>
            <wp:docPr id="8" name="Рисунок 8"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6.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998956" cy="7222546"/>
                    </a:xfrm>
                    <a:prstGeom prst="rect">
                      <a:avLst/>
                    </a:prstGeom>
                    <a:noFill/>
                    <a:ln>
                      <a:noFill/>
                    </a:ln>
                  </pic:spPr>
                </pic:pic>
              </a:graphicData>
            </a:graphic>
          </wp:inline>
        </w:drawing>
      </w:r>
    </w:p>
    <w:p w:rsidR="008808F1" w:rsidRDefault="008808F1">
      <w:pPr>
        <w:tabs>
          <w:tab w:val="left" w:pos="1276"/>
        </w:tabs>
        <w:ind w:firstLine="709"/>
        <w:jc w:val="both"/>
        <w:rPr>
          <w:sz w:val="28"/>
          <w:szCs w:val="28"/>
        </w:rPr>
        <w:sectPr w:rsidR="008808F1" w:rsidSect="00011A21">
          <w:pgSz w:w="11906" w:h="16838"/>
          <w:pgMar w:top="1701" w:right="1134" w:bottom="1134" w:left="1701" w:header="567" w:footer="113" w:gutter="0"/>
          <w:cols w:space="708"/>
          <w:docGrid w:linePitch="360"/>
        </w:sectPr>
      </w:pPr>
    </w:p>
    <w:p w:rsidR="008808F1" w:rsidRDefault="00AD2182">
      <w:pPr>
        <w:tabs>
          <w:tab w:val="left" w:pos="1276"/>
        </w:tabs>
        <w:ind w:firstLine="709"/>
        <w:jc w:val="both"/>
        <w:rPr>
          <w:sz w:val="28"/>
          <w:szCs w:val="28"/>
        </w:rPr>
      </w:pPr>
      <w:r w:rsidRPr="00BE49DE">
        <w:rPr>
          <w:sz w:val="28"/>
          <w:szCs w:val="28"/>
        </w:rPr>
        <w:lastRenderedPageBreak/>
        <w:t xml:space="preserve">Рисунок 9: Зона эффективного радиуса теплоснабжения котельной №7, </w:t>
      </w:r>
      <w:r w:rsidR="007E3865" w:rsidRPr="00BE49DE">
        <w:rPr>
          <w:sz w:val="28"/>
          <w:szCs w:val="28"/>
        </w:rPr>
        <w:t>д.</w:t>
      </w:r>
      <w:r w:rsidR="00BE49DE" w:rsidRPr="00BE49DE">
        <w:rPr>
          <w:sz w:val="28"/>
          <w:szCs w:val="28"/>
        </w:rPr>
        <w:t xml:space="preserve"> </w:t>
      </w:r>
      <w:r w:rsidRPr="00BE49DE">
        <w:rPr>
          <w:sz w:val="28"/>
          <w:szCs w:val="28"/>
        </w:rPr>
        <w:t>Болотная</w:t>
      </w:r>
      <w:r w:rsidR="00BE49DE">
        <w:rPr>
          <w:sz w:val="28"/>
          <w:szCs w:val="28"/>
        </w:rPr>
        <w:t>.</w:t>
      </w:r>
    </w:p>
    <w:p w:rsidR="00BE49DE" w:rsidRDefault="00BE49DE">
      <w:pPr>
        <w:tabs>
          <w:tab w:val="left" w:pos="1276"/>
        </w:tabs>
        <w:ind w:firstLine="709"/>
        <w:jc w:val="both"/>
        <w:rPr>
          <w:sz w:val="28"/>
          <w:szCs w:val="28"/>
        </w:rPr>
      </w:pPr>
    </w:p>
    <w:p w:rsidR="00BE49DE" w:rsidRDefault="00BE49DE">
      <w:pPr>
        <w:tabs>
          <w:tab w:val="left" w:pos="1276"/>
        </w:tabs>
        <w:ind w:firstLine="709"/>
        <w:jc w:val="both"/>
        <w:rPr>
          <w:sz w:val="28"/>
          <w:szCs w:val="28"/>
        </w:rPr>
      </w:pPr>
    </w:p>
    <w:p w:rsidR="00BE49DE" w:rsidRPr="00BE49DE" w:rsidRDefault="00BE49DE">
      <w:pPr>
        <w:tabs>
          <w:tab w:val="left" w:pos="1276"/>
        </w:tabs>
        <w:ind w:firstLine="709"/>
        <w:jc w:val="both"/>
        <w:rPr>
          <w:sz w:val="28"/>
          <w:szCs w:val="28"/>
        </w:rPr>
      </w:pPr>
    </w:p>
    <w:p w:rsidR="008808F1" w:rsidRDefault="00AD2182" w:rsidP="00BE49DE">
      <w:pPr>
        <w:tabs>
          <w:tab w:val="left" w:pos="1276"/>
        </w:tabs>
        <w:jc w:val="center"/>
        <w:rPr>
          <w:i/>
          <w:sz w:val="28"/>
          <w:szCs w:val="28"/>
        </w:rPr>
      </w:pPr>
      <w:r>
        <w:rPr>
          <w:i/>
          <w:noProof/>
          <w:sz w:val="28"/>
          <w:szCs w:val="28"/>
        </w:rPr>
        <w:drawing>
          <wp:inline distT="0" distB="0" distL="0" distR="0">
            <wp:extent cx="6113145" cy="5404959"/>
            <wp:effectExtent l="0" t="0" r="1905" b="5715"/>
            <wp:docPr id="9" name="Рисунок 9"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Ермолинск. 7.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6124029" cy="5414582"/>
                    </a:xfrm>
                    <a:prstGeom prst="rect">
                      <a:avLst/>
                    </a:prstGeom>
                    <a:noFill/>
                    <a:ln>
                      <a:noFill/>
                    </a:ln>
                  </pic:spPr>
                </pic:pic>
              </a:graphicData>
            </a:graphic>
          </wp:inline>
        </w:drawing>
      </w:r>
    </w:p>
    <w:p w:rsidR="008808F1" w:rsidRDefault="008808F1">
      <w:pPr>
        <w:tabs>
          <w:tab w:val="left" w:pos="1276"/>
        </w:tabs>
        <w:ind w:firstLine="709"/>
        <w:jc w:val="both"/>
        <w:rPr>
          <w:sz w:val="28"/>
          <w:szCs w:val="28"/>
        </w:rPr>
        <w:sectPr w:rsidR="008808F1" w:rsidSect="00011A21">
          <w:pgSz w:w="11906" w:h="16838"/>
          <w:pgMar w:top="1701" w:right="567" w:bottom="1134" w:left="1701" w:header="567" w:footer="113" w:gutter="0"/>
          <w:cols w:space="708"/>
          <w:docGrid w:linePitch="360"/>
        </w:sectPr>
      </w:pPr>
    </w:p>
    <w:p w:rsidR="008808F1" w:rsidRPr="00BE49DE" w:rsidRDefault="00AD2182">
      <w:pPr>
        <w:tabs>
          <w:tab w:val="left" w:pos="1276"/>
        </w:tabs>
        <w:ind w:firstLine="709"/>
        <w:jc w:val="both"/>
        <w:rPr>
          <w:sz w:val="28"/>
          <w:szCs w:val="28"/>
        </w:rPr>
      </w:pPr>
      <w:r w:rsidRPr="00BE49DE">
        <w:rPr>
          <w:sz w:val="28"/>
          <w:szCs w:val="28"/>
        </w:rPr>
        <w:lastRenderedPageBreak/>
        <w:t xml:space="preserve">Рисунок 10: Зона эффективного радиуса теплоснабжения котельной №16, </w:t>
      </w:r>
      <w:r w:rsidR="007E3865" w:rsidRPr="00BE49DE">
        <w:rPr>
          <w:sz w:val="28"/>
          <w:szCs w:val="28"/>
        </w:rPr>
        <w:t>д.</w:t>
      </w:r>
      <w:r w:rsidR="00BE49DE" w:rsidRPr="00BE49DE">
        <w:rPr>
          <w:sz w:val="28"/>
          <w:szCs w:val="28"/>
        </w:rPr>
        <w:t xml:space="preserve"> </w:t>
      </w:r>
      <w:r w:rsidRPr="00BE49DE">
        <w:rPr>
          <w:sz w:val="28"/>
          <w:szCs w:val="28"/>
        </w:rPr>
        <w:t>Григорово</w:t>
      </w:r>
      <w:r w:rsidR="00BE49DE" w:rsidRPr="00BE49DE">
        <w:rPr>
          <w:sz w:val="28"/>
          <w:szCs w:val="28"/>
        </w:rPr>
        <w:t>.</w:t>
      </w:r>
    </w:p>
    <w:p w:rsidR="008808F1" w:rsidRDefault="008808F1">
      <w:pPr>
        <w:tabs>
          <w:tab w:val="left" w:pos="1276"/>
        </w:tabs>
        <w:ind w:firstLine="709"/>
        <w:jc w:val="both"/>
        <w:rPr>
          <w:i/>
          <w:sz w:val="28"/>
          <w:szCs w:val="28"/>
        </w:rPr>
      </w:pPr>
    </w:p>
    <w:p w:rsidR="00386EF5" w:rsidRDefault="00386EF5">
      <w:pPr>
        <w:tabs>
          <w:tab w:val="left" w:pos="1276"/>
        </w:tabs>
        <w:ind w:firstLine="709"/>
        <w:jc w:val="both"/>
        <w:rPr>
          <w:sz w:val="28"/>
          <w:szCs w:val="28"/>
        </w:rPr>
      </w:pPr>
    </w:p>
    <w:p w:rsidR="00EE3240" w:rsidRDefault="00EE3240">
      <w:pPr>
        <w:tabs>
          <w:tab w:val="left" w:pos="1276"/>
        </w:tabs>
        <w:ind w:firstLine="709"/>
        <w:jc w:val="both"/>
        <w:rPr>
          <w:sz w:val="28"/>
          <w:szCs w:val="28"/>
        </w:rPr>
      </w:pPr>
    </w:p>
    <w:p w:rsidR="00EE3240" w:rsidRDefault="00EE3240">
      <w:pPr>
        <w:tabs>
          <w:tab w:val="left" w:pos="1276"/>
        </w:tabs>
        <w:ind w:firstLine="709"/>
        <w:jc w:val="both"/>
        <w:rPr>
          <w:sz w:val="28"/>
          <w:szCs w:val="28"/>
        </w:rPr>
      </w:pPr>
    </w:p>
    <w:p w:rsidR="00EE3240" w:rsidRDefault="00EE3240">
      <w:pPr>
        <w:tabs>
          <w:tab w:val="left" w:pos="1276"/>
        </w:tabs>
        <w:ind w:firstLine="709"/>
        <w:jc w:val="both"/>
        <w:rPr>
          <w:sz w:val="28"/>
          <w:szCs w:val="28"/>
        </w:rPr>
      </w:pPr>
    </w:p>
    <w:p w:rsidR="00EE3240" w:rsidRPr="00EE3240" w:rsidRDefault="00EE3240">
      <w:pPr>
        <w:tabs>
          <w:tab w:val="left" w:pos="1276"/>
        </w:tabs>
        <w:ind w:firstLine="709"/>
        <w:jc w:val="both"/>
        <w:rPr>
          <w:sz w:val="28"/>
          <w:szCs w:val="28"/>
        </w:rPr>
      </w:pPr>
    </w:p>
    <w:p w:rsidR="008808F1" w:rsidRDefault="008808F1">
      <w:pPr>
        <w:tabs>
          <w:tab w:val="left" w:pos="1276"/>
        </w:tabs>
        <w:ind w:firstLine="709"/>
        <w:jc w:val="both"/>
        <w:rPr>
          <w:i/>
          <w:sz w:val="28"/>
          <w:szCs w:val="28"/>
        </w:rPr>
      </w:pPr>
    </w:p>
    <w:p w:rsidR="008808F1" w:rsidRDefault="00AD2182" w:rsidP="00BE49DE">
      <w:pPr>
        <w:tabs>
          <w:tab w:val="left" w:pos="1276"/>
        </w:tabs>
        <w:jc w:val="center"/>
        <w:rPr>
          <w:i/>
          <w:sz w:val="28"/>
          <w:szCs w:val="28"/>
        </w:rPr>
      </w:pPr>
      <w:r>
        <w:rPr>
          <w:i/>
          <w:noProof/>
          <w:sz w:val="28"/>
          <w:szCs w:val="28"/>
        </w:rPr>
        <w:drawing>
          <wp:inline distT="0" distB="0" distL="0" distR="0">
            <wp:extent cx="6010275" cy="4775200"/>
            <wp:effectExtent l="0" t="0" r="9525" b="6350"/>
            <wp:docPr id="10" name="Рисунок 10"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Григор.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Z:\Комитет по ЖКХ\Теплоснабжение\2019\Актуализация схем теплоснабжения\Материалы по актуализации схем теплоснабжения\ТК Новгородская\Схемы с радиусом\Новые\Григор. 16.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6025682" cy="4787441"/>
                    </a:xfrm>
                    <a:prstGeom prst="rect">
                      <a:avLst/>
                    </a:prstGeom>
                    <a:noFill/>
                    <a:ln>
                      <a:noFill/>
                    </a:ln>
                  </pic:spPr>
                </pic:pic>
              </a:graphicData>
            </a:graphic>
          </wp:inline>
        </w:drawing>
      </w:r>
    </w:p>
    <w:p w:rsidR="008808F1" w:rsidRDefault="008808F1">
      <w:pPr>
        <w:tabs>
          <w:tab w:val="left" w:pos="1276"/>
        </w:tabs>
        <w:ind w:firstLine="709"/>
        <w:jc w:val="both"/>
        <w:rPr>
          <w:sz w:val="28"/>
          <w:szCs w:val="28"/>
        </w:rPr>
      </w:pPr>
    </w:p>
    <w:p w:rsidR="008808F1" w:rsidRDefault="008808F1">
      <w:pPr>
        <w:tabs>
          <w:tab w:val="left" w:pos="1276"/>
        </w:tabs>
        <w:ind w:firstLine="709"/>
        <w:jc w:val="both"/>
        <w:rPr>
          <w:sz w:val="28"/>
          <w:szCs w:val="28"/>
        </w:rPr>
      </w:pPr>
    </w:p>
    <w:p w:rsidR="008808F1" w:rsidRDefault="008808F1">
      <w:pPr>
        <w:tabs>
          <w:tab w:val="left" w:pos="1276"/>
        </w:tabs>
        <w:ind w:firstLine="709"/>
        <w:jc w:val="both"/>
        <w:rPr>
          <w:sz w:val="28"/>
          <w:szCs w:val="28"/>
        </w:rPr>
        <w:sectPr w:rsidR="008808F1" w:rsidSect="00011A21">
          <w:pgSz w:w="11906" w:h="16838"/>
          <w:pgMar w:top="1701" w:right="567" w:bottom="1134" w:left="1701" w:header="567" w:footer="113" w:gutter="0"/>
          <w:cols w:space="708"/>
          <w:docGrid w:linePitch="360"/>
        </w:sectPr>
      </w:pPr>
    </w:p>
    <w:p w:rsidR="008808F1" w:rsidRPr="00386EF5" w:rsidRDefault="00AD2182" w:rsidP="00BE49DE">
      <w:pPr>
        <w:pStyle w:val="1"/>
        <w:ind w:firstLine="708"/>
        <w:jc w:val="both"/>
        <w:rPr>
          <w:sz w:val="28"/>
          <w:szCs w:val="28"/>
        </w:rPr>
      </w:pPr>
      <w:bookmarkStart w:id="21" w:name="_Toc528247950"/>
      <w:r w:rsidRPr="00386EF5">
        <w:rPr>
          <w:sz w:val="28"/>
          <w:szCs w:val="28"/>
        </w:rPr>
        <w:lastRenderedPageBreak/>
        <w:t>Глава 8. Предложения по строительству и реконструкции тепловых сетей</w:t>
      </w:r>
      <w:bookmarkEnd w:id="21"/>
      <w:r w:rsidR="00BE49DE" w:rsidRPr="00386EF5">
        <w:rPr>
          <w:sz w:val="28"/>
          <w:szCs w:val="28"/>
        </w:rPr>
        <w:t>.</w:t>
      </w:r>
    </w:p>
    <w:p w:rsidR="008808F1" w:rsidRDefault="00AD2182">
      <w:pPr>
        <w:ind w:firstLine="709"/>
        <w:jc w:val="both"/>
        <w:rPr>
          <w:b/>
          <w:sz w:val="28"/>
          <w:szCs w:val="28"/>
        </w:rPr>
      </w:pPr>
      <w:r>
        <w:rPr>
          <w:b/>
          <w:sz w:val="28"/>
          <w:szCs w:val="28"/>
        </w:rPr>
        <w:t>а) Предложения по реконструкции и строительству тепловых сетей, обеспечивающие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386EF5">
        <w:rPr>
          <w:b/>
          <w:sz w:val="28"/>
          <w:szCs w:val="28"/>
        </w:rPr>
        <w:t>.</w:t>
      </w:r>
    </w:p>
    <w:p w:rsidR="008808F1" w:rsidRDefault="00AD2182">
      <w:pPr>
        <w:tabs>
          <w:tab w:val="left" w:pos="1276"/>
        </w:tabs>
        <w:ind w:firstLine="709"/>
        <w:jc w:val="both"/>
        <w:rPr>
          <w:sz w:val="28"/>
          <w:szCs w:val="28"/>
        </w:rPr>
      </w:pPr>
      <w:r>
        <w:rPr>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требуется.</w:t>
      </w:r>
    </w:p>
    <w:p w:rsidR="008808F1" w:rsidRDefault="00AD2182">
      <w:pPr>
        <w:ind w:firstLine="709"/>
        <w:jc w:val="both"/>
        <w:rPr>
          <w:b/>
          <w:sz w:val="28"/>
          <w:szCs w:val="28"/>
        </w:rPr>
      </w:pPr>
      <w:r>
        <w:rPr>
          <w:b/>
          <w:sz w:val="28"/>
          <w:szCs w:val="28"/>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386EF5">
        <w:rPr>
          <w:b/>
          <w:sz w:val="28"/>
          <w:szCs w:val="28"/>
        </w:rPr>
        <w:t>.</w:t>
      </w:r>
    </w:p>
    <w:p w:rsidR="008808F1" w:rsidRDefault="00AD2182">
      <w:pPr>
        <w:tabs>
          <w:tab w:val="left" w:pos="1276"/>
        </w:tabs>
        <w:ind w:firstLine="709"/>
        <w:jc w:val="both"/>
        <w:rPr>
          <w:sz w:val="28"/>
          <w:szCs w:val="28"/>
        </w:rPr>
      </w:pPr>
      <w:r>
        <w:rPr>
          <w:sz w:val="28"/>
          <w:szCs w:val="28"/>
        </w:rPr>
        <w:t xml:space="preserve">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Ермолинского сельского поселения не требуется, так как объекты нового строительства будут подключаться либо к действующим источникам теплоснабжения, либо к индивидуальным источникам теплоснабжения (собственным котельным). </w:t>
      </w:r>
    </w:p>
    <w:p w:rsidR="008808F1" w:rsidRDefault="00AD2182">
      <w:pPr>
        <w:ind w:firstLine="709"/>
        <w:jc w:val="both"/>
        <w:rPr>
          <w:b/>
          <w:sz w:val="28"/>
          <w:szCs w:val="28"/>
        </w:rPr>
      </w:pPr>
      <w:r>
        <w:rPr>
          <w:b/>
          <w:sz w:val="28"/>
          <w:szCs w:val="28"/>
        </w:rPr>
        <w:t>в) Предложения по строительству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386EF5">
        <w:rPr>
          <w:b/>
          <w:sz w:val="28"/>
          <w:szCs w:val="28"/>
        </w:rPr>
        <w:t>.</w:t>
      </w:r>
    </w:p>
    <w:p w:rsidR="008808F1" w:rsidRDefault="00AD2182">
      <w:pPr>
        <w:tabs>
          <w:tab w:val="left" w:pos="1276"/>
        </w:tabs>
        <w:ind w:firstLine="709"/>
        <w:jc w:val="both"/>
        <w:rPr>
          <w:sz w:val="28"/>
          <w:szCs w:val="28"/>
        </w:rPr>
      </w:pPr>
      <w:r>
        <w:rPr>
          <w:sz w:val="28"/>
          <w:szCs w:val="28"/>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теплоснабжения не предусмотрено, так как поставка тепловой энергии потребителям от различных источников тепловой энергии схемой не предусмотрена.</w:t>
      </w:r>
    </w:p>
    <w:p w:rsidR="008808F1" w:rsidRDefault="00AD2182">
      <w:pPr>
        <w:ind w:firstLine="709"/>
        <w:jc w:val="both"/>
        <w:rPr>
          <w:b/>
          <w:sz w:val="28"/>
          <w:szCs w:val="28"/>
        </w:rPr>
      </w:pPr>
      <w:r>
        <w:rPr>
          <w:b/>
          <w:sz w:val="28"/>
          <w:szCs w:val="28"/>
        </w:rPr>
        <w:t>г)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386EF5">
        <w:rPr>
          <w:b/>
          <w:sz w:val="28"/>
          <w:szCs w:val="28"/>
        </w:rPr>
        <w:t>.</w:t>
      </w:r>
    </w:p>
    <w:p w:rsidR="008808F1" w:rsidRDefault="00AD2182">
      <w:pPr>
        <w:tabs>
          <w:tab w:val="left" w:pos="1276"/>
        </w:tabs>
        <w:ind w:firstLine="709"/>
        <w:jc w:val="both"/>
        <w:rPr>
          <w:sz w:val="28"/>
          <w:szCs w:val="28"/>
        </w:rPr>
      </w:pPr>
      <w:r>
        <w:rPr>
          <w:sz w:val="28"/>
          <w:szCs w:val="28"/>
        </w:rPr>
        <w:t>Схемой теплоснабжения предусмотрена перекладка сетей, исчерпавших свой ресурс и нуждающихся в замене, одним из ожидаемых результатов реализации которых является снижение объема потерь тепловой энергии и, как следствие, повышение эффективности функционирования системы теплоснабжения в целом.</w:t>
      </w:r>
    </w:p>
    <w:p w:rsidR="008808F1" w:rsidRDefault="00AD2182">
      <w:pPr>
        <w:ind w:firstLine="709"/>
        <w:jc w:val="both"/>
        <w:rPr>
          <w:b/>
          <w:sz w:val="28"/>
          <w:szCs w:val="28"/>
        </w:rPr>
      </w:pPr>
      <w:r>
        <w:rPr>
          <w:b/>
          <w:sz w:val="28"/>
          <w:szCs w:val="28"/>
        </w:rPr>
        <w:t>д) Предложения по строительству тепловых сетей для обеспечения нормативной надежности теплоснабжения</w:t>
      </w:r>
      <w:r w:rsidR="00386EF5">
        <w:rPr>
          <w:b/>
          <w:sz w:val="28"/>
          <w:szCs w:val="28"/>
        </w:rPr>
        <w:t>.</w:t>
      </w:r>
    </w:p>
    <w:p w:rsidR="008808F1" w:rsidRDefault="00AD2182">
      <w:pPr>
        <w:tabs>
          <w:tab w:val="left" w:pos="1276"/>
        </w:tabs>
        <w:ind w:firstLine="709"/>
        <w:jc w:val="both"/>
        <w:rPr>
          <w:sz w:val="28"/>
          <w:szCs w:val="28"/>
        </w:rPr>
      </w:pPr>
      <w:r>
        <w:rPr>
          <w:sz w:val="28"/>
          <w:szCs w:val="28"/>
        </w:rPr>
        <w:t xml:space="preserve">Схемой теплоснабжения предусмотрена перекладка сетей, исчерпавших свой ресурс и нуждающихся в замене, одним из ожидаемых результатов </w:t>
      </w:r>
      <w:r>
        <w:rPr>
          <w:sz w:val="28"/>
          <w:szCs w:val="28"/>
        </w:rPr>
        <w:lastRenderedPageBreak/>
        <w:t>реализации которых является снижение уровня износа тепловых сетей и, как следствие, повышение нормативной надежности теплоснабжения в целом.</w:t>
      </w:r>
    </w:p>
    <w:p w:rsidR="008808F1" w:rsidRDefault="00AD2182">
      <w:pPr>
        <w:tabs>
          <w:tab w:val="left" w:pos="1276"/>
        </w:tabs>
        <w:ind w:firstLine="709"/>
        <w:jc w:val="both"/>
        <w:rPr>
          <w:sz w:val="28"/>
          <w:szCs w:val="28"/>
        </w:rPr>
      </w:pPr>
      <w:r>
        <w:rPr>
          <w:sz w:val="28"/>
          <w:szCs w:val="28"/>
        </w:rPr>
        <w:t xml:space="preserve">Перечень мероприятий и инвестиционных проектов в теплоснабжении, обеспечивающих спрос на услуги теплоснабжения по годам реализации Схемы для решения поставленных задач и обеспечения целевых показателей развития коммунальной инфраструктуры Ермолинского сельского поселения также включает инженерно-техническую оптимизацию коммунальных систем, в том числе: </w:t>
      </w:r>
    </w:p>
    <w:p w:rsidR="008808F1" w:rsidRDefault="00AD2182">
      <w:pPr>
        <w:tabs>
          <w:tab w:val="left" w:pos="1276"/>
        </w:tabs>
        <w:ind w:firstLine="709"/>
        <w:jc w:val="both"/>
        <w:rPr>
          <w:sz w:val="28"/>
          <w:szCs w:val="28"/>
        </w:rPr>
      </w:pPr>
      <w:r>
        <w:rPr>
          <w:sz w:val="28"/>
          <w:szCs w:val="28"/>
        </w:rPr>
        <w:t>1. Мероприятия по выявлению бесхозяйных объектов недвижимого имущества, используемых для передачи энергетических ресурсов, организации поставки таких объектов на учет в качестве бесхозяйных объектов недвижимого имущества и признанию права муниципальной собственности.</w:t>
      </w:r>
    </w:p>
    <w:p w:rsidR="008808F1" w:rsidRDefault="00AD2182">
      <w:pPr>
        <w:tabs>
          <w:tab w:val="left" w:pos="1276"/>
        </w:tabs>
        <w:ind w:firstLine="709"/>
        <w:jc w:val="both"/>
        <w:rPr>
          <w:sz w:val="28"/>
          <w:szCs w:val="28"/>
        </w:rPr>
      </w:pPr>
      <w:r>
        <w:rPr>
          <w:sz w:val="28"/>
          <w:szCs w:val="28"/>
        </w:rPr>
        <w:t xml:space="preserve">2. Мероприятия по организации управления бесхозяйными объектами недвижимого имущества, используемыми для передачи энергетических ресурсов, с момента выявления таких объектов, в </w:t>
      </w:r>
      <w:r w:rsidR="00EE3240">
        <w:rPr>
          <w:sz w:val="28"/>
          <w:szCs w:val="28"/>
        </w:rPr>
        <w:t>том числе</w:t>
      </w:r>
      <w:r>
        <w:rPr>
          <w:sz w:val="28"/>
          <w:szCs w:val="28"/>
        </w:rPr>
        <w:t xml:space="preserve"> определению источника компенсации возникающих при эксплуатации нормативных потерь энергетических ресурсов, в частности за счет включения расходов на компенсацию данных потерь в тариф организации, управляющей такими объектами.</w:t>
      </w:r>
    </w:p>
    <w:p w:rsidR="008808F1" w:rsidRDefault="00AD2182">
      <w:pPr>
        <w:ind w:firstLine="709"/>
        <w:jc w:val="both"/>
        <w:rPr>
          <w:b/>
          <w:sz w:val="28"/>
          <w:szCs w:val="28"/>
        </w:rPr>
      </w:pPr>
      <w:r>
        <w:rPr>
          <w:b/>
          <w:sz w:val="28"/>
          <w:szCs w:val="28"/>
        </w:rPr>
        <w:t>е)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BE49DE">
        <w:rPr>
          <w:b/>
          <w:sz w:val="28"/>
          <w:szCs w:val="28"/>
        </w:rPr>
        <w:t>.</w:t>
      </w:r>
    </w:p>
    <w:p w:rsidR="008808F1" w:rsidRDefault="00AD2182">
      <w:pPr>
        <w:tabs>
          <w:tab w:val="left" w:pos="1276"/>
        </w:tabs>
        <w:ind w:firstLine="709"/>
        <w:jc w:val="both"/>
        <w:rPr>
          <w:sz w:val="28"/>
          <w:szCs w:val="28"/>
        </w:rPr>
      </w:pPr>
      <w:r>
        <w:rPr>
          <w:sz w:val="28"/>
          <w:szCs w:val="28"/>
        </w:rPr>
        <w:t>Реконструкция тепловых сетей с увеличением диаметра трубопроводов для обеспечения перспективных приростов тепловой нагрузки схемой не предусмотрена.</w:t>
      </w:r>
    </w:p>
    <w:p w:rsidR="008808F1" w:rsidRDefault="00AD2182">
      <w:pPr>
        <w:tabs>
          <w:tab w:val="left" w:pos="1276"/>
        </w:tabs>
        <w:ind w:firstLine="709"/>
        <w:jc w:val="both"/>
        <w:rPr>
          <w:sz w:val="28"/>
          <w:szCs w:val="28"/>
        </w:rPr>
      </w:pPr>
      <w:r>
        <w:rPr>
          <w:sz w:val="28"/>
          <w:szCs w:val="28"/>
        </w:rPr>
        <w:t>При этом в рамках разработки схемы теплоснабжения проведен анализ существующих тепловых сетей. Необходимо отметить, что при проведении гидравлического расчета выделены участки тепловых сетей, подлежащие замене с изменением диаметров тепловых сетей ввиду недостатка пропускной способности и как следствие повышенных потерь сопротивления на таких участках.</w:t>
      </w:r>
    </w:p>
    <w:p w:rsidR="008808F1" w:rsidRDefault="00AD2182">
      <w:pPr>
        <w:ind w:firstLine="709"/>
        <w:jc w:val="both"/>
        <w:rPr>
          <w:b/>
          <w:sz w:val="28"/>
          <w:szCs w:val="28"/>
        </w:rPr>
      </w:pPr>
      <w:r>
        <w:rPr>
          <w:b/>
          <w:sz w:val="28"/>
          <w:szCs w:val="28"/>
        </w:rPr>
        <w:t>ж) Предложения по реконструкции тепловых сетей, подлежащих замене в связи с исчерпанием эксплуатационного ресурса</w:t>
      </w:r>
      <w:r w:rsidR="00BE49DE">
        <w:rPr>
          <w:b/>
          <w:sz w:val="28"/>
          <w:szCs w:val="28"/>
        </w:rPr>
        <w:t>.</w:t>
      </w:r>
    </w:p>
    <w:p w:rsidR="008808F1" w:rsidRDefault="00AD2182">
      <w:pPr>
        <w:tabs>
          <w:tab w:val="left" w:pos="1276"/>
        </w:tabs>
        <w:ind w:firstLine="709"/>
        <w:jc w:val="both"/>
        <w:rPr>
          <w:sz w:val="28"/>
          <w:szCs w:val="28"/>
        </w:rPr>
      </w:pPr>
      <w:r>
        <w:rPr>
          <w:sz w:val="28"/>
          <w:szCs w:val="28"/>
        </w:rPr>
        <w:t>Мероприятия по строительству линейных объектов инфраструктуры теплоснабжения направлены на обеспечение надежности и повышение эффективности теплоснабжения.</w:t>
      </w:r>
    </w:p>
    <w:p w:rsidR="008808F1" w:rsidRDefault="00AD2182">
      <w:pPr>
        <w:tabs>
          <w:tab w:val="left" w:pos="1276"/>
        </w:tabs>
        <w:ind w:firstLine="709"/>
        <w:jc w:val="both"/>
        <w:rPr>
          <w:sz w:val="28"/>
          <w:szCs w:val="28"/>
        </w:rPr>
      </w:pPr>
      <w:r>
        <w:rPr>
          <w:sz w:val="28"/>
          <w:szCs w:val="28"/>
        </w:rPr>
        <w:t>Предложения по реконструкции тепловых сетей, подлежащих замене в связи с исчерпанием эксплуатационного ресурса, включают:</w:t>
      </w:r>
    </w:p>
    <w:p w:rsidR="008808F1" w:rsidRDefault="00AD2182">
      <w:pPr>
        <w:tabs>
          <w:tab w:val="left" w:pos="1276"/>
        </w:tabs>
        <w:ind w:firstLine="709"/>
        <w:jc w:val="both"/>
        <w:rPr>
          <w:sz w:val="28"/>
          <w:szCs w:val="28"/>
        </w:rPr>
      </w:pPr>
      <w:r>
        <w:rPr>
          <w:sz w:val="28"/>
          <w:szCs w:val="28"/>
        </w:rPr>
        <w:t>- проведение комплексного обследования технико-экономического состояния систем теплоснабжения, в том числе показателей физического износа и энергетической эффективности в соответствии с требованиями федерального закона от 27.07.2010 г. №190-ФЗ «О теплоснабжении»;</w:t>
      </w:r>
    </w:p>
    <w:p w:rsidR="008808F1" w:rsidRDefault="00AD2182">
      <w:pPr>
        <w:tabs>
          <w:tab w:val="left" w:pos="1276"/>
        </w:tabs>
        <w:ind w:firstLine="709"/>
        <w:jc w:val="both"/>
        <w:rPr>
          <w:sz w:val="28"/>
          <w:szCs w:val="28"/>
        </w:rPr>
      </w:pPr>
      <w:r>
        <w:rPr>
          <w:sz w:val="28"/>
          <w:szCs w:val="28"/>
        </w:rPr>
        <w:t xml:space="preserve">- перекладку сетей, исчерпавших свой ресурс и нуждающихся в замене. </w:t>
      </w:r>
    </w:p>
    <w:p w:rsidR="008808F1" w:rsidRDefault="00AD2182">
      <w:pPr>
        <w:tabs>
          <w:tab w:val="left" w:pos="1276"/>
        </w:tabs>
        <w:jc w:val="both"/>
        <w:rPr>
          <w:sz w:val="28"/>
          <w:szCs w:val="28"/>
        </w:rPr>
      </w:pPr>
      <w:r>
        <w:rPr>
          <w:sz w:val="28"/>
          <w:szCs w:val="28"/>
        </w:rPr>
        <w:lastRenderedPageBreak/>
        <w:t xml:space="preserve">         План мероприятий по реконструкции систем теплоснабжения составляется ежегодно.  Сроки реализации мероприятий определяются исходя из их значимости.</w:t>
      </w:r>
    </w:p>
    <w:p w:rsidR="008808F1" w:rsidRDefault="00AD2182">
      <w:pPr>
        <w:tabs>
          <w:tab w:val="left" w:pos="1276"/>
        </w:tabs>
        <w:ind w:firstLine="709"/>
        <w:jc w:val="both"/>
        <w:rPr>
          <w:sz w:val="28"/>
          <w:szCs w:val="28"/>
        </w:rPr>
      </w:pPr>
      <w:r>
        <w:rPr>
          <w:sz w:val="28"/>
          <w:szCs w:val="28"/>
        </w:rPr>
        <w:t>Список мероприятий и стоимость на конкретном объекте детализируется после разработки проектной документации (при необходимости после проведения энергетических обследований).</w:t>
      </w:r>
    </w:p>
    <w:p w:rsidR="008808F1" w:rsidRDefault="00AD2182">
      <w:pPr>
        <w:ind w:firstLine="709"/>
        <w:jc w:val="both"/>
        <w:rPr>
          <w:b/>
          <w:sz w:val="28"/>
          <w:szCs w:val="28"/>
        </w:rPr>
      </w:pPr>
      <w:r>
        <w:rPr>
          <w:b/>
          <w:sz w:val="28"/>
          <w:szCs w:val="28"/>
        </w:rPr>
        <w:t>з) Предложения по строительству и реконструкции насосных станций</w:t>
      </w:r>
      <w:r w:rsidR="00BE49DE">
        <w:rPr>
          <w:b/>
          <w:sz w:val="28"/>
          <w:szCs w:val="28"/>
        </w:rPr>
        <w:t>.</w:t>
      </w:r>
    </w:p>
    <w:p w:rsidR="008808F1" w:rsidRDefault="00AD2182">
      <w:pPr>
        <w:tabs>
          <w:tab w:val="left" w:pos="1276"/>
        </w:tabs>
        <w:ind w:firstLine="709"/>
        <w:jc w:val="both"/>
        <w:rPr>
          <w:sz w:val="28"/>
          <w:szCs w:val="28"/>
        </w:rPr>
      </w:pPr>
      <w:r>
        <w:rPr>
          <w:sz w:val="28"/>
          <w:szCs w:val="28"/>
        </w:rPr>
        <w:t>Строительство и реконструкция насосных станций схемой не предусмотрена.</w:t>
      </w:r>
    </w:p>
    <w:p w:rsidR="00386EF5" w:rsidRDefault="00386EF5">
      <w:pPr>
        <w:tabs>
          <w:tab w:val="left" w:pos="1276"/>
        </w:tabs>
        <w:ind w:firstLine="709"/>
        <w:jc w:val="both"/>
        <w:rPr>
          <w:sz w:val="28"/>
          <w:szCs w:val="28"/>
        </w:rPr>
      </w:pPr>
    </w:p>
    <w:p w:rsidR="008808F1" w:rsidRPr="00386EF5" w:rsidRDefault="00AD2182" w:rsidP="00BE49DE">
      <w:pPr>
        <w:pStyle w:val="1"/>
        <w:ind w:firstLine="708"/>
        <w:jc w:val="both"/>
        <w:rPr>
          <w:sz w:val="28"/>
          <w:szCs w:val="28"/>
        </w:rPr>
      </w:pPr>
      <w:bookmarkStart w:id="22" w:name="_Toc528247951"/>
      <w:r w:rsidRPr="00386EF5">
        <w:rPr>
          <w:sz w:val="28"/>
          <w:szCs w:val="28"/>
        </w:rPr>
        <w:t>Глава 9. Предложения по переводу открытых систем теплоснабжения (горячего водоснабжения) в закрытые системы горячего водоснабжения</w:t>
      </w:r>
      <w:bookmarkEnd w:id="22"/>
      <w:r w:rsidR="00BE49DE" w:rsidRPr="00386EF5">
        <w:rPr>
          <w:sz w:val="28"/>
          <w:szCs w:val="28"/>
        </w:rPr>
        <w:t>.</w:t>
      </w:r>
    </w:p>
    <w:p w:rsidR="00386EF5" w:rsidRDefault="00AD2182" w:rsidP="00386EF5">
      <w:pPr>
        <w:pStyle w:val="1"/>
        <w:ind w:firstLine="708"/>
        <w:rPr>
          <w:sz w:val="28"/>
          <w:szCs w:val="28"/>
        </w:rPr>
      </w:pPr>
      <w:r>
        <w:rPr>
          <w:sz w:val="28"/>
          <w:szCs w:val="28"/>
        </w:rPr>
        <w:t>На территории Ермолинского сельского поселения открытые системы теплоснабжения (горя</w:t>
      </w:r>
      <w:r w:rsidR="00386EF5">
        <w:rPr>
          <w:sz w:val="28"/>
          <w:szCs w:val="28"/>
        </w:rPr>
        <w:t>чего водоснабжения) отсутствуют.</w:t>
      </w:r>
      <w:r w:rsidR="00386EF5" w:rsidRPr="00386EF5">
        <w:rPr>
          <w:sz w:val="28"/>
          <w:szCs w:val="28"/>
        </w:rPr>
        <w:t xml:space="preserve"> </w:t>
      </w:r>
    </w:p>
    <w:p w:rsidR="00386EF5" w:rsidRPr="00386EF5" w:rsidRDefault="00386EF5" w:rsidP="00386EF5"/>
    <w:p w:rsidR="00386EF5" w:rsidRPr="00386EF5" w:rsidRDefault="00386EF5" w:rsidP="00386EF5">
      <w:pPr>
        <w:pStyle w:val="1"/>
        <w:ind w:firstLine="708"/>
        <w:rPr>
          <w:sz w:val="28"/>
          <w:szCs w:val="28"/>
        </w:rPr>
      </w:pPr>
      <w:r w:rsidRPr="00386EF5">
        <w:rPr>
          <w:sz w:val="28"/>
          <w:szCs w:val="28"/>
        </w:rPr>
        <w:t>Глава 10. Перспективные топливные балансы.</w:t>
      </w:r>
    </w:p>
    <w:p w:rsidR="00386EF5" w:rsidRDefault="00386EF5" w:rsidP="00386EF5">
      <w:pPr>
        <w:tabs>
          <w:tab w:val="left" w:pos="1276"/>
        </w:tabs>
        <w:ind w:firstLine="709"/>
        <w:jc w:val="both"/>
        <w:rPr>
          <w:b/>
          <w:sz w:val="28"/>
          <w:szCs w:val="28"/>
        </w:rPr>
      </w:pPr>
      <w:r>
        <w:rPr>
          <w:b/>
          <w:sz w:val="28"/>
          <w:szCs w:val="28"/>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p>
    <w:p w:rsidR="00386EF5" w:rsidRDefault="00386EF5" w:rsidP="00386EF5">
      <w:pPr>
        <w:tabs>
          <w:tab w:val="left" w:pos="1276"/>
        </w:tabs>
        <w:ind w:firstLine="709"/>
        <w:jc w:val="both"/>
        <w:rPr>
          <w:sz w:val="28"/>
          <w:szCs w:val="28"/>
        </w:rPr>
      </w:pPr>
      <w:r>
        <w:rPr>
          <w:sz w:val="28"/>
          <w:szCs w:val="28"/>
        </w:rPr>
        <w:t>Расчет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теплоисточников Ермолинского сельского поселения в части производства тепловой энергии для теплоснабжения, представлен в таблице 29.</w:t>
      </w:r>
    </w:p>
    <w:p w:rsidR="008808F1" w:rsidRDefault="00AD2182">
      <w:pPr>
        <w:tabs>
          <w:tab w:val="left" w:pos="-4962"/>
        </w:tabs>
        <w:spacing w:line="360" w:lineRule="auto"/>
        <w:ind w:firstLine="567"/>
        <w:jc w:val="right"/>
        <w:rPr>
          <w:sz w:val="28"/>
          <w:szCs w:val="28"/>
        </w:rPr>
      </w:pPr>
      <w:r>
        <w:rPr>
          <w:sz w:val="28"/>
          <w:szCs w:val="28"/>
        </w:rPr>
        <w:t>Таблица 29</w:t>
      </w:r>
    </w:p>
    <w:tbl>
      <w:tblPr>
        <w:tblW w:w="9458" w:type="dxa"/>
        <w:jc w:val="center"/>
        <w:tblLayout w:type="fixed"/>
        <w:tblLook w:val="04A0" w:firstRow="1" w:lastRow="0" w:firstColumn="1" w:lastColumn="0" w:noHBand="0" w:noVBand="1"/>
      </w:tblPr>
      <w:tblGrid>
        <w:gridCol w:w="2480"/>
        <w:gridCol w:w="1762"/>
        <w:gridCol w:w="1686"/>
        <w:gridCol w:w="1984"/>
        <w:gridCol w:w="1546"/>
      </w:tblGrid>
      <w:tr w:rsidR="008808F1" w:rsidRPr="00E24579">
        <w:trPr>
          <w:trHeight w:val="315"/>
          <w:jc w:val="center"/>
        </w:trPr>
        <w:tc>
          <w:tcPr>
            <w:tcW w:w="2480" w:type="dxa"/>
            <w:vMerge w:val="restart"/>
            <w:tcBorders>
              <w:top w:val="single" w:sz="4" w:space="0" w:color="auto"/>
              <w:left w:val="single" w:sz="4" w:space="0" w:color="auto"/>
              <w:bottom w:val="single" w:sz="4" w:space="0" w:color="auto"/>
              <w:right w:val="single" w:sz="4" w:space="0" w:color="auto"/>
            </w:tcBorders>
            <w:vAlign w:val="center"/>
          </w:tcPr>
          <w:p w:rsidR="008808F1" w:rsidRPr="00E24579" w:rsidRDefault="00AD2182">
            <w:pPr>
              <w:jc w:val="center"/>
              <w:rPr>
                <w:b/>
                <w:bCs/>
              </w:rPr>
            </w:pPr>
            <w:r w:rsidRPr="00E24579">
              <w:rPr>
                <w:b/>
                <w:bCs/>
              </w:rPr>
              <w:t>Наименование котельной</w:t>
            </w:r>
          </w:p>
        </w:tc>
        <w:tc>
          <w:tcPr>
            <w:tcW w:w="6978" w:type="dxa"/>
            <w:gridSpan w:val="4"/>
            <w:tcBorders>
              <w:top w:val="single" w:sz="4" w:space="0" w:color="auto"/>
              <w:left w:val="nil"/>
              <w:bottom w:val="single" w:sz="4" w:space="0" w:color="auto"/>
              <w:right w:val="single" w:sz="4" w:space="0" w:color="auto"/>
            </w:tcBorders>
            <w:vAlign w:val="center"/>
          </w:tcPr>
          <w:p w:rsidR="008808F1" w:rsidRPr="00E24579" w:rsidRDefault="00AD2182">
            <w:pPr>
              <w:jc w:val="center"/>
              <w:rPr>
                <w:b/>
                <w:bCs/>
              </w:rPr>
            </w:pPr>
            <w:r w:rsidRPr="00E24579">
              <w:rPr>
                <w:b/>
                <w:bCs/>
              </w:rPr>
              <w:t xml:space="preserve">Потребление топлива, т </w:t>
            </w:r>
            <w:proofErr w:type="spellStart"/>
            <w:r w:rsidRPr="00E24579">
              <w:rPr>
                <w:b/>
                <w:bCs/>
              </w:rPr>
              <w:t>у.т</w:t>
            </w:r>
            <w:proofErr w:type="spellEnd"/>
            <w:r w:rsidRPr="00E24579">
              <w:rPr>
                <w:b/>
                <w:bCs/>
              </w:rPr>
              <w:t>.</w:t>
            </w:r>
          </w:p>
        </w:tc>
      </w:tr>
      <w:tr w:rsidR="008808F1" w:rsidRPr="00E24579">
        <w:trPr>
          <w:trHeight w:val="315"/>
          <w:jc w:val="center"/>
        </w:trPr>
        <w:tc>
          <w:tcPr>
            <w:tcW w:w="2480" w:type="dxa"/>
            <w:vMerge/>
            <w:tcBorders>
              <w:top w:val="single" w:sz="4" w:space="0" w:color="auto"/>
              <w:left w:val="single" w:sz="4" w:space="0" w:color="auto"/>
              <w:bottom w:val="single" w:sz="4" w:space="0" w:color="auto"/>
              <w:right w:val="single" w:sz="4" w:space="0" w:color="auto"/>
            </w:tcBorders>
            <w:vAlign w:val="center"/>
          </w:tcPr>
          <w:p w:rsidR="008808F1" w:rsidRPr="00E24579" w:rsidRDefault="008808F1">
            <w:pPr>
              <w:rPr>
                <w:b/>
                <w:bCs/>
              </w:rPr>
            </w:pPr>
          </w:p>
        </w:tc>
        <w:tc>
          <w:tcPr>
            <w:tcW w:w="3448" w:type="dxa"/>
            <w:gridSpan w:val="2"/>
            <w:tcBorders>
              <w:top w:val="single" w:sz="4" w:space="0" w:color="auto"/>
              <w:left w:val="nil"/>
              <w:bottom w:val="single" w:sz="4" w:space="0" w:color="auto"/>
              <w:right w:val="single" w:sz="4" w:space="0" w:color="auto"/>
            </w:tcBorders>
            <w:vAlign w:val="center"/>
          </w:tcPr>
          <w:p w:rsidR="008808F1" w:rsidRPr="00E24579" w:rsidRDefault="00AD2182">
            <w:pPr>
              <w:jc w:val="center"/>
              <w:rPr>
                <w:b/>
                <w:bCs/>
              </w:rPr>
            </w:pPr>
            <w:r w:rsidRPr="00E24579">
              <w:rPr>
                <w:b/>
                <w:bCs/>
              </w:rPr>
              <w:t>В отопительный период</w:t>
            </w:r>
          </w:p>
        </w:tc>
        <w:tc>
          <w:tcPr>
            <w:tcW w:w="3530" w:type="dxa"/>
            <w:gridSpan w:val="2"/>
            <w:tcBorders>
              <w:top w:val="single" w:sz="4" w:space="0" w:color="auto"/>
              <w:left w:val="nil"/>
              <w:bottom w:val="single" w:sz="4" w:space="0" w:color="auto"/>
              <w:right w:val="single" w:sz="4" w:space="0" w:color="auto"/>
            </w:tcBorders>
            <w:vAlign w:val="center"/>
          </w:tcPr>
          <w:p w:rsidR="008808F1" w:rsidRPr="00E24579" w:rsidRDefault="00AD2182">
            <w:pPr>
              <w:jc w:val="center"/>
              <w:rPr>
                <w:b/>
                <w:bCs/>
              </w:rPr>
            </w:pPr>
            <w:r w:rsidRPr="00E24579">
              <w:rPr>
                <w:b/>
                <w:bCs/>
              </w:rPr>
              <w:t>В неотопительный период</w:t>
            </w:r>
          </w:p>
        </w:tc>
      </w:tr>
      <w:tr w:rsidR="008808F1" w:rsidRPr="00E24579">
        <w:trPr>
          <w:trHeight w:val="945"/>
          <w:jc w:val="center"/>
        </w:trPr>
        <w:tc>
          <w:tcPr>
            <w:tcW w:w="2480" w:type="dxa"/>
            <w:vMerge/>
            <w:tcBorders>
              <w:top w:val="single" w:sz="4" w:space="0" w:color="auto"/>
              <w:left w:val="single" w:sz="4" w:space="0" w:color="auto"/>
              <w:bottom w:val="single" w:sz="4" w:space="0" w:color="auto"/>
              <w:right w:val="single" w:sz="4" w:space="0" w:color="auto"/>
            </w:tcBorders>
            <w:vAlign w:val="center"/>
          </w:tcPr>
          <w:p w:rsidR="008808F1" w:rsidRPr="00E24579" w:rsidRDefault="008808F1">
            <w:pPr>
              <w:rPr>
                <w:b/>
                <w:bCs/>
              </w:rPr>
            </w:pPr>
          </w:p>
        </w:tc>
        <w:tc>
          <w:tcPr>
            <w:tcW w:w="1762" w:type="dxa"/>
            <w:tcBorders>
              <w:top w:val="nil"/>
              <w:left w:val="nil"/>
              <w:bottom w:val="single" w:sz="4" w:space="0" w:color="auto"/>
              <w:right w:val="single" w:sz="4" w:space="0" w:color="auto"/>
            </w:tcBorders>
            <w:vAlign w:val="center"/>
          </w:tcPr>
          <w:p w:rsidR="008808F1" w:rsidRPr="00E24579" w:rsidRDefault="00AD2182">
            <w:pPr>
              <w:jc w:val="center"/>
              <w:rPr>
                <w:b/>
                <w:bCs/>
              </w:rPr>
            </w:pPr>
            <w:r w:rsidRPr="00E24579">
              <w:rPr>
                <w:b/>
                <w:bCs/>
              </w:rPr>
              <w:t xml:space="preserve"> Макси</w:t>
            </w:r>
            <w:r w:rsidR="00E24579" w:rsidRPr="00E24579">
              <w:rPr>
                <w:b/>
                <w:bCs/>
              </w:rPr>
              <w:t xml:space="preserve">-      </w:t>
            </w:r>
            <w:proofErr w:type="spellStart"/>
            <w:r w:rsidRPr="00E24579">
              <w:rPr>
                <w:b/>
                <w:bCs/>
              </w:rPr>
              <w:t>мальное</w:t>
            </w:r>
            <w:proofErr w:type="spellEnd"/>
            <w:r w:rsidRPr="00E24579">
              <w:rPr>
                <w:b/>
                <w:bCs/>
              </w:rPr>
              <w:t xml:space="preserve"> часовое</w:t>
            </w:r>
          </w:p>
        </w:tc>
        <w:tc>
          <w:tcPr>
            <w:tcW w:w="1686" w:type="dxa"/>
            <w:tcBorders>
              <w:top w:val="nil"/>
              <w:left w:val="nil"/>
              <w:bottom w:val="single" w:sz="4" w:space="0" w:color="auto"/>
              <w:right w:val="single" w:sz="4" w:space="0" w:color="auto"/>
            </w:tcBorders>
            <w:vAlign w:val="center"/>
          </w:tcPr>
          <w:p w:rsidR="008808F1" w:rsidRPr="00E24579" w:rsidRDefault="00AD2182">
            <w:pPr>
              <w:jc w:val="center"/>
              <w:rPr>
                <w:b/>
                <w:bCs/>
              </w:rPr>
            </w:pPr>
            <w:r w:rsidRPr="00E24579">
              <w:rPr>
                <w:b/>
                <w:bCs/>
              </w:rPr>
              <w:t>годовое</w:t>
            </w:r>
          </w:p>
        </w:tc>
        <w:tc>
          <w:tcPr>
            <w:tcW w:w="1984" w:type="dxa"/>
            <w:tcBorders>
              <w:top w:val="nil"/>
              <w:left w:val="nil"/>
              <w:bottom w:val="single" w:sz="4" w:space="0" w:color="auto"/>
              <w:right w:val="single" w:sz="4" w:space="0" w:color="auto"/>
            </w:tcBorders>
            <w:vAlign w:val="center"/>
          </w:tcPr>
          <w:p w:rsidR="008808F1" w:rsidRPr="00E24579" w:rsidRDefault="00AD2182">
            <w:pPr>
              <w:jc w:val="center"/>
              <w:rPr>
                <w:b/>
                <w:bCs/>
              </w:rPr>
            </w:pPr>
            <w:r w:rsidRPr="00E24579">
              <w:rPr>
                <w:b/>
                <w:bCs/>
              </w:rPr>
              <w:t xml:space="preserve"> Макси</w:t>
            </w:r>
            <w:r w:rsidR="00E24579" w:rsidRPr="00E24579">
              <w:rPr>
                <w:b/>
                <w:bCs/>
              </w:rPr>
              <w:t xml:space="preserve">-           </w:t>
            </w:r>
            <w:proofErr w:type="spellStart"/>
            <w:r w:rsidRPr="00E24579">
              <w:rPr>
                <w:b/>
                <w:bCs/>
              </w:rPr>
              <w:t>мальное</w:t>
            </w:r>
            <w:proofErr w:type="spellEnd"/>
            <w:r w:rsidRPr="00E24579">
              <w:rPr>
                <w:b/>
                <w:bCs/>
              </w:rPr>
              <w:t xml:space="preserve"> часовое</w:t>
            </w:r>
          </w:p>
        </w:tc>
        <w:tc>
          <w:tcPr>
            <w:tcW w:w="1546" w:type="dxa"/>
            <w:tcBorders>
              <w:top w:val="nil"/>
              <w:left w:val="nil"/>
              <w:bottom w:val="single" w:sz="4" w:space="0" w:color="auto"/>
              <w:right w:val="single" w:sz="4" w:space="0" w:color="auto"/>
            </w:tcBorders>
            <w:vAlign w:val="center"/>
          </w:tcPr>
          <w:p w:rsidR="008808F1" w:rsidRPr="00E24579" w:rsidRDefault="00AD2182">
            <w:pPr>
              <w:jc w:val="center"/>
              <w:rPr>
                <w:b/>
                <w:bCs/>
              </w:rPr>
            </w:pPr>
            <w:r w:rsidRPr="00E24579">
              <w:rPr>
                <w:b/>
                <w:bCs/>
              </w:rPr>
              <w:t>годовое</w:t>
            </w:r>
          </w:p>
        </w:tc>
      </w:tr>
      <w:tr w:rsidR="008808F1" w:rsidRPr="00E24579">
        <w:trPr>
          <w:trHeight w:val="315"/>
          <w:jc w:val="center"/>
        </w:trPr>
        <w:tc>
          <w:tcPr>
            <w:tcW w:w="9458" w:type="dxa"/>
            <w:gridSpan w:val="5"/>
            <w:tcBorders>
              <w:top w:val="single" w:sz="4" w:space="0" w:color="auto"/>
              <w:left w:val="single" w:sz="4" w:space="0" w:color="auto"/>
              <w:bottom w:val="single" w:sz="4" w:space="0" w:color="auto"/>
              <w:right w:val="single" w:sz="4" w:space="0" w:color="000000"/>
            </w:tcBorders>
            <w:vAlign w:val="center"/>
          </w:tcPr>
          <w:p w:rsidR="008808F1" w:rsidRPr="00E24579" w:rsidRDefault="00AD2182">
            <w:pPr>
              <w:jc w:val="center"/>
              <w:rPr>
                <w:b/>
                <w:bCs/>
              </w:rPr>
            </w:pPr>
            <w:r w:rsidRPr="00E24579">
              <w:rPr>
                <w:b/>
                <w:bCs/>
              </w:rPr>
              <w:t>1-й этап (2019 – 2022 гг.)</w:t>
            </w:r>
          </w:p>
        </w:tc>
      </w:tr>
      <w:tr w:rsidR="008808F1" w:rsidRPr="00E24579">
        <w:trPr>
          <w:trHeight w:val="525"/>
          <w:jc w:val="center"/>
        </w:trPr>
        <w:tc>
          <w:tcPr>
            <w:tcW w:w="2480" w:type="dxa"/>
            <w:tcBorders>
              <w:top w:val="nil"/>
              <w:left w:val="single" w:sz="4" w:space="0" w:color="auto"/>
              <w:bottom w:val="single" w:sz="4" w:space="0" w:color="auto"/>
              <w:right w:val="single" w:sz="4" w:space="0" w:color="auto"/>
            </w:tcBorders>
            <w:vAlign w:val="bottom"/>
          </w:tcPr>
          <w:p w:rsidR="008808F1" w:rsidRPr="00E24579" w:rsidRDefault="00E24579">
            <w:r w:rsidRPr="00E24579">
              <w:t>Котельная №</w:t>
            </w:r>
            <w:r w:rsidR="00AD2182" w:rsidRPr="00E24579">
              <w:t xml:space="preserve">4  </w:t>
            </w:r>
            <w:r w:rsidRPr="00E24579">
              <w:t xml:space="preserve">      </w:t>
            </w:r>
            <w:r>
              <w:t xml:space="preserve">      </w:t>
            </w:r>
            <w:r w:rsidR="00AD2182" w:rsidRPr="00E24579">
              <w:t>д.</w:t>
            </w:r>
            <w:r w:rsidRPr="00E24579">
              <w:t xml:space="preserve"> </w:t>
            </w:r>
            <w:r w:rsidR="00AD2182" w:rsidRPr="00E24579">
              <w:t>Лешино</w:t>
            </w:r>
          </w:p>
        </w:tc>
        <w:tc>
          <w:tcPr>
            <w:tcW w:w="1762"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0,243</w:t>
            </w:r>
          </w:p>
        </w:tc>
        <w:tc>
          <w:tcPr>
            <w:tcW w:w="168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1 012,14</w:t>
            </w:r>
          </w:p>
        </w:tc>
        <w:tc>
          <w:tcPr>
            <w:tcW w:w="1984"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0,023</w:t>
            </w:r>
          </w:p>
        </w:tc>
        <w:tc>
          <w:tcPr>
            <w:tcW w:w="154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57,88</w:t>
            </w:r>
          </w:p>
        </w:tc>
      </w:tr>
      <w:tr w:rsidR="008808F1" w:rsidRPr="00E24579">
        <w:trPr>
          <w:trHeight w:val="525"/>
          <w:jc w:val="center"/>
        </w:trPr>
        <w:tc>
          <w:tcPr>
            <w:tcW w:w="2480" w:type="dxa"/>
            <w:tcBorders>
              <w:top w:val="nil"/>
              <w:left w:val="single" w:sz="4" w:space="0" w:color="auto"/>
              <w:bottom w:val="single" w:sz="4" w:space="0" w:color="auto"/>
              <w:right w:val="single" w:sz="4" w:space="0" w:color="auto"/>
            </w:tcBorders>
            <w:vAlign w:val="bottom"/>
          </w:tcPr>
          <w:p w:rsidR="008808F1" w:rsidRPr="00E24579" w:rsidRDefault="00E24579">
            <w:r w:rsidRPr="00E24579">
              <w:t>Котельная №</w:t>
            </w:r>
            <w:r w:rsidR="00AD2182" w:rsidRPr="00E24579">
              <w:t xml:space="preserve">19а  </w:t>
            </w:r>
            <w:r>
              <w:t xml:space="preserve">       </w:t>
            </w:r>
            <w:r w:rsidR="007E3865" w:rsidRPr="00E24579">
              <w:t>д. Ермолино</w:t>
            </w:r>
          </w:p>
        </w:tc>
        <w:tc>
          <w:tcPr>
            <w:tcW w:w="1762"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0,176</w:t>
            </w:r>
          </w:p>
        </w:tc>
        <w:tc>
          <w:tcPr>
            <w:tcW w:w="168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696,88</w:t>
            </w:r>
          </w:p>
        </w:tc>
        <w:tc>
          <w:tcPr>
            <w:tcW w:w="1984" w:type="dxa"/>
            <w:tcBorders>
              <w:top w:val="nil"/>
              <w:left w:val="nil"/>
              <w:bottom w:val="single" w:sz="4" w:space="0" w:color="auto"/>
              <w:right w:val="single" w:sz="4" w:space="0" w:color="auto"/>
            </w:tcBorders>
            <w:vAlign w:val="center"/>
          </w:tcPr>
          <w:p w:rsidR="008808F1" w:rsidRPr="00E24579" w:rsidRDefault="008808F1">
            <w:pPr>
              <w:jc w:val="center"/>
              <w:outlineLvl w:val="0"/>
            </w:pPr>
          </w:p>
        </w:tc>
        <w:tc>
          <w:tcPr>
            <w:tcW w:w="1546" w:type="dxa"/>
            <w:tcBorders>
              <w:top w:val="nil"/>
              <w:left w:val="nil"/>
              <w:bottom w:val="single" w:sz="4" w:space="0" w:color="auto"/>
              <w:right w:val="single" w:sz="4" w:space="0" w:color="auto"/>
            </w:tcBorders>
            <w:vAlign w:val="center"/>
          </w:tcPr>
          <w:p w:rsidR="008808F1" w:rsidRPr="00E24579" w:rsidRDefault="008808F1">
            <w:pPr>
              <w:jc w:val="center"/>
              <w:outlineLvl w:val="0"/>
            </w:pPr>
          </w:p>
        </w:tc>
      </w:tr>
      <w:tr w:rsidR="008808F1" w:rsidRPr="00E24579">
        <w:trPr>
          <w:trHeight w:val="525"/>
          <w:jc w:val="center"/>
        </w:trPr>
        <w:tc>
          <w:tcPr>
            <w:tcW w:w="2480" w:type="dxa"/>
            <w:tcBorders>
              <w:top w:val="nil"/>
              <w:left w:val="single" w:sz="4" w:space="0" w:color="auto"/>
              <w:bottom w:val="single" w:sz="4" w:space="0" w:color="auto"/>
              <w:right w:val="single" w:sz="4" w:space="0" w:color="auto"/>
            </w:tcBorders>
            <w:vAlign w:val="bottom"/>
          </w:tcPr>
          <w:p w:rsidR="008808F1" w:rsidRPr="00E24579" w:rsidRDefault="00E24579">
            <w:r w:rsidRPr="00E24579">
              <w:t>Котельная №</w:t>
            </w:r>
            <w:r w:rsidR="00AD2182" w:rsidRPr="00E24579">
              <w:t xml:space="preserve"> 6   </w:t>
            </w:r>
            <w:r>
              <w:t xml:space="preserve">          </w:t>
            </w:r>
            <w:r w:rsidR="00AD2182" w:rsidRPr="00E24579">
              <w:t>д.</w:t>
            </w:r>
            <w:r w:rsidRPr="00E24579">
              <w:t xml:space="preserve"> </w:t>
            </w:r>
            <w:r w:rsidR="00AD2182" w:rsidRPr="00E24579">
              <w:t>Сырково</w:t>
            </w:r>
          </w:p>
        </w:tc>
        <w:tc>
          <w:tcPr>
            <w:tcW w:w="1762"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0,396</w:t>
            </w:r>
          </w:p>
        </w:tc>
        <w:tc>
          <w:tcPr>
            <w:tcW w:w="168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1 635,12</w:t>
            </w:r>
          </w:p>
        </w:tc>
        <w:tc>
          <w:tcPr>
            <w:tcW w:w="1984"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0,025</w:t>
            </w:r>
          </w:p>
        </w:tc>
        <w:tc>
          <w:tcPr>
            <w:tcW w:w="154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63,99</w:t>
            </w:r>
          </w:p>
        </w:tc>
      </w:tr>
      <w:tr w:rsidR="008808F1" w:rsidRPr="00E24579">
        <w:trPr>
          <w:trHeight w:val="525"/>
          <w:jc w:val="center"/>
        </w:trPr>
        <w:tc>
          <w:tcPr>
            <w:tcW w:w="2480" w:type="dxa"/>
            <w:tcBorders>
              <w:top w:val="nil"/>
              <w:left w:val="single" w:sz="4" w:space="0" w:color="auto"/>
              <w:bottom w:val="single" w:sz="4" w:space="0" w:color="auto"/>
              <w:right w:val="single" w:sz="4" w:space="0" w:color="auto"/>
            </w:tcBorders>
            <w:vAlign w:val="bottom"/>
          </w:tcPr>
          <w:p w:rsidR="008808F1" w:rsidRPr="00E24579" w:rsidRDefault="00E24579">
            <w:r w:rsidRPr="00E24579">
              <w:t>Котельная №</w:t>
            </w:r>
            <w:r w:rsidR="00AD2182" w:rsidRPr="00E24579">
              <w:t xml:space="preserve">7      </w:t>
            </w:r>
            <w:r>
              <w:t xml:space="preserve">       </w:t>
            </w:r>
            <w:r w:rsidR="00AD2182" w:rsidRPr="00E24579">
              <w:t>д.</w:t>
            </w:r>
            <w:r w:rsidRPr="00E24579">
              <w:t xml:space="preserve"> </w:t>
            </w:r>
            <w:r w:rsidR="00AD2182" w:rsidRPr="00E24579">
              <w:t>Болотная</w:t>
            </w:r>
          </w:p>
        </w:tc>
        <w:tc>
          <w:tcPr>
            <w:tcW w:w="1762"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0,157</w:t>
            </w:r>
          </w:p>
        </w:tc>
        <w:tc>
          <w:tcPr>
            <w:tcW w:w="168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637,67</w:t>
            </w:r>
          </w:p>
        </w:tc>
        <w:tc>
          <w:tcPr>
            <w:tcW w:w="1984" w:type="dxa"/>
            <w:tcBorders>
              <w:top w:val="nil"/>
              <w:left w:val="nil"/>
              <w:bottom w:val="single" w:sz="4" w:space="0" w:color="auto"/>
              <w:right w:val="single" w:sz="4" w:space="0" w:color="auto"/>
            </w:tcBorders>
            <w:vAlign w:val="center"/>
          </w:tcPr>
          <w:p w:rsidR="008808F1" w:rsidRPr="00E24579" w:rsidRDefault="008808F1">
            <w:pPr>
              <w:jc w:val="center"/>
              <w:outlineLvl w:val="0"/>
            </w:pPr>
          </w:p>
        </w:tc>
        <w:tc>
          <w:tcPr>
            <w:tcW w:w="1546" w:type="dxa"/>
            <w:tcBorders>
              <w:top w:val="nil"/>
              <w:left w:val="nil"/>
              <w:bottom w:val="single" w:sz="4" w:space="0" w:color="auto"/>
              <w:right w:val="single" w:sz="4" w:space="0" w:color="auto"/>
            </w:tcBorders>
            <w:vAlign w:val="center"/>
          </w:tcPr>
          <w:p w:rsidR="008808F1" w:rsidRPr="00E24579" w:rsidRDefault="008808F1">
            <w:pPr>
              <w:jc w:val="center"/>
              <w:outlineLvl w:val="0"/>
            </w:pPr>
          </w:p>
        </w:tc>
      </w:tr>
      <w:tr w:rsidR="008808F1" w:rsidRPr="00E24579">
        <w:trPr>
          <w:trHeight w:val="525"/>
          <w:jc w:val="center"/>
        </w:trPr>
        <w:tc>
          <w:tcPr>
            <w:tcW w:w="2480" w:type="dxa"/>
            <w:tcBorders>
              <w:top w:val="nil"/>
              <w:left w:val="single" w:sz="4" w:space="0" w:color="auto"/>
              <w:bottom w:val="single" w:sz="4" w:space="0" w:color="auto"/>
              <w:right w:val="single" w:sz="4" w:space="0" w:color="auto"/>
            </w:tcBorders>
            <w:vAlign w:val="bottom"/>
          </w:tcPr>
          <w:p w:rsidR="008808F1" w:rsidRPr="00E24579" w:rsidRDefault="00AD2182">
            <w:r w:rsidRPr="00E24579">
              <w:t xml:space="preserve">Котельная №16 </w:t>
            </w:r>
            <w:r w:rsidR="00E24579" w:rsidRPr="00E24579">
              <w:t xml:space="preserve">     </w:t>
            </w:r>
            <w:r w:rsidR="00E24579">
              <w:t xml:space="preserve">       </w:t>
            </w:r>
            <w:r w:rsidR="007E3865" w:rsidRPr="00E24579">
              <w:t>д.</w:t>
            </w:r>
            <w:r w:rsidR="00E24579" w:rsidRPr="00E24579">
              <w:t xml:space="preserve"> </w:t>
            </w:r>
            <w:r w:rsidRPr="00E24579">
              <w:t>Григорово</w:t>
            </w:r>
          </w:p>
        </w:tc>
        <w:tc>
          <w:tcPr>
            <w:tcW w:w="1762"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0,381</w:t>
            </w:r>
          </w:p>
        </w:tc>
        <w:tc>
          <w:tcPr>
            <w:tcW w:w="168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1 590,15</w:t>
            </w:r>
          </w:p>
        </w:tc>
        <w:tc>
          <w:tcPr>
            <w:tcW w:w="1984"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0,044</w:t>
            </w:r>
          </w:p>
        </w:tc>
        <w:tc>
          <w:tcPr>
            <w:tcW w:w="1546" w:type="dxa"/>
            <w:tcBorders>
              <w:top w:val="nil"/>
              <w:left w:val="nil"/>
              <w:bottom w:val="single" w:sz="4" w:space="0" w:color="auto"/>
              <w:right w:val="single" w:sz="4" w:space="0" w:color="auto"/>
            </w:tcBorders>
            <w:vAlign w:val="center"/>
          </w:tcPr>
          <w:p w:rsidR="008808F1" w:rsidRPr="00E24579" w:rsidRDefault="00AD2182">
            <w:pPr>
              <w:jc w:val="center"/>
              <w:outlineLvl w:val="0"/>
            </w:pPr>
            <w:r w:rsidRPr="00E24579">
              <w:t>107,70</w:t>
            </w:r>
          </w:p>
        </w:tc>
      </w:tr>
      <w:tr w:rsidR="008808F1" w:rsidRPr="00E24579">
        <w:trPr>
          <w:trHeight w:val="780"/>
          <w:jc w:val="center"/>
        </w:trPr>
        <w:tc>
          <w:tcPr>
            <w:tcW w:w="2480" w:type="dxa"/>
            <w:tcBorders>
              <w:top w:val="nil"/>
              <w:left w:val="single" w:sz="4" w:space="0" w:color="auto"/>
              <w:bottom w:val="single" w:sz="4" w:space="0" w:color="auto"/>
              <w:right w:val="single" w:sz="4" w:space="0" w:color="auto"/>
            </w:tcBorders>
            <w:vAlign w:val="center"/>
          </w:tcPr>
          <w:p w:rsidR="008808F1" w:rsidRPr="00E24579" w:rsidRDefault="00AD2182">
            <w:r w:rsidRPr="00E24579">
              <w:lastRenderedPageBreak/>
              <w:t xml:space="preserve">Котельная №4 </w:t>
            </w:r>
            <w:r w:rsidR="00E24579" w:rsidRPr="00E24579">
              <w:t xml:space="preserve">        </w:t>
            </w:r>
            <w:r w:rsidR="00E24579">
              <w:t xml:space="preserve">      </w:t>
            </w:r>
            <w:r w:rsidR="007E3865" w:rsidRPr="00E24579">
              <w:t>д.</w:t>
            </w:r>
            <w:r w:rsidR="00E24579" w:rsidRPr="00E24579">
              <w:t xml:space="preserve"> </w:t>
            </w:r>
            <w:proofErr w:type="gramStart"/>
            <w:r w:rsidR="00E24579" w:rsidRPr="00E24579">
              <w:t xml:space="preserve">Григорово,   </w:t>
            </w:r>
            <w:proofErr w:type="gramEnd"/>
            <w:r w:rsidR="00E24579" w:rsidRPr="00E24579">
              <w:t xml:space="preserve">     </w:t>
            </w:r>
            <w:r w:rsidR="00E24579">
              <w:t xml:space="preserve">   </w:t>
            </w:r>
            <w:r w:rsidRPr="00E24579">
              <w:t>ул. Молодежная, д.4а</w:t>
            </w:r>
          </w:p>
        </w:tc>
        <w:tc>
          <w:tcPr>
            <w:tcW w:w="1762" w:type="dxa"/>
            <w:tcBorders>
              <w:top w:val="single" w:sz="4" w:space="0" w:color="auto"/>
              <w:left w:val="nil"/>
              <w:bottom w:val="single" w:sz="4" w:space="0" w:color="auto"/>
              <w:right w:val="single" w:sz="4" w:space="0" w:color="auto"/>
            </w:tcBorders>
            <w:shd w:val="clear" w:color="auto" w:fill="auto"/>
            <w:vAlign w:val="center"/>
          </w:tcPr>
          <w:p w:rsidR="008808F1" w:rsidRPr="00E24579" w:rsidRDefault="00AD2182">
            <w:pPr>
              <w:jc w:val="center"/>
            </w:pPr>
            <w:r w:rsidRPr="00E24579">
              <w:rPr>
                <w:highlight w:val="green"/>
              </w:rPr>
              <w:t>0,089</w:t>
            </w:r>
          </w:p>
        </w:tc>
        <w:tc>
          <w:tcPr>
            <w:tcW w:w="1686" w:type="dxa"/>
            <w:tcBorders>
              <w:top w:val="single" w:sz="4" w:space="0" w:color="auto"/>
              <w:left w:val="nil"/>
              <w:bottom w:val="single" w:sz="4" w:space="0" w:color="auto"/>
              <w:right w:val="single" w:sz="4" w:space="0" w:color="auto"/>
            </w:tcBorders>
            <w:shd w:val="clear" w:color="auto" w:fill="auto"/>
            <w:vAlign w:val="center"/>
          </w:tcPr>
          <w:p w:rsidR="008808F1" w:rsidRPr="00E24579" w:rsidRDefault="00AD2182">
            <w:pPr>
              <w:jc w:val="center"/>
            </w:pPr>
            <w:r w:rsidRPr="00E24579">
              <w:rPr>
                <w:highlight w:val="green"/>
              </w:rPr>
              <w:t>360,0</w:t>
            </w:r>
          </w:p>
        </w:tc>
        <w:tc>
          <w:tcPr>
            <w:tcW w:w="1984" w:type="dxa"/>
            <w:tcBorders>
              <w:top w:val="single" w:sz="4" w:space="0" w:color="auto"/>
              <w:left w:val="nil"/>
              <w:bottom w:val="single" w:sz="4" w:space="0" w:color="auto"/>
              <w:right w:val="single" w:sz="4" w:space="0" w:color="auto"/>
            </w:tcBorders>
            <w:shd w:val="clear" w:color="auto" w:fill="auto"/>
            <w:vAlign w:val="center"/>
          </w:tcPr>
          <w:p w:rsidR="008808F1" w:rsidRPr="00E24579" w:rsidRDefault="00AD2182">
            <w:pPr>
              <w:jc w:val="center"/>
            </w:pPr>
            <w:r w:rsidRPr="00E24579">
              <w:rPr>
                <w:highlight w:val="green"/>
              </w:rPr>
              <w:t>0,013</w:t>
            </w:r>
          </w:p>
        </w:tc>
        <w:tc>
          <w:tcPr>
            <w:tcW w:w="1546" w:type="dxa"/>
            <w:tcBorders>
              <w:top w:val="single" w:sz="4" w:space="0" w:color="auto"/>
              <w:left w:val="nil"/>
              <w:bottom w:val="single" w:sz="4" w:space="0" w:color="auto"/>
              <w:right w:val="single" w:sz="4" w:space="0" w:color="auto"/>
            </w:tcBorders>
            <w:shd w:val="clear" w:color="auto" w:fill="auto"/>
            <w:vAlign w:val="center"/>
          </w:tcPr>
          <w:p w:rsidR="008808F1" w:rsidRPr="00E24579" w:rsidRDefault="00AD2182">
            <w:pPr>
              <w:jc w:val="center"/>
            </w:pPr>
            <w:r w:rsidRPr="00E24579">
              <w:rPr>
                <w:highlight w:val="green"/>
              </w:rPr>
              <w:t>57,0</w:t>
            </w:r>
          </w:p>
        </w:tc>
      </w:tr>
      <w:tr w:rsidR="008808F1" w:rsidRPr="00E24579">
        <w:trPr>
          <w:trHeight w:val="315"/>
          <w:jc w:val="center"/>
        </w:trPr>
        <w:tc>
          <w:tcPr>
            <w:tcW w:w="2480" w:type="dxa"/>
            <w:tcBorders>
              <w:top w:val="nil"/>
              <w:left w:val="single" w:sz="4" w:space="0" w:color="auto"/>
              <w:bottom w:val="single" w:sz="4" w:space="0" w:color="auto"/>
              <w:right w:val="single" w:sz="4" w:space="0" w:color="auto"/>
            </w:tcBorders>
            <w:vAlign w:val="center"/>
          </w:tcPr>
          <w:p w:rsidR="008808F1" w:rsidRPr="00E24579" w:rsidRDefault="00AD2182">
            <w:pPr>
              <w:rPr>
                <w:b/>
                <w:bCs/>
              </w:rPr>
            </w:pPr>
            <w:r w:rsidRPr="00E24579">
              <w:rPr>
                <w:b/>
                <w:bCs/>
              </w:rPr>
              <w:t>Итого:</w:t>
            </w:r>
          </w:p>
        </w:tc>
        <w:tc>
          <w:tcPr>
            <w:tcW w:w="1762"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rPr>
            </w:pPr>
            <w:r w:rsidRPr="00E24579">
              <w:rPr>
                <w:rFonts w:ascii="Calibri" w:eastAsia="SimSun" w:hAnsi="Calibri" w:cs="Calibri" w:hint="eastAsia"/>
                <w:b/>
                <w:color w:val="232627"/>
                <w:lang w:val="en-US" w:eastAsia="zh-CN" w:bidi="ar"/>
              </w:rPr>
              <w:t>1,442</w:t>
            </w:r>
          </w:p>
        </w:tc>
        <w:tc>
          <w:tcPr>
            <w:tcW w:w="1686"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1694,55</w:t>
            </w:r>
          </w:p>
        </w:tc>
        <w:tc>
          <w:tcPr>
            <w:tcW w:w="1984"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0,105</w:t>
            </w:r>
          </w:p>
        </w:tc>
        <w:tc>
          <w:tcPr>
            <w:tcW w:w="1546"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286,57</w:t>
            </w:r>
          </w:p>
        </w:tc>
      </w:tr>
      <w:tr w:rsidR="008808F1" w:rsidRPr="00E24579">
        <w:trPr>
          <w:trHeight w:val="315"/>
          <w:jc w:val="center"/>
        </w:trPr>
        <w:tc>
          <w:tcPr>
            <w:tcW w:w="9458" w:type="dxa"/>
            <w:gridSpan w:val="5"/>
            <w:tcBorders>
              <w:top w:val="single" w:sz="4" w:space="0" w:color="auto"/>
              <w:left w:val="single" w:sz="4" w:space="0" w:color="auto"/>
              <w:bottom w:val="single" w:sz="4" w:space="0" w:color="auto"/>
              <w:right w:val="single" w:sz="4" w:space="0" w:color="000000"/>
            </w:tcBorders>
            <w:vAlign w:val="center"/>
          </w:tcPr>
          <w:p w:rsidR="008808F1" w:rsidRPr="00E24579" w:rsidRDefault="00AD2182">
            <w:pPr>
              <w:jc w:val="center"/>
              <w:rPr>
                <w:b/>
                <w:bCs/>
              </w:rPr>
            </w:pPr>
            <w:r w:rsidRPr="00E24579">
              <w:rPr>
                <w:b/>
                <w:bCs/>
              </w:rPr>
              <w:t>2-й этап (2023 – 2028 гг.)</w:t>
            </w:r>
          </w:p>
        </w:tc>
      </w:tr>
      <w:tr w:rsidR="00BE49DE" w:rsidRPr="00E24579" w:rsidTr="007E11C9">
        <w:trPr>
          <w:trHeight w:val="525"/>
          <w:jc w:val="center"/>
        </w:trPr>
        <w:tc>
          <w:tcPr>
            <w:tcW w:w="2480" w:type="dxa"/>
            <w:tcBorders>
              <w:top w:val="nil"/>
              <w:left w:val="single" w:sz="4" w:space="0" w:color="auto"/>
              <w:bottom w:val="single" w:sz="4" w:space="0" w:color="auto"/>
              <w:right w:val="single" w:sz="4" w:space="0" w:color="auto"/>
            </w:tcBorders>
          </w:tcPr>
          <w:p w:rsidR="00BE49DE" w:rsidRPr="00510854" w:rsidRDefault="00BE49DE" w:rsidP="00BE49DE">
            <w:r w:rsidRPr="00510854">
              <w:t>Котельная №4              д. Лешино</w:t>
            </w:r>
          </w:p>
        </w:tc>
        <w:tc>
          <w:tcPr>
            <w:tcW w:w="1762"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0,243</w:t>
            </w:r>
          </w:p>
        </w:tc>
        <w:tc>
          <w:tcPr>
            <w:tcW w:w="1686"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1 012,14</w:t>
            </w:r>
          </w:p>
        </w:tc>
        <w:tc>
          <w:tcPr>
            <w:tcW w:w="1984"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0,023</w:t>
            </w:r>
          </w:p>
        </w:tc>
        <w:tc>
          <w:tcPr>
            <w:tcW w:w="1546"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57,88</w:t>
            </w:r>
          </w:p>
        </w:tc>
      </w:tr>
      <w:tr w:rsidR="00BE49DE" w:rsidRPr="00E24579" w:rsidTr="007E11C9">
        <w:trPr>
          <w:trHeight w:val="525"/>
          <w:jc w:val="center"/>
        </w:trPr>
        <w:tc>
          <w:tcPr>
            <w:tcW w:w="2480" w:type="dxa"/>
            <w:tcBorders>
              <w:top w:val="nil"/>
              <w:left w:val="single" w:sz="4" w:space="0" w:color="auto"/>
              <w:bottom w:val="single" w:sz="4" w:space="0" w:color="auto"/>
              <w:right w:val="single" w:sz="4" w:space="0" w:color="auto"/>
            </w:tcBorders>
          </w:tcPr>
          <w:p w:rsidR="00BE49DE" w:rsidRPr="00510854" w:rsidRDefault="00BE49DE" w:rsidP="00BE49DE">
            <w:r w:rsidRPr="00510854">
              <w:t>Котельная №19а         д. Ермолино</w:t>
            </w:r>
          </w:p>
        </w:tc>
        <w:tc>
          <w:tcPr>
            <w:tcW w:w="1762"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0,176</w:t>
            </w:r>
          </w:p>
        </w:tc>
        <w:tc>
          <w:tcPr>
            <w:tcW w:w="1686"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696,88</w:t>
            </w:r>
          </w:p>
        </w:tc>
        <w:tc>
          <w:tcPr>
            <w:tcW w:w="1984"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p>
        </w:tc>
        <w:tc>
          <w:tcPr>
            <w:tcW w:w="1546"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p>
        </w:tc>
      </w:tr>
      <w:tr w:rsidR="00BE49DE" w:rsidRPr="00E24579" w:rsidTr="007E11C9">
        <w:trPr>
          <w:trHeight w:val="525"/>
          <w:jc w:val="center"/>
        </w:trPr>
        <w:tc>
          <w:tcPr>
            <w:tcW w:w="2480" w:type="dxa"/>
            <w:tcBorders>
              <w:top w:val="nil"/>
              <w:left w:val="single" w:sz="4" w:space="0" w:color="auto"/>
              <w:bottom w:val="single" w:sz="4" w:space="0" w:color="auto"/>
              <w:right w:val="single" w:sz="4" w:space="0" w:color="auto"/>
            </w:tcBorders>
          </w:tcPr>
          <w:p w:rsidR="00BE49DE" w:rsidRPr="00510854" w:rsidRDefault="00BE49DE" w:rsidP="00BE49DE">
            <w:r w:rsidRPr="00510854">
              <w:t>Котельная № 6             д. Сырково</w:t>
            </w:r>
          </w:p>
        </w:tc>
        <w:tc>
          <w:tcPr>
            <w:tcW w:w="1762"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0,396</w:t>
            </w:r>
          </w:p>
        </w:tc>
        <w:tc>
          <w:tcPr>
            <w:tcW w:w="1686"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1 635,12</w:t>
            </w:r>
          </w:p>
        </w:tc>
        <w:tc>
          <w:tcPr>
            <w:tcW w:w="1984"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0,025</w:t>
            </w:r>
          </w:p>
        </w:tc>
        <w:tc>
          <w:tcPr>
            <w:tcW w:w="1546" w:type="dxa"/>
            <w:tcBorders>
              <w:top w:val="nil"/>
              <w:left w:val="nil"/>
              <w:bottom w:val="single" w:sz="4" w:space="0" w:color="auto"/>
              <w:right w:val="single" w:sz="4" w:space="0" w:color="auto"/>
            </w:tcBorders>
            <w:vAlign w:val="center"/>
          </w:tcPr>
          <w:p w:rsidR="00BE49DE" w:rsidRPr="00E24579" w:rsidRDefault="00BE49DE" w:rsidP="00BE49DE">
            <w:pPr>
              <w:jc w:val="center"/>
              <w:outlineLvl w:val="0"/>
            </w:pPr>
            <w:r w:rsidRPr="00E24579">
              <w:t>63,99</w:t>
            </w:r>
          </w:p>
        </w:tc>
      </w:tr>
      <w:tr w:rsidR="00BE49DE" w:rsidRPr="00E24579" w:rsidTr="007E11C9">
        <w:trPr>
          <w:trHeight w:val="525"/>
          <w:jc w:val="center"/>
        </w:trPr>
        <w:tc>
          <w:tcPr>
            <w:tcW w:w="2480" w:type="dxa"/>
            <w:tcBorders>
              <w:top w:val="single" w:sz="4" w:space="0" w:color="auto"/>
              <w:left w:val="single" w:sz="4" w:space="0" w:color="auto"/>
              <w:bottom w:val="single" w:sz="4" w:space="0" w:color="auto"/>
              <w:right w:val="single" w:sz="4" w:space="0" w:color="auto"/>
            </w:tcBorders>
          </w:tcPr>
          <w:p w:rsidR="00BE49DE" w:rsidRPr="00510854" w:rsidRDefault="00BE49DE" w:rsidP="00BE49DE">
            <w:r w:rsidRPr="00510854">
              <w:t>Котельная №7             д. Болотная</w:t>
            </w:r>
          </w:p>
        </w:tc>
        <w:tc>
          <w:tcPr>
            <w:tcW w:w="1762"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0,157</w:t>
            </w:r>
          </w:p>
        </w:tc>
        <w:tc>
          <w:tcPr>
            <w:tcW w:w="168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637,67</w:t>
            </w:r>
          </w:p>
        </w:tc>
        <w:tc>
          <w:tcPr>
            <w:tcW w:w="1984"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p>
        </w:tc>
        <w:tc>
          <w:tcPr>
            <w:tcW w:w="154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p>
        </w:tc>
      </w:tr>
      <w:tr w:rsidR="00BE49DE" w:rsidRPr="00E24579" w:rsidTr="007E11C9">
        <w:trPr>
          <w:trHeight w:val="525"/>
          <w:jc w:val="center"/>
        </w:trPr>
        <w:tc>
          <w:tcPr>
            <w:tcW w:w="2480" w:type="dxa"/>
            <w:tcBorders>
              <w:top w:val="single" w:sz="4" w:space="0" w:color="auto"/>
              <w:left w:val="single" w:sz="4" w:space="0" w:color="auto"/>
              <w:bottom w:val="single" w:sz="4" w:space="0" w:color="auto"/>
              <w:right w:val="single" w:sz="4" w:space="0" w:color="auto"/>
            </w:tcBorders>
          </w:tcPr>
          <w:p w:rsidR="00BE49DE" w:rsidRPr="00510854" w:rsidRDefault="00BE49DE" w:rsidP="00BE49DE">
            <w:r w:rsidRPr="00510854">
              <w:t>Котельная №16             д. Григорово</w:t>
            </w:r>
          </w:p>
        </w:tc>
        <w:tc>
          <w:tcPr>
            <w:tcW w:w="1762"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0,381</w:t>
            </w:r>
          </w:p>
        </w:tc>
        <w:tc>
          <w:tcPr>
            <w:tcW w:w="168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1 590,15</w:t>
            </w:r>
          </w:p>
        </w:tc>
        <w:tc>
          <w:tcPr>
            <w:tcW w:w="1984"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0,044</w:t>
            </w:r>
          </w:p>
        </w:tc>
        <w:tc>
          <w:tcPr>
            <w:tcW w:w="154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107,70</w:t>
            </w:r>
          </w:p>
        </w:tc>
      </w:tr>
      <w:tr w:rsidR="00BE49DE" w:rsidRPr="00E24579" w:rsidTr="007E11C9">
        <w:trPr>
          <w:trHeight w:val="780"/>
          <w:jc w:val="center"/>
        </w:trPr>
        <w:tc>
          <w:tcPr>
            <w:tcW w:w="2480" w:type="dxa"/>
            <w:tcBorders>
              <w:top w:val="single" w:sz="4" w:space="0" w:color="auto"/>
              <w:left w:val="single" w:sz="4" w:space="0" w:color="auto"/>
              <w:bottom w:val="single" w:sz="4" w:space="0" w:color="auto"/>
              <w:right w:val="single" w:sz="4" w:space="0" w:color="auto"/>
            </w:tcBorders>
          </w:tcPr>
          <w:p w:rsidR="00BE49DE" w:rsidRDefault="00BE49DE" w:rsidP="00BE49DE">
            <w:r w:rsidRPr="00510854">
              <w:t xml:space="preserve">Котельная №4               д. </w:t>
            </w:r>
            <w:proofErr w:type="gramStart"/>
            <w:r w:rsidRPr="00510854">
              <w:t xml:space="preserve">Григорово,   </w:t>
            </w:r>
            <w:proofErr w:type="gramEnd"/>
            <w:r w:rsidRPr="00510854">
              <w:t xml:space="preserve">        ул. Молодежная, д.4а</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0,089</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360,0</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0,013</w:t>
            </w: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57,0</w:t>
            </w:r>
          </w:p>
        </w:tc>
      </w:tr>
      <w:tr w:rsidR="008808F1" w:rsidRPr="00E24579">
        <w:trPr>
          <w:trHeight w:val="315"/>
          <w:jc w:val="center"/>
        </w:trPr>
        <w:tc>
          <w:tcPr>
            <w:tcW w:w="2480" w:type="dxa"/>
            <w:tcBorders>
              <w:top w:val="single" w:sz="4" w:space="0" w:color="auto"/>
              <w:left w:val="single" w:sz="4" w:space="0" w:color="auto"/>
              <w:bottom w:val="single" w:sz="4" w:space="0" w:color="auto"/>
              <w:right w:val="single" w:sz="4" w:space="0" w:color="auto"/>
            </w:tcBorders>
            <w:vAlign w:val="center"/>
          </w:tcPr>
          <w:p w:rsidR="008808F1" w:rsidRPr="00E24579" w:rsidRDefault="00AD2182">
            <w:pPr>
              <w:rPr>
                <w:b/>
                <w:bCs/>
              </w:rPr>
            </w:pPr>
            <w:r w:rsidRPr="00E24579">
              <w:rPr>
                <w:b/>
                <w:bCs/>
              </w:rPr>
              <w:t>Итого:</w:t>
            </w:r>
          </w:p>
        </w:tc>
        <w:tc>
          <w:tcPr>
            <w:tcW w:w="1762" w:type="dxa"/>
            <w:tcBorders>
              <w:top w:val="single" w:sz="4" w:space="0" w:color="auto"/>
              <w:left w:val="nil"/>
              <w:bottom w:val="single" w:sz="4" w:space="0" w:color="auto"/>
              <w:right w:val="single" w:sz="4" w:space="0" w:color="auto"/>
            </w:tcBorders>
            <w:shd w:val="clear" w:color="auto" w:fill="auto"/>
            <w:vAlign w:val="bottom"/>
          </w:tcPr>
          <w:p w:rsidR="008808F1" w:rsidRPr="00E24579" w:rsidRDefault="00AD2182">
            <w:pPr>
              <w:jc w:val="center"/>
              <w:textAlignment w:val="bottom"/>
              <w:rPr>
                <w:b/>
                <w:bCs/>
              </w:rPr>
            </w:pPr>
            <w:r w:rsidRPr="00E24579">
              <w:rPr>
                <w:rFonts w:ascii="Calibri" w:eastAsia="SimSun" w:hAnsi="Calibri" w:cs="Calibri" w:hint="eastAsia"/>
                <w:b/>
                <w:color w:val="232627"/>
                <w:lang w:val="en-US" w:eastAsia="zh-CN" w:bidi="ar"/>
              </w:rPr>
              <w:t>1,442</w:t>
            </w:r>
          </w:p>
        </w:tc>
        <w:tc>
          <w:tcPr>
            <w:tcW w:w="1686" w:type="dxa"/>
            <w:tcBorders>
              <w:top w:val="single" w:sz="4" w:space="0" w:color="auto"/>
              <w:left w:val="nil"/>
              <w:bottom w:val="single" w:sz="4" w:space="0" w:color="auto"/>
              <w:right w:val="single" w:sz="4" w:space="0" w:color="auto"/>
            </w:tcBorders>
            <w:shd w:val="clear" w:color="auto" w:fill="auto"/>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1694,55</w:t>
            </w:r>
          </w:p>
        </w:tc>
        <w:tc>
          <w:tcPr>
            <w:tcW w:w="1984" w:type="dxa"/>
            <w:tcBorders>
              <w:top w:val="single" w:sz="4" w:space="0" w:color="auto"/>
              <w:left w:val="nil"/>
              <w:bottom w:val="single" w:sz="4" w:space="0" w:color="auto"/>
              <w:right w:val="single" w:sz="4" w:space="0" w:color="auto"/>
            </w:tcBorders>
            <w:shd w:val="clear" w:color="auto" w:fill="auto"/>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0,105</w:t>
            </w:r>
          </w:p>
        </w:tc>
        <w:tc>
          <w:tcPr>
            <w:tcW w:w="1546" w:type="dxa"/>
            <w:tcBorders>
              <w:top w:val="single" w:sz="4" w:space="0" w:color="auto"/>
              <w:left w:val="nil"/>
              <w:bottom w:val="single" w:sz="4" w:space="0" w:color="auto"/>
              <w:right w:val="single" w:sz="4" w:space="0" w:color="auto"/>
            </w:tcBorders>
            <w:shd w:val="clear" w:color="auto" w:fill="auto"/>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286,57</w:t>
            </w:r>
          </w:p>
        </w:tc>
      </w:tr>
      <w:tr w:rsidR="008808F1" w:rsidRPr="00E24579">
        <w:trPr>
          <w:trHeight w:val="315"/>
          <w:jc w:val="center"/>
        </w:trPr>
        <w:tc>
          <w:tcPr>
            <w:tcW w:w="945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8808F1" w:rsidRPr="00E24579" w:rsidRDefault="00AD2182">
            <w:pPr>
              <w:jc w:val="center"/>
              <w:rPr>
                <w:b/>
                <w:bCs/>
              </w:rPr>
            </w:pPr>
            <w:r w:rsidRPr="00E24579">
              <w:rPr>
                <w:b/>
                <w:bCs/>
              </w:rPr>
              <w:t>3-й этап (2028 – 2032 гг.)</w:t>
            </w:r>
          </w:p>
        </w:tc>
      </w:tr>
      <w:tr w:rsidR="00BE49DE" w:rsidRPr="00E24579" w:rsidTr="007E11C9">
        <w:trPr>
          <w:trHeight w:val="525"/>
          <w:jc w:val="center"/>
        </w:trPr>
        <w:tc>
          <w:tcPr>
            <w:tcW w:w="2480" w:type="dxa"/>
            <w:tcBorders>
              <w:top w:val="single" w:sz="4" w:space="0" w:color="auto"/>
              <w:left w:val="single" w:sz="4" w:space="0" w:color="auto"/>
              <w:bottom w:val="single" w:sz="4" w:space="0" w:color="auto"/>
              <w:right w:val="single" w:sz="4" w:space="0" w:color="auto"/>
            </w:tcBorders>
          </w:tcPr>
          <w:p w:rsidR="00BE49DE" w:rsidRPr="0063380A" w:rsidRDefault="00BE49DE" w:rsidP="00BE49DE">
            <w:r w:rsidRPr="0063380A">
              <w:t>Котельная №4              д. Лешино</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0,243</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1 012,14</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0,023</w:t>
            </w: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57,88</w:t>
            </w:r>
          </w:p>
        </w:tc>
      </w:tr>
      <w:tr w:rsidR="00BE49DE" w:rsidRPr="00E24579" w:rsidTr="007E11C9">
        <w:trPr>
          <w:trHeight w:val="525"/>
          <w:jc w:val="center"/>
        </w:trPr>
        <w:tc>
          <w:tcPr>
            <w:tcW w:w="2480" w:type="dxa"/>
            <w:tcBorders>
              <w:top w:val="single" w:sz="4" w:space="0" w:color="auto"/>
              <w:left w:val="single" w:sz="4" w:space="0" w:color="auto"/>
              <w:bottom w:val="single" w:sz="4" w:space="0" w:color="auto"/>
              <w:right w:val="single" w:sz="4" w:space="0" w:color="auto"/>
            </w:tcBorders>
          </w:tcPr>
          <w:p w:rsidR="00BE49DE" w:rsidRPr="0063380A" w:rsidRDefault="00BE49DE" w:rsidP="00BE49DE">
            <w:r w:rsidRPr="0063380A">
              <w:t>Котельная №19а         д. Ермолино</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0,176</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696,88</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p>
        </w:tc>
      </w:tr>
      <w:tr w:rsidR="00BE49DE" w:rsidRPr="00E24579" w:rsidTr="007E11C9">
        <w:trPr>
          <w:trHeight w:val="525"/>
          <w:jc w:val="center"/>
        </w:trPr>
        <w:tc>
          <w:tcPr>
            <w:tcW w:w="2480" w:type="dxa"/>
            <w:tcBorders>
              <w:top w:val="single" w:sz="4" w:space="0" w:color="auto"/>
              <w:left w:val="single" w:sz="4" w:space="0" w:color="auto"/>
              <w:bottom w:val="single" w:sz="4" w:space="0" w:color="auto"/>
              <w:right w:val="single" w:sz="4" w:space="0" w:color="auto"/>
            </w:tcBorders>
          </w:tcPr>
          <w:p w:rsidR="00BE49DE" w:rsidRPr="0063380A" w:rsidRDefault="00BE49DE" w:rsidP="00BE49DE">
            <w:r w:rsidRPr="0063380A">
              <w:t>Котельная № 6             д. Сырково</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0,396</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1 635,12</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0,025</w:t>
            </w: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63,99</w:t>
            </w:r>
          </w:p>
        </w:tc>
      </w:tr>
      <w:tr w:rsidR="00BE49DE" w:rsidRPr="00E24579" w:rsidTr="007E11C9">
        <w:trPr>
          <w:trHeight w:val="525"/>
          <w:jc w:val="center"/>
        </w:trPr>
        <w:tc>
          <w:tcPr>
            <w:tcW w:w="2480" w:type="dxa"/>
            <w:tcBorders>
              <w:top w:val="nil"/>
              <w:left w:val="single" w:sz="4" w:space="0" w:color="auto"/>
              <w:bottom w:val="single" w:sz="4" w:space="0" w:color="auto"/>
              <w:right w:val="single" w:sz="4" w:space="0" w:color="auto"/>
            </w:tcBorders>
          </w:tcPr>
          <w:p w:rsidR="00BE49DE" w:rsidRPr="0063380A" w:rsidRDefault="00BE49DE" w:rsidP="00BE49DE">
            <w:r w:rsidRPr="0063380A">
              <w:t>Котельная №7             д. Болотная</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0,157</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637,67</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p>
        </w:tc>
      </w:tr>
      <w:tr w:rsidR="00BE49DE" w:rsidRPr="00E24579" w:rsidTr="007E11C9">
        <w:trPr>
          <w:trHeight w:val="525"/>
          <w:jc w:val="center"/>
        </w:trPr>
        <w:tc>
          <w:tcPr>
            <w:tcW w:w="2480" w:type="dxa"/>
            <w:tcBorders>
              <w:top w:val="nil"/>
              <w:left w:val="single" w:sz="4" w:space="0" w:color="auto"/>
              <w:bottom w:val="single" w:sz="4" w:space="0" w:color="auto"/>
              <w:right w:val="single" w:sz="4" w:space="0" w:color="auto"/>
            </w:tcBorders>
          </w:tcPr>
          <w:p w:rsidR="00BE49DE" w:rsidRPr="0063380A" w:rsidRDefault="00BE49DE" w:rsidP="00BE49DE">
            <w:r w:rsidRPr="0063380A">
              <w:t>Котельная №16             д. Григорово</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0,381</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1 590,15</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0,044</w:t>
            </w: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outlineLvl w:val="0"/>
            </w:pPr>
            <w:r w:rsidRPr="00E24579">
              <w:t>107,70</w:t>
            </w:r>
          </w:p>
        </w:tc>
      </w:tr>
      <w:tr w:rsidR="00BE49DE" w:rsidRPr="00E24579" w:rsidTr="007E11C9">
        <w:trPr>
          <w:trHeight w:val="780"/>
          <w:jc w:val="center"/>
        </w:trPr>
        <w:tc>
          <w:tcPr>
            <w:tcW w:w="2480" w:type="dxa"/>
            <w:tcBorders>
              <w:top w:val="nil"/>
              <w:left w:val="single" w:sz="4" w:space="0" w:color="auto"/>
              <w:bottom w:val="single" w:sz="4" w:space="0" w:color="auto"/>
              <w:right w:val="single" w:sz="4" w:space="0" w:color="auto"/>
            </w:tcBorders>
          </w:tcPr>
          <w:p w:rsidR="00BE49DE" w:rsidRDefault="00BE49DE" w:rsidP="00BE49DE">
            <w:r w:rsidRPr="0063380A">
              <w:t xml:space="preserve">Котельная №4               д. </w:t>
            </w:r>
            <w:proofErr w:type="gramStart"/>
            <w:r w:rsidRPr="0063380A">
              <w:t xml:space="preserve">Григорово,   </w:t>
            </w:r>
            <w:proofErr w:type="gramEnd"/>
            <w:r w:rsidRPr="0063380A">
              <w:t xml:space="preserve">        ул. Молодежная, д.4а</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0,089</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360,0</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0,013</w:t>
            </w: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57,0</w:t>
            </w:r>
          </w:p>
        </w:tc>
      </w:tr>
      <w:tr w:rsidR="008808F1" w:rsidRPr="00E24579">
        <w:trPr>
          <w:trHeight w:val="315"/>
          <w:jc w:val="center"/>
        </w:trPr>
        <w:tc>
          <w:tcPr>
            <w:tcW w:w="2480" w:type="dxa"/>
            <w:tcBorders>
              <w:top w:val="nil"/>
              <w:left w:val="single" w:sz="4" w:space="0" w:color="auto"/>
              <w:bottom w:val="single" w:sz="4" w:space="0" w:color="auto"/>
              <w:right w:val="single" w:sz="4" w:space="0" w:color="auto"/>
            </w:tcBorders>
            <w:vAlign w:val="center"/>
          </w:tcPr>
          <w:p w:rsidR="008808F1" w:rsidRPr="00E24579" w:rsidRDefault="00AD2182">
            <w:pPr>
              <w:rPr>
                <w:b/>
                <w:bCs/>
              </w:rPr>
            </w:pPr>
            <w:r w:rsidRPr="00E24579">
              <w:rPr>
                <w:b/>
                <w:bCs/>
              </w:rPr>
              <w:t>Итого:</w:t>
            </w:r>
          </w:p>
        </w:tc>
        <w:tc>
          <w:tcPr>
            <w:tcW w:w="1762"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rPr>
            </w:pPr>
            <w:r w:rsidRPr="00E24579">
              <w:rPr>
                <w:rFonts w:ascii="Calibri" w:eastAsia="SimSun" w:hAnsi="Calibri" w:cs="Calibri" w:hint="eastAsia"/>
                <w:b/>
                <w:color w:val="232627"/>
                <w:lang w:val="en-US" w:eastAsia="zh-CN" w:bidi="ar"/>
              </w:rPr>
              <w:t>1,442</w:t>
            </w:r>
          </w:p>
        </w:tc>
        <w:tc>
          <w:tcPr>
            <w:tcW w:w="1686"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1694,55</w:t>
            </w:r>
          </w:p>
        </w:tc>
        <w:tc>
          <w:tcPr>
            <w:tcW w:w="1984"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0,105</w:t>
            </w:r>
          </w:p>
        </w:tc>
        <w:tc>
          <w:tcPr>
            <w:tcW w:w="1546" w:type="dxa"/>
            <w:tcBorders>
              <w:top w:val="nil"/>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286,57</w:t>
            </w:r>
          </w:p>
        </w:tc>
      </w:tr>
      <w:tr w:rsidR="008808F1" w:rsidRPr="00E24579">
        <w:trPr>
          <w:trHeight w:val="315"/>
          <w:jc w:val="center"/>
        </w:trPr>
        <w:tc>
          <w:tcPr>
            <w:tcW w:w="9458" w:type="dxa"/>
            <w:gridSpan w:val="5"/>
            <w:tcBorders>
              <w:top w:val="single" w:sz="4" w:space="0" w:color="auto"/>
              <w:left w:val="single" w:sz="4" w:space="0" w:color="auto"/>
              <w:bottom w:val="single" w:sz="4" w:space="0" w:color="auto"/>
              <w:right w:val="single" w:sz="4" w:space="0" w:color="auto"/>
            </w:tcBorders>
            <w:vAlign w:val="center"/>
          </w:tcPr>
          <w:p w:rsidR="008808F1" w:rsidRPr="00E24579" w:rsidRDefault="00AD2182">
            <w:pPr>
              <w:jc w:val="center"/>
              <w:rPr>
                <w:b/>
                <w:bCs/>
              </w:rPr>
            </w:pPr>
            <w:r w:rsidRPr="00E24579">
              <w:rPr>
                <w:b/>
                <w:bCs/>
              </w:rPr>
              <w:t>4-й этап (2033 – 2037 гг.)</w:t>
            </w:r>
          </w:p>
        </w:tc>
      </w:tr>
      <w:tr w:rsidR="00BE49DE" w:rsidRPr="00E24579" w:rsidTr="007E11C9">
        <w:trPr>
          <w:trHeight w:val="315"/>
          <w:jc w:val="center"/>
        </w:trPr>
        <w:tc>
          <w:tcPr>
            <w:tcW w:w="2480" w:type="dxa"/>
            <w:tcBorders>
              <w:top w:val="single" w:sz="4" w:space="0" w:color="auto"/>
              <w:left w:val="single" w:sz="4" w:space="0" w:color="auto"/>
              <w:bottom w:val="single" w:sz="4" w:space="0" w:color="auto"/>
              <w:right w:val="single" w:sz="4" w:space="0" w:color="auto"/>
            </w:tcBorders>
          </w:tcPr>
          <w:p w:rsidR="00BE49DE" w:rsidRPr="004F1ED9" w:rsidRDefault="00BE49DE" w:rsidP="00BE49DE">
            <w:r w:rsidRPr="004F1ED9">
              <w:t>Котельная №4              д. Лешино</w:t>
            </w:r>
          </w:p>
        </w:tc>
        <w:tc>
          <w:tcPr>
            <w:tcW w:w="1762"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0,243</w:t>
            </w:r>
          </w:p>
        </w:tc>
        <w:tc>
          <w:tcPr>
            <w:tcW w:w="168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1 012,14</w:t>
            </w:r>
          </w:p>
        </w:tc>
        <w:tc>
          <w:tcPr>
            <w:tcW w:w="1984"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0,023</w:t>
            </w:r>
          </w:p>
        </w:tc>
        <w:tc>
          <w:tcPr>
            <w:tcW w:w="154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57,88</w:t>
            </w:r>
          </w:p>
        </w:tc>
      </w:tr>
      <w:tr w:rsidR="00BE49DE" w:rsidRPr="00E24579" w:rsidTr="007E11C9">
        <w:trPr>
          <w:trHeight w:val="315"/>
          <w:jc w:val="center"/>
        </w:trPr>
        <w:tc>
          <w:tcPr>
            <w:tcW w:w="2480" w:type="dxa"/>
            <w:tcBorders>
              <w:top w:val="single" w:sz="4" w:space="0" w:color="auto"/>
              <w:left w:val="single" w:sz="4" w:space="0" w:color="auto"/>
              <w:bottom w:val="single" w:sz="4" w:space="0" w:color="auto"/>
              <w:right w:val="single" w:sz="4" w:space="0" w:color="auto"/>
            </w:tcBorders>
          </w:tcPr>
          <w:p w:rsidR="00BE49DE" w:rsidRPr="004F1ED9" w:rsidRDefault="00BE49DE" w:rsidP="00BE49DE">
            <w:r w:rsidRPr="004F1ED9">
              <w:t>Котельная №19а         д. Ермолино</w:t>
            </w:r>
          </w:p>
        </w:tc>
        <w:tc>
          <w:tcPr>
            <w:tcW w:w="1762"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0,176</w:t>
            </w:r>
          </w:p>
        </w:tc>
        <w:tc>
          <w:tcPr>
            <w:tcW w:w="168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696,88</w:t>
            </w:r>
          </w:p>
        </w:tc>
        <w:tc>
          <w:tcPr>
            <w:tcW w:w="1984"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p>
        </w:tc>
        <w:tc>
          <w:tcPr>
            <w:tcW w:w="154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p>
        </w:tc>
      </w:tr>
      <w:tr w:rsidR="00BE49DE" w:rsidRPr="00E24579" w:rsidTr="007E11C9">
        <w:trPr>
          <w:trHeight w:val="315"/>
          <w:jc w:val="center"/>
        </w:trPr>
        <w:tc>
          <w:tcPr>
            <w:tcW w:w="2480" w:type="dxa"/>
            <w:tcBorders>
              <w:top w:val="single" w:sz="4" w:space="0" w:color="auto"/>
              <w:left w:val="single" w:sz="4" w:space="0" w:color="auto"/>
              <w:bottom w:val="single" w:sz="4" w:space="0" w:color="auto"/>
              <w:right w:val="single" w:sz="4" w:space="0" w:color="auto"/>
            </w:tcBorders>
          </w:tcPr>
          <w:p w:rsidR="00BE49DE" w:rsidRPr="004F1ED9" w:rsidRDefault="00BE49DE" w:rsidP="00BE49DE">
            <w:r w:rsidRPr="004F1ED9">
              <w:t>Котельная № 6             д. Сырково</w:t>
            </w:r>
          </w:p>
        </w:tc>
        <w:tc>
          <w:tcPr>
            <w:tcW w:w="1762"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0,396</w:t>
            </w:r>
          </w:p>
        </w:tc>
        <w:tc>
          <w:tcPr>
            <w:tcW w:w="168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1 635,12</w:t>
            </w:r>
          </w:p>
        </w:tc>
        <w:tc>
          <w:tcPr>
            <w:tcW w:w="1984"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0,025</w:t>
            </w:r>
          </w:p>
        </w:tc>
        <w:tc>
          <w:tcPr>
            <w:tcW w:w="154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63,99</w:t>
            </w:r>
          </w:p>
        </w:tc>
      </w:tr>
      <w:tr w:rsidR="00BE49DE" w:rsidRPr="00E24579" w:rsidTr="007E11C9">
        <w:trPr>
          <w:trHeight w:val="315"/>
          <w:jc w:val="center"/>
        </w:trPr>
        <w:tc>
          <w:tcPr>
            <w:tcW w:w="2480" w:type="dxa"/>
            <w:tcBorders>
              <w:top w:val="single" w:sz="4" w:space="0" w:color="auto"/>
              <w:left w:val="single" w:sz="4" w:space="0" w:color="auto"/>
              <w:bottom w:val="single" w:sz="4" w:space="0" w:color="auto"/>
              <w:right w:val="single" w:sz="4" w:space="0" w:color="auto"/>
            </w:tcBorders>
          </w:tcPr>
          <w:p w:rsidR="00BE49DE" w:rsidRPr="004F1ED9" w:rsidRDefault="00BE49DE" w:rsidP="00BE49DE">
            <w:r w:rsidRPr="004F1ED9">
              <w:t>Котельная №7             д. Болотная</w:t>
            </w:r>
          </w:p>
        </w:tc>
        <w:tc>
          <w:tcPr>
            <w:tcW w:w="1762"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0,157</w:t>
            </w:r>
          </w:p>
        </w:tc>
        <w:tc>
          <w:tcPr>
            <w:tcW w:w="168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637,67</w:t>
            </w:r>
          </w:p>
        </w:tc>
        <w:tc>
          <w:tcPr>
            <w:tcW w:w="1984"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p>
        </w:tc>
        <w:tc>
          <w:tcPr>
            <w:tcW w:w="154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p>
        </w:tc>
      </w:tr>
      <w:tr w:rsidR="00BE49DE" w:rsidRPr="00E24579" w:rsidTr="007E11C9">
        <w:trPr>
          <w:trHeight w:val="315"/>
          <w:jc w:val="center"/>
        </w:trPr>
        <w:tc>
          <w:tcPr>
            <w:tcW w:w="2480" w:type="dxa"/>
            <w:tcBorders>
              <w:top w:val="single" w:sz="4" w:space="0" w:color="auto"/>
              <w:left w:val="single" w:sz="4" w:space="0" w:color="auto"/>
              <w:bottom w:val="single" w:sz="4" w:space="0" w:color="auto"/>
              <w:right w:val="single" w:sz="4" w:space="0" w:color="auto"/>
            </w:tcBorders>
          </w:tcPr>
          <w:p w:rsidR="00BE49DE" w:rsidRPr="004F1ED9" w:rsidRDefault="00BE49DE" w:rsidP="00BE49DE">
            <w:r w:rsidRPr="004F1ED9">
              <w:t>Котельная №16             д. Григорово</w:t>
            </w:r>
          </w:p>
        </w:tc>
        <w:tc>
          <w:tcPr>
            <w:tcW w:w="1762"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0,381</w:t>
            </w:r>
          </w:p>
        </w:tc>
        <w:tc>
          <w:tcPr>
            <w:tcW w:w="168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1 590,15</w:t>
            </w:r>
          </w:p>
        </w:tc>
        <w:tc>
          <w:tcPr>
            <w:tcW w:w="1984"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0,044</w:t>
            </w:r>
          </w:p>
        </w:tc>
        <w:tc>
          <w:tcPr>
            <w:tcW w:w="1546" w:type="dxa"/>
            <w:tcBorders>
              <w:top w:val="single" w:sz="4" w:space="0" w:color="auto"/>
              <w:left w:val="nil"/>
              <w:bottom w:val="single" w:sz="4" w:space="0" w:color="auto"/>
              <w:right w:val="single" w:sz="4" w:space="0" w:color="auto"/>
            </w:tcBorders>
            <w:vAlign w:val="center"/>
          </w:tcPr>
          <w:p w:rsidR="00BE49DE" w:rsidRPr="00E24579" w:rsidRDefault="00BE49DE" w:rsidP="00BE49DE">
            <w:pPr>
              <w:jc w:val="center"/>
              <w:outlineLvl w:val="0"/>
            </w:pPr>
            <w:r w:rsidRPr="00E24579">
              <w:t>107,70</w:t>
            </w:r>
          </w:p>
        </w:tc>
      </w:tr>
      <w:tr w:rsidR="00BE49DE" w:rsidRPr="00E24579" w:rsidTr="007E11C9">
        <w:trPr>
          <w:trHeight w:val="315"/>
          <w:jc w:val="center"/>
        </w:trPr>
        <w:tc>
          <w:tcPr>
            <w:tcW w:w="2480" w:type="dxa"/>
            <w:tcBorders>
              <w:top w:val="single" w:sz="4" w:space="0" w:color="auto"/>
              <w:left w:val="single" w:sz="4" w:space="0" w:color="auto"/>
              <w:bottom w:val="single" w:sz="4" w:space="0" w:color="auto"/>
              <w:right w:val="single" w:sz="4" w:space="0" w:color="auto"/>
            </w:tcBorders>
          </w:tcPr>
          <w:p w:rsidR="00BE49DE" w:rsidRDefault="00BE49DE" w:rsidP="00BE49DE">
            <w:r w:rsidRPr="004F1ED9">
              <w:t xml:space="preserve">Котельная №4               д. </w:t>
            </w:r>
            <w:proofErr w:type="gramStart"/>
            <w:r w:rsidRPr="004F1ED9">
              <w:t xml:space="preserve">Григорово,   </w:t>
            </w:r>
            <w:proofErr w:type="gramEnd"/>
            <w:r w:rsidRPr="004F1ED9">
              <w:t xml:space="preserve">        ул. Молодежная, д.4а</w:t>
            </w:r>
          </w:p>
        </w:tc>
        <w:tc>
          <w:tcPr>
            <w:tcW w:w="1762"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0,089</w:t>
            </w:r>
          </w:p>
        </w:tc>
        <w:tc>
          <w:tcPr>
            <w:tcW w:w="168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360,0</w:t>
            </w:r>
          </w:p>
        </w:tc>
        <w:tc>
          <w:tcPr>
            <w:tcW w:w="1984"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0,013</w:t>
            </w:r>
          </w:p>
        </w:tc>
        <w:tc>
          <w:tcPr>
            <w:tcW w:w="1546" w:type="dxa"/>
            <w:tcBorders>
              <w:top w:val="single" w:sz="4" w:space="0" w:color="auto"/>
              <w:left w:val="nil"/>
              <w:bottom w:val="single" w:sz="4" w:space="0" w:color="auto"/>
              <w:right w:val="single" w:sz="4" w:space="0" w:color="auto"/>
            </w:tcBorders>
            <w:shd w:val="clear" w:color="auto" w:fill="auto"/>
            <w:vAlign w:val="center"/>
          </w:tcPr>
          <w:p w:rsidR="00BE49DE" w:rsidRPr="00E24579" w:rsidRDefault="00BE49DE" w:rsidP="00BE49DE">
            <w:pPr>
              <w:jc w:val="center"/>
            </w:pPr>
            <w:r w:rsidRPr="00E24579">
              <w:rPr>
                <w:highlight w:val="green"/>
              </w:rPr>
              <w:t>57,0</w:t>
            </w:r>
          </w:p>
        </w:tc>
      </w:tr>
      <w:tr w:rsidR="008808F1" w:rsidRPr="00E24579">
        <w:trPr>
          <w:trHeight w:val="315"/>
          <w:jc w:val="center"/>
        </w:trPr>
        <w:tc>
          <w:tcPr>
            <w:tcW w:w="2480" w:type="dxa"/>
            <w:tcBorders>
              <w:top w:val="single" w:sz="4" w:space="0" w:color="auto"/>
              <w:left w:val="single" w:sz="4" w:space="0" w:color="auto"/>
              <w:bottom w:val="single" w:sz="4" w:space="0" w:color="auto"/>
              <w:right w:val="single" w:sz="4" w:space="0" w:color="auto"/>
            </w:tcBorders>
            <w:vAlign w:val="center"/>
          </w:tcPr>
          <w:p w:rsidR="008808F1" w:rsidRPr="00E24579" w:rsidRDefault="00AD2182">
            <w:pPr>
              <w:rPr>
                <w:b/>
                <w:bCs/>
              </w:rPr>
            </w:pPr>
            <w:r w:rsidRPr="00E24579">
              <w:rPr>
                <w:b/>
                <w:bCs/>
              </w:rPr>
              <w:lastRenderedPageBreak/>
              <w:t>Итого:</w:t>
            </w:r>
          </w:p>
        </w:tc>
        <w:tc>
          <w:tcPr>
            <w:tcW w:w="1762" w:type="dxa"/>
            <w:tcBorders>
              <w:top w:val="single" w:sz="4" w:space="0" w:color="auto"/>
              <w:left w:val="nil"/>
              <w:bottom w:val="single" w:sz="4" w:space="0" w:color="auto"/>
              <w:right w:val="single" w:sz="4" w:space="0" w:color="auto"/>
            </w:tcBorders>
            <w:vAlign w:val="bottom"/>
          </w:tcPr>
          <w:p w:rsidR="008808F1" w:rsidRPr="00E24579" w:rsidRDefault="00AD2182">
            <w:pPr>
              <w:jc w:val="center"/>
              <w:textAlignment w:val="bottom"/>
              <w:rPr>
                <w:b/>
                <w:bCs/>
              </w:rPr>
            </w:pPr>
            <w:r w:rsidRPr="00E24579">
              <w:rPr>
                <w:rFonts w:ascii="Calibri" w:eastAsia="SimSun" w:hAnsi="Calibri" w:cs="Calibri" w:hint="eastAsia"/>
                <w:b/>
                <w:color w:val="232627"/>
                <w:lang w:val="en-US" w:eastAsia="zh-CN" w:bidi="ar"/>
              </w:rPr>
              <w:t>1,442</w:t>
            </w:r>
          </w:p>
        </w:tc>
        <w:tc>
          <w:tcPr>
            <w:tcW w:w="1686" w:type="dxa"/>
            <w:tcBorders>
              <w:top w:val="single" w:sz="4" w:space="0" w:color="auto"/>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1694,55</w:t>
            </w:r>
          </w:p>
        </w:tc>
        <w:tc>
          <w:tcPr>
            <w:tcW w:w="1984" w:type="dxa"/>
            <w:tcBorders>
              <w:top w:val="single" w:sz="4" w:space="0" w:color="auto"/>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0,105</w:t>
            </w:r>
          </w:p>
        </w:tc>
        <w:tc>
          <w:tcPr>
            <w:tcW w:w="1546" w:type="dxa"/>
            <w:tcBorders>
              <w:top w:val="single" w:sz="4" w:space="0" w:color="auto"/>
              <w:left w:val="nil"/>
              <w:bottom w:val="single" w:sz="4" w:space="0" w:color="auto"/>
              <w:right w:val="single" w:sz="4" w:space="0" w:color="auto"/>
            </w:tcBorders>
            <w:vAlign w:val="bottom"/>
          </w:tcPr>
          <w:p w:rsidR="008808F1" w:rsidRPr="00E24579" w:rsidRDefault="00AD2182">
            <w:pPr>
              <w:jc w:val="center"/>
              <w:textAlignment w:val="bottom"/>
              <w:rPr>
                <w:b/>
                <w:bCs/>
                <w:lang w:val="en-US"/>
              </w:rPr>
            </w:pPr>
            <w:r w:rsidRPr="00E24579">
              <w:rPr>
                <w:rFonts w:ascii="Calibri" w:eastAsia="SimSun" w:hAnsi="Calibri" w:cs="Calibri" w:hint="eastAsia"/>
                <w:b/>
                <w:color w:val="232627"/>
                <w:lang w:val="en-US" w:eastAsia="zh-CN" w:bidi="ar"/>
              </w:rPr>
              <w:t>286,57</w:t>
            </w:r>
          </w:p>
        </w:tc>
      </w:tr>
    </w:tbl>
    <w:p w:rsidR="00386EF5" w:rsidRDefault="00386EF5" w:rsidP="00EE3240">
      <w:pPr>
        <w:tabs>
          <w:tab w:val="left" w:pos="1276"/>
        </w:tabs>
        <w:jc w:val="both"/>
        <w:rPr>
          <w:b/>
          <w:sz w:val="28"/>
          <w:szCs w:val="28"/>
        </w:rPr>
      </w:pPr>
    </w:p>
    <w:p w:rsidR="008808F1" w:rsidRDefault="00AD2182">
      <w:pPr>
        <w:tabs>
          <w:tab w:val="left" w:pos="1276"/>
        </w:tabs>
        <w:ind w:firstLine="709"/>
        <w:jc w:val="both"/>
        <w:rPr>
          <w:b/>
          <w:sz w:val="28"/>
          <w:szCs w:val="28"/>
        </w:rPr>
      </w:pPr>
      <w:r>
        <w:rPr>
          <w:b/>
          <w:sz w:val="28"/>
          <w:szCs w:val="28"/>
        </w:rPr>
        <w:t>б) Результаты расчетов по каждому источнику тепловой энергии нормативных запасов топлива</w:t>
      </w:r>
      <w:r w:rsidR="00BE49DE">
        <w:rPr>
          <w:b/>
          <w:sz w:val="28"/>
          <w:szCs w:val="28"/>
        </w:rPr>
        <w:t>.</w:t>
      </w:r>
    </w:p>
    <w:p w:rsidR="008808F1" w:rsidRDefault="00AD2182">
      <w:pPr>
        <w:tabs>
          <w:tab w:val="left" w:pos="1276"/>
        </w:tabs>
        <w:ind w:firstLine="709"/>
        <w:jc w:val="both"/>
        <w:rPr>
          <w:sz w:val="28"/>
          <w:szCs w:val="28"/>
        </w:rPr>
      </w:pPr>
      <w:r>
        <w:rPr>
          <w:sz w:val="28"/>
          <w:szCs w:val="28"/>
        </w:rPr>
        <w:t>Нормативный неснижаемый запас топлива (ННЗТ) обеспечивает работу котельной в режиме «выживания» с минимальной расчетной тепловой нагрузкой по условиям самого холодного месяца года и составом оборудования, позволяющим поддерживать плюсовые температуры в главном корпусе, вспомогательных зданиях и сооружениях.</w:t>
      </w:r>
    </w:p>
    <w:p w:rsidR="008808F1" w:rsidRDefault="00AD2182" w:rsidP="004A55B6">
      <w:pPr>
        <w:autoSpaceDE w:val="0"/>
        <w:autoSpaceDN w:val="0"/>
        <w:adjustRightInd w:val="0"/>
        <w:ind w:firstLine="540"/>
        <w:jc w:val="both"/>
        <w:rPr>
          <w:rFonts w:eastAsia="Calibri"/>
          <w:sz w:val="28"/>
          <w:szCs w:val="28"/>
        </w:rPr>
      </w:pPr>
      <w:r>
        <w:rPr>
          <w:rFonts w:eastAsia="Calibri"/>
          <w:sz w:val="28"/>
          <w:szCs w:val="28"/>
        </w:rPr>
        <w:t xml:space="preserve">Котельная №7 в </w:t>
      </w:r>
      <w:r w:rsidR="007E3865">
        <w:rPr>
          <w:rFonts w:eastAsia="Calibri"/>
          <w:sz w:val="28"/>
          <w:szCs w:val="28"/>
        </w:rPr>
        <w:t>д.</w:t>
      </w:r>
      <w:r w:rsidR="00E24579">
        <w:rPr>
          <w:rFonts w:eastAsia="Calibri"/>
          <w:sz w:val="28"/>
          <w:szCs w:val="28"/>
        </w:rPr>
        <w:t xml:space="preserve"> </w:t>
      </w:r>
      <w:r>
        <w:rPr>
          <w:rFonts w:eastAsia="Calibri"/>
          <w:sz w:val="28"/>
          <w:szCs w:val="28"/>
        </w:rPr>
        <w:t>Болотная Ермолинского сельского поселения оборудована открытой площадкой для хранения угля.  Информация о запасах топлива на котельной № 7 представлена в таблице 30.</w:t>
      </w:r>
    </w:p>
    <w:p w:rsidR="008808F1" w:rsidRDefault="00AD2182">
      <w:pPr>
        <w:autoSpaceDE w:val="0"/>
        <w:autoSpaceDN w:val="0"/>
        <w:adjustRightInd w:val="0"/>
        <w:ind w:firstLine="540"/>
        <w:jc w:val="right"/>
        <w:rPr>
          <w:rFonts w:eastAsia="Calibri"/>
          <w:sz w:val="28"/>
          <w:szCs w:val="28"/>
        </w:rPr>
      </w:pPr>
      <w:r>
        <w:rPr>
          <w:rFonts w:eastAsia="Calibri"/>
          <w:sz w:val="28"/>
          <w:szCs w:val="28"/>
        </w:rPr>
        <w:t>Таблица 30</w:t>
      </w:r>
    </w:p>
    <w:tbl>
      <w:tblPr>
        <w:tblW w:w="9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19"/>
        <w:gridCol w:w="1920"/>
        <w:gridCol w:w="1920"/>
        <w:gridCol w:w="1920"/>
        <w:gridCol w:w="1920"/>
      </w:tblGrid>
      <w:tr w:rsidR="008808F1" w:rsidRPr="00E24579" w:rsidTr="004A55B6">
        <w:trPr>
          <w:trHeight w:val="284"/>
        </w:trPr>
        <w:tc>
          <w:tcPr>
            <w:tcW w:w="1919" w:type="dxa"/>
            <w:vMerge w:val="restart"/>
          </w:tcPr>
          <w:p w:rsidR="008808F1" w:rsidRPr="00E24579" w:rsidRDefault="00AD2182">
            <w:pPr>
              <w:autoSpaceDE w:val="0"/>
              <w:autoSpaceDN w:val="0"/>
              <w:adjustRightInd w:val="0"/>
              <w:jc w:val="both"/>
              <w:rPr>
                <w:rFonts w:eastAsia="Calibri"/>
                <w:b/>
              </w:rPr>
            </w:pPr>
            <w:r w:rsidRPr="00E24579">
              <w:rPr>
                <w:rFonts w:eastAsia="Calibri"/>
                <w:b/>
              </w:rPr>
              <w:t xml:space="preserve">  </w:t>
            </w:r>
          </w:p>
          <w:p w:rsidR="008808F1" w:rsidRPr="00E24579" w:rsidRDefault="00AD2182">
            <w:pPr>
              <w:autoSpaceDE w:val="0"/>
              <w:autoSpaceDN w:val="0"/>
              <w:adjustRightInd w:val="0"/>
              <w:jc w:val="both"/>
              <w:rPr>
                <w:rFonts w:eastAsia="Calibri"/>
                <w:b/>
              </w:rPr>
            </w:pPr>
            <w:r w:rsidRPr="00E24579">
              <w:rPr>
                <w:rFonts w:eastAsia="Calibri"/>
                <w:b/>
              </w:rPr>
              <w:t>Вид топлива</w:t>
            </w:r>
          </w:p>
        </w:tc>
        <w:tc>
          <w:tcPr>
            <w:tcW w:w="3840" w:type="dxa"/>
            <w:gridSpan w:val="2"/>
          </w:tcPr>
          <w:p w:rsidR="008808F1" w:rsidRPr="00E24579" w:rsidRDefault="00E24579">
            <w:pPr>
              <w:autoSpaceDE w:val="0"/>
              <w:autoSpaceDN w:val="0"/>
              <w:adjustRightInd w:val="0"/>
              <w:jc w:val="center"/>
              <w:rPr>
                <w:rFonts w:eastAsia="Calibri"/>
                <w:b/>
              </w:rPr>
            </w:pPr>
            <w:r>
              <w:rPr>
                <w:rFonts w:eastAsia="Calibri"/>
                <w:b/>
              </w:rPr>
              <w:t>Потребность топлива, т</w:t>
            </w:r>
          </w:p>
        </w:tc>
        <w:tc>
          <w:tcPr>
            <w:tcW w:w="1920" w:type="dxa"/>
            <w:vMerge w:val="restart"/>
          </w:tcPr>
          <w:p w:rsidR="008808F1" w:rsidRPr="00E24579" w:rsidRDefault="008808F1">
            <w:pPr>
              <w:autoSpaceDE w:val="0"/>
              <w:autoSpaceDN w:val="0"/>
              <w:adjustRightInd w:val="0"/>
              <w:jc w:val="center"/>
              <w:rPr>
                <w:rFonts w:eastAsia="Calibri"/>
                <w:b/>
              </w:rPr>
            </w:pPr>
          </w:p>
          <w:p w:rsidR="008808F1" w:rsidRPr="00E24579" w:rsidRDefault="00E24579">
            <w:pPr>
              <w:autoSpaceDE w:val="0"/>
              <w:autoSpaceDN w:val="0"/>
              <w:adjustRightInd w:val="0"/>
              <w:jc w:val="center"/>
              <w:rPr>
                <w:rFonts w:eastAsia="Calibri"/>
                <w:b/>
              </w:rPr>
            </w:pPr>
            <w:r>
              <w:rPr>
                <w:rFonts w:eastAsia="Calibri"/>
                <w:b/>
              </w:rPr>
              <w:t>Запас топлива, т</w:t>
            </w:r>
          </w:p>
        </w:tc>
        <w:tc>
          <w:tcPr>
            <w:tcW w:w="1920" w:type="dxa"/>
            <w:vMerge w:val="restart"/>
          </w:tcPr>
          <w:p w:rsidR="008808F1" w:rsidRPr="00E24579" w:rsidRDefault="008808F1">
            <w:pPr>
              <w:autoSpaceDE w:val="0"/>
              <w:autoSpaceDN w:val="0"/>
              <w:adjustRightInd w:val="0"/>
              <w:jc w:val="center"/>
              <w:rPr>
                <w:rFonts w:eastAsia="Calibri"/>
                <w:b/>
              </w:rPr>
            </w:pPr>
          </w:p>
          <w:p w:rsidR="008808F1" w:rsidRPr="00E24579" w:rsidRDefault="00AD2182">
            <w:pPr>
              <w:autoSpaceDE w:val="0"/>
              <w:autoSpaceDN w:val="0"/>
              <w:adjustRightInd w:val="0"/>
              <w:jc w:val="center"/>
              <w:rPr>
                <w:rFonts w:eastAsia="Calibri"/>
                <w:b/>
              </w:rPr>
            </w:pPr>
            <w:r w:rsidRPr="00E24579">
              <w:rPr>
                <w:rFonts w:eastAsia="Calibri"/>
                <w:b/>
              </w:rPr>
              <w:t>Количество дней</w:t>
            </w:r>
          </w:p>
        </w:tc>
      </w:tr>
      <w:tr w:rsidR="008808F1" w:rsidRPr="00E24579" w:rsidTr="004A55B6">
        <w:trPr>
          <w:trHeight w:val="1169"/>
        </w:trPr>
        <w:tc>
          <w:tcPr>
            <w:tcW w:w="1919" w:type="dxa"/>
            <w:vMerge/>
          </w:tcPr>
          <w:p w:rsidR="008808F1" w:rsidRPr="00E24579" w:rsidRDefault="008808F1">
            <w:pPr>
              <w:autoSpaceDE w:val="0"/>
              <w:autoSpaceDN w:val="0"/>
              <w:adjustRightInd w:val="0"/>
              <w:jc w:val="both"/>
              <w:rPr>
                <w:rFonts w:eastAsia="Calibri"/>
              </w:rPr>
            </w:pPr>
          </w:p>
        </w:tc>
        <w:tc>
          <w:tcPr>
            <w:tcW w:w="1920" w:type="dxa"/>
          </w:tcPr>
          <w:p w:rsidR="008808F1" w:rsidRPr="00E24579" w:rsidRDefault="00AD2182">
            <w:pPr>
              <w:autoSpaceDE w:val="0"/>
              <w:autoSpaceDN w:val="0"/>
              <w:adjustRightInd w:val="0"/>
              <w:jc w:val="center"/>
              <w:rPr>
                <w:rFonts w:eastAsia="Calibri"/>
              </w:rPr>
            </w:pPr>
            <w:r w:rsidRPr="00E24579">
              <w:rPr>
                <w:rFonts w:eastAsia="Calibri"/>
              </w:rPr>
              <w:t xml:space="preserve">На отопительный период 2018/2019 </w:t>
            </w:r>
            <w:proofErr w:type="spellStart"/>
            <w:r w:rsidRPr="00E24579">
              <w:rPr>
                <w:rFonts w:eastAsia="Calibri"/>
              </w:rPr>
              <w:t>гг</w:t>
            </w:r>
            <w:proofErr w:type="spellEnd"/>
          </w:p>
        </w:tc>
        <w:tc>
          <w:tcPr>
            <w:tcW w:w="1920" w:type="dxa"/>
          </w:tcPr>
          <w:p w:rsidR="008808F1" w:rsidRPr="00E24579" w:rsidRDefault="008808F1">
            <w:pPr>
              <w:autoSpaceDE w:val="0"/>
              <w:autoSpaceDN w:val="0"/>
              <w:adjustRightInd w:val="0"/>
              <w:jc w:val="center"/>
              <w:rPr>
                <w:rFonts w:eastAsia="Calibri"/>
              </w:rPr>
            </w:pPr>
          </w:p>
          <w:p w:rsidR="008808F1" w:rsidRPr="00E24579" w:rsidRDefault="00AD2182">
            <w:pPr>
              <w:autoSpaceDE w:val="0"/>
              <w:autoSpaceDN w:val="0"/>
              <w:adjustRightInd w:val="0"/>
              <w:jc w:val="center"/>
              <w:rPr>
                <w:rFonts w:eastAsia="Calibri"/>
              </w:rPr>
            </w:pPr>
            <w:r w:rsidRPr="00E24579">
              <w:rPr>
                <w:rFonts w:eastAsia="Calibri"/>
              </w:rPr>
              <w:t>Период январь-май</w:t>
            </w:r>
          </w:p>
        </w:tc>
        <w:tc>
          <w:tcPr>
            <w:tcW w:w="1920" w:type="dxa"/>
            <w:vMerge/>
          </w:tcPr>
          <w:p w:rsidR="008808F1" w:rsidRPr="00E24579" w:rsidRDefault="008808F1">
            <w:pPr>
              <w:autoSpaceDE w:val="0"/>
              <w:autoSpaceDN w:val="0"/>
              <w:adjustRightInd w:val="0"/>
              <w:jc w:val="both"/>
              <w:rPr>
                <w:rFonts w:eastAsia="Calibri"/>
              </w:rPr>
            </w:pPr>
          </w:p>
        </w:tc>
        <w:tc>
          <w:tcPr>
            <w:tcW w:w="1920" w:type="dxa"/>
            <w:vMerge/>
          </w:tcPr>
          <w:p w:rsidR="008808F1" w:rsidRPr="00E24579" w:rsidRDefault="008808F1">
            <w:pPr>
              <w:autoSpaceDE w:val="0"/>
              <w:autoSpaceDN w:val="0"/>
              <w:adjustRightInd w:val="0"/>
              <w:jc w:val="both"/>
              <w:rPr>
                <w:rFonts w:eastAsia="Calibri"/>
              </w:rPr>
            </w:pPr>
          </w:p>
        </w:tc>
      </w:tr>
      <w:tr w:rsidR="008808F1" w:rsidRPr="00E24579" w:rsidTr="004A55B6">
        <w:trPr>
          <w:trHeight w:val="284"/>
        </w:trPr>
        <w:tc>
          <w:tcPr>
            <w:tcW w:w="1919" w:type="dxa"/>
            <w:vAlign w:val="center"/>
          </w:tcPr>
          <w:p w:rsidR="008808F1" w:rsidRPr="00E24579" w:rsidRDefault="00AD2182">
            <w:r w:rsidRPr="00E24579">
              <w:t>Уголь</w:t>
            </w:r>
          </w:p>
        </w:tc>
        <w:tc>
          <w:tcPr>
            <w:tcW w:w="1920" w:type="dxa"/>
          </w:tcPr>
          <w:p w:rsidR="008808F1" w:rsidRPr="00E24579" w:rsidRDefault="00AD2182">
            <w:pPr>
              <w:autoSpaceDE w:val="0"/>
              <w:autoSpaceDN w:val="0"/>
              <w:adjustRightInd w:val="0"/>
              <w:jc w:val="center"/>
              <w:rPr>
                <w:rFonts w:eastAsia="Calibri"/>
              </w:rPr>
            </w:pPr>
            <w:r w:rsidRPr="00E24579">
              <w:rPr>
                <w:rFonts w:eastAsia="Calibri"/>
              </w:rPr>
              <w:t>810,82</w:t>
            </w:r>
          </w:p>
        </w:tc>
        <w:tc>
          <w:tcPr>
            <w:tcW w:w="1920" w:type="dxa"/>
          </w:tcPr>
          <w:p w:rsidR="008808F1" w:rsidRPr="00E24579" w:rsidRDefault="00AD2182">
            <w:pPr>
              <w:autoSpaceDE w:val="0"/>
              <w:autoSpaceDN w:val="0"/>
              <w:adjustRightInd w:val="0"/>
              <w:jc w:val="center"/>
              <w:rPr>
                <w:rFonts w:eastAsia="Calibri"/>
              </w:rPr>
            </w:pPr>
            <w:r w:rsidRPr="00E24579">
              <w:rPr>
                <w:rFonts w:eastAsia="Calibri"/>
              </w:rPr>
              <w:t>498,15</w:t>
            </w:r>
          </w:p>
        </w:tc>
        <w:tc>
          <w:tcPr>
            <w:tcW w:w="1920" w:type="dxa"/>
          </w:tcPr>
          <w:p w:rsidR="008808F1" w:rsidRPr="00E24579" w:rsidRDefault="00AD2182">
            <w:pPr>
              <w:autoSpaceDE w:val="0"/>
              <w:autoSpaceDN w:val="0"/>
              <w:adjustRightInd w:val="0"/>
              <w:jc w:val="center"/>
              <w:rPr>
                <w:rFonts w:eastAsia="Calibri"/>
              </w:rPr>
            </w:pPr>
            <w:r w:rsidRPr="00E24579">
              <w:rPr>
                <w:rFonts w:eastAsia="Calibri"/>
              </w:rPr>
              <w:t>528,9</w:t>
            </w:r>
          </w:p>
        </w:tc>
        <w:tc>
          <w:tcPr>
            <w:tcW w:w="1920" w:type="dxa"/>
          </w:tcPr>
          <w:p w:rsidR="008808F1" w:rsidRPr="00E24579" w:rsidRDefault="00AD2182">
            <w:pPr>
              <w:autoSpaceDE w:val="0"/>
              <w:autoSpaceDN w:val="0"/>
              <w:adjustRightInd w:val="0"/>
              <w:jc w:val="center"/>
              <w:rPr>
                <w:rFonts w:eastAsia="Calibri"/>
              </w:rPr>
            </w:pPr>
            <w:r w:rsidRPr="00E24579">
              <w:rPr>
                <w:rFonts w:eastAsia="Calibri"/>
              </w:rPr>
              <w:t>139</w:t>
            </w:r>
          </w:p>
        </w:tc>
      </w:tr>
    </w:tbl>
    <w:p w:rsidR="008808F1" w:rsidRDefault="008808F1">
      <w:pPr>
        <w:autoSpaceDE w:val="0"/>
        <w:autoSpaceDN w:val="0"/>
        <w:adjustRightInd w:val="0"/>
        <w:ind w:firstLine="540"/>
        <w:jc w:val="both"/>
        <w:rPr>
          <w:rFonts w:eastAsia="Calibri"/>
          <w:sz w:val="28"/>
          <w:szCs w:val="28"/>
        </w:rPr>
      </w:pPr>
    </w:p>
    <w:p w:rsidR="008808F1" w:rsidRDefault="00AD2182">
      <w:pPr>
        <w:tabs>
          <w:tab w:val="left" w:pos="1276"/>
        </w:tabs>
        <w:ind w:firstLine="709"/>
        <w:jc w:val="both"/>
        <w:rPr>
          <w:b/>
          <w:sz w:val="28"/>
          <w:szCs w:val="28"/>
        </w:rPr>
      </w:pPr>
      <w:r>
        <w:rPr>
          <w:b/>
          <w:sz w:val="28"/>
          <w:szCs w:val="28"/>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4A55B6">
        <w:rPr>
          <w:b/>
          <w:sz w:val="28"/>
          <w:szCs w:val="28"/>
        </w:rPr>
        <w:t>.</w:t>
      </w:r>
    </w:p>
    <w:p w:rsidR="008808F1" w:rsidRDefault="00AD2182">
      <w:pPr>
        <w:tabs>
          <w:tab w:val="left" w:pos="1276"/>
        </w:tabs>
        <w:ind w:firstLine="709"/>
        <w:jc w:val="both"/>
        <w:rPr>
          <w:sz w:val="28"/>
          <w:szCs w:val="28"/>
        </w:rPr>
      </w:pPr>
      <w:r>
        <w:rPr>
          <w:sz w:val="28"/>
          <w:szCs w:val="28"/>
        </w:rPr>
        <w:t>Потребляемые источниками тепловой энергии виды топлива приведены в таблице 31. Местные виды топлива, а также используемые возобновляемые источники энергии на территории Ермолинского сельского поселения не используются.</w:t>
      </w:r>
    </w:p>
    <w:p w:rsidR="008808F1" w:rsidRDefault="00AD2182">
      <w:pPr>
        <w:tabs>
          <w:tab w:val="left" w:pos="1276"/>
        </w:tabs>
        <w:ind w:firstLine="709"/>
        <w:jc w:val="right"/>
        <w:rPr>
          <w:sz w:val="28"/>
          <w:szCs w:val="28"/>
        </w:rPr>
      </w:pPr>
      <w:r>
        <w:rPr>
          <w:sz w:val="28"/>
          <w:szCs w:val="28"/>
        </w:rPr>
        <w:t>Таблица 31</w:t>
      </w:r>
    </w:p>
    <w:tbl>
      <w:tblPr>
        <w:tblW w:w="9598" w:type="dxa"/>
        <w:tblLayout w:type="fixed"/>
        <w:tblLook w:val="04A0" w:firstRow="1" w:lastRow="0" w:firstColumn="1" w:lastColumn="0" w:noHBand="0" w:noVBand="1"/>
      </w:tblPr>
      <w:tblGrid>
        <w:gridCol w:w="6163"/>
        <w:gridCol w:w="3435"/>
      </w:tblGrid>
      <w:tr w:rsidR="008808F1" w:rsidRPr="00E24579" w:rsidTr="004A55B6">
        <w:trPr>
          <w:trHeight w:val="282"/>
          <w:tblHeader/>
        </w:trPr>
        <w:tc>
          <w:tcPr>
            <w:tcW w:w="6163" w:type="dxa"/>
            <w:tcBorders>
              <w:top w:val="single" w:sz="4" w:space="0" w:color="auto"/>
              <w:left w:val="single" w:sz="4" w:space="0" w:color="auto"/>
              <w:bottom w:val="single" w:sz="4" w:space="0" w:color="000000"/>
              <w:right w:val="single" w:sz="4" w:space="0" w:color="auto"/>
            </w:tcBorders>
            <w:shd w:val="clear" w:color="auto" w:fill="auto"/>
            <w:vAlign w:val="center"/>
          </w:tcPr>
          <w:p w:rsidR="008808F1" w:rsidRPr="00E24579" w:rsidRDefault="00AD2182">
            <w:pPr>
              <w:jc w:val="center"/>
              <w:rPr>
                <w:b/>
                <w:bCs/>
              </w:rPr>
            </w:pPr>
            <w:r w:rsidRPr="00E24579">
              <w:rPr>
                <w:b/>
                <w:bCs/>
              </w:rPr>
              <w:t>Наименование котельной</w:t>
            </w:r>
          </w:p>
        </w:tc>
        <w:tc>
          <w:tcPr>
            <w:tcW w:w="3435" w:type="dxa"/>
            <w:tcBorders>
              <w:top w:val="single" w:sz="4" w:space="0" w:color="auto"/>
              <w:left w:val="single" w:sz="4" w:space="0" w:color="auto"/>
              <w:bottom w:val="single" w:sz="4" w:space="0" w:color="000000"/>
              <w:right w:val="single" w:sz="4" w:space="0" w:color="auto"/>
            </w:tcBorders>
          </w:tcPr>
          <w:p w:rsidR="008808F1" w:rsidRPr="00E24579" w:rsidRDefault="00AD2182">
            <w:pPr>
              <w:jc w:val="center"/>
              <w:rPr>
                <w:b/>
                <w:bCs/>
              </w:rPr>
            </w:pPr>
            <w:r w:rsidRPr="00E24579">
              <w:rPr>
                <w:b/>
                <w:bCs/>
              </w:rPr>
              <w:t>Вид топлива</w:t>
            </w:r>
          </w:p>
        </w:tc>
      </w:tr>
      <w:tr w:rsidR="008808F1" w:rsidRPr="00E24579" w:rsidTr="004A55B6">
        <w:trPr>
          <w:trHeight w:val="20"/>
        </w:trPr>
        <w:tc>
          <w:tcPr>
            <w:tcW w:w="6163" w:type="dxa"/>
            <w:tcBorders>
              <w:top w:val="nil"/>
              <w:left w:val="single" w:sz="4" w:space="0" w:color="auto"/>
              <w:bottom w:val="single" w:sz="4" w:space="0" w:color="auto"/>
              <w:right w:val="single" w:sz="4" w:space="0" w:color="auto"/>
            </w:tcBorders>
            <w:shd w:val="clear" w:color="auto" w:fill="auto"/>
            <w:vAlign w:val="center"/>
          </w:tcPr>
          <w:p w:rsidR="008808F1" w:rsidRPr="00E24579" w:rsidRDefault="00AD2182">
            <w:r w:rsidRPr="00E24579">
              <w:t>Котельная №</w:t>
            </w:r>
            <w:r w:rsidR="00E24579" w:rsidRPr="00E24579">
              <w:t>4 д.</w:t>
            </w:r>
            <w:r w:rsidR="00E24579">
              <w:t xml:space="preserve"> </w:t>
            </w:r>
            <w:r w:rsidRPr="00E24579">
              <w:t>Лешино</w:t>
            </w:r>
          </w:p>
        </w:tc>
        <w:tc>
          <w:tcPr>
            <w:tcW w:w="3435" w:type="dxa"/>
            <w:tcBorders>
              <w:top w:val="nil"/>
              <w:left w:val="single" w:sz="4" w:space="0" w:color="auto"/>
              <w:bottom w:val="single" w:sz="4" w:space="0" w:color="auto"/>
              <w:right w:val="single" w:sz="4" w:space="0" w:color="auto"/>
            </w:tcBorders>
          </w:tcPr>
          <w:p w:rsidR="008808F1" w:rsidRPr="00E24579" w:rsidRDefault="00AD2182">
            <w:pPr>
              <w:jc w:val="center"/>
            </w:pPr>
            <w:r w:rsidRPr="00E24579">
              <w:t>газ</w:t>
            </w:r>
          </w:p>
        </w:tc>
      </w:tr>
      <w:tr w:rsidR="008808F1" w:rsidRPr="00E24579" w:rsidTr="004A55B6">
        <w:trPr>
          <w:trHeight w:val="20"/>
        </w:trPr>
        <w:tc>
          <w:tcPr>
            <w:tcW w:w="6163" w:type="dxa"/>
            <w:tcBorders>
              <w:top w:val="nil"/>
              <w:left w:val="single" w:sz="4" w:space="0" w:color="auto"/>
              <w:bottom w:val="single" w:sz="4" w:space="0" w:color="auto"/>
              <w:right w:val="single" w:sz="4" w:space="0" w:color="auto"/>
            </w:tcBorders>
            <w:shd w:val="clear" w:color="auto" w:fill="auto"/>
            <w:vAlign w:val="center"/>
          </w:tcPr>
          <w:p w:rsidR="008808F1" w:rsidRPr="00E24579" w:rsidRDefault="00AD2182">
            <w:r w:rsidRPr="00E24579">
              <w:t>Котельная №19</w:t>
            </w:r>
            <w:r w:rsidR="00E24579" w:rsidRPr="00E24579">
              <w:t>а д.</w:t>
            </w:r>
            <w:r w:rsidR="007E3865" w:rsidRPr="00E24579">
              <w:t xml:space="preserve"> Ермолино</w:t>
            </w:r>
          </w:p>
        </w:tc>
        <w:tc>
          <w:tcPr>
            <w:tcW w:w="3435" w:type="dxa"/>
            <w:tcBorders>
              <w:top w:val="nil"/>
              <w:left w:val="single" w:sz="4" w:space="0" w:color="auto"/>
              <w:bottom w:val="single" w:sz="4" w:space="0" w:color="auto"/>
              <w:right w:val="single" w:sz="4" w:space="0" w:color="auto"/>
            </w:tcBorders>
          </w:tcPr>
          <w:p w:rsidR="008808F1" w:rsidRPr="00E24579" w:rsidRDefault="00AD2182">
            <w:pPr>
              <w:jc w:val="center"/>
            </w:pPr>
            <w:r w:rsidRPr="00E24579">
              <w:t>газ</w:t>
            </w:r>
          </w:p>
        </w:tc>
      </w:tr>
      <w:tr w:rsidR="008808F1" w:rsidRPr="00E24579" w:rsidTr="004A55B6">
        <w:trPr>
          <w:trHeight w:val="20"/>
        </w:trPr>
        <w:tc>
          <w:tcPr>
            <w:tcW w:w="6163" w:type="dxa"/>
            <w:tcBorders>
              <w:top w:val="nil"/>
              <w:left w:val="single" w:sz="4" w:space="0" w:color="auto"/>
              <w:bottom w:val="single" w:sz="4" w:space="0" w:color="auto"/>
              <w:right w:val="single" w:sz="4" w:space="0" w:color="auto"/>
            </w:tcBorders>
            <w:shd w:val="clear" w:color="auto" w:fill="auto"/>
            <w:vAlign w:val="center"/>
          </w:tcPr>
          <w:p w:rsidR="008808F1" w:rsidRPr="00E24579" w:rsidRDefault="00AD2182">
            <w:r w:rsidRPr="00E24579">
              <w:t>Котельная №6   д.</w:t>
            </w:r>
            <w:r w:rsidR="00E24579">
              <w:t xml:space="preserve"> </w:t>
            </w:r>
            <w:r w:rsidRPr="00E24579">
              <w:t>Сырково</w:t>
            </w:r>
          </w:p>
        </w:tc>
        <w:tc>
          <w:tcPr>
            <w:tcW w:w="3435" w:type="dxa"/>
            <w:tcBorders>
              <w:top w:val="nil"/>
              <w:left w:val="single" w:sz="4" w:space="0" w:color="auto"/>
              <w:bottom w:val="single" w:sz="4" w:space="0" w:color="auto"/>
              <w:right w:val="single" w:sz="4" w:space="0" w:color="auto"/>
            </w:tcBorders>
          </w:tcPr>
          <w:p w:rsidR="008808F1" w:rsidRPr="00E24579" w:rsidRDefault="00AD2182">
            <w:pPr>
              <w:jc w:val="center"/>
            </w:pPr>
            <w:r w:rsidRPr="00E24579">
              <w:t>газ</w:t>
            </w:r>
          </w:p>
        </w:tc>
      </w:tr>
      <w:tr w:rsidR="008808F1" w:rsidRPr="00E24579" w:rsidTr="004A55B6">
        <w:trPr>
          <w:trHeight w:val="20"/>
        </w:trPr>
        <w:tc>
          <w:tcPr>
            <w:tcW w:w="6163" w:type="dxa"/>
            <w:tcBorders>
              <w:top w:val="nil"/>
              <w:left w:val="single" w:sz="4" w:space="0" w:color="auto"/>
              <w:bottom w:val="single" w:sz="4" w:space="0" w:color="auto"/>
              <w:right w:val="single" w:sz="4" w:space="0" w:color="auto"/>
            </w:tcBorders>
            <w:shd w:val="clear" w:color="auto" w:fill="auto"/>
            <w:vAlign w:val="center"/>
          </w:tcPr>
          <w:p w:rsidR="008808F1" w:rsidRPr="00E24579" w:rsidRDefault="00AD2182">
            <w:r w:rsidRPr="00E24579">
              <w:t>Котельная №7 д.</w:t>
            </w:r>
            <w:r w:rsidR="00E24579">
              <w:t xml:space="preserve"> </w:t>
            </w:r>
            <w:r w:rsidRPr="00E24579">
              <w:t>Болотная</w:t>
            </w:r>
          </w:p>
        </w:tc>
        <w:tc>
          <w:tcPr>
            <w:tcW w:w="3435" w:type="dxa"/>
            <w:tcBorders>
              <w:top w:val="nil"/>
              <w:left w:val="single" w:sz="4" w:space="0" w:color="auto"/>
              <w:bottom w:val="single" w:sz="4" w:space="0" w:color="auto"/>
              <w:right w:val="single" w:sz="4" w:space="0" w:color="auto"/>
            </w:tcBorders>
          </w:tcPr>
          <w:p w:rsidR="008808F1" w:rsidRPr="00E24579" w:rsidRDefault="00AD2182">
            <w:pPr>
              <w:jc w:val="center"/>
            </w:pPr>
            <w:r w:rsidRPr="00E24579">
              <w:t>уголь</w:t>
            </w:r>
          </w:p>
        </w:tc>
      </w:tr>
      <w:tr w:rsidR="008808F1" w:rsidRPr="00E24579" w:rsidTr="004A55B6">
        <w:trPr>
          <w:trHeight w:val="20"/>
        </w:trPr>
        <w:tc>
          <w:tcPr>
            <w:tcW w:w="6163" w:type="dxa"/>
            <w:tcBorders>
              <w:top w:val="nil"/>
              <w:left w:val="single" w:sz="4" w:space="0" w:color="auto"/>
              <w:bottom w:val="single" w:sz="4" w:space="0" w:color="auto"/>
              <w:right w:val="single" w:sz="4" w:space="0" w:color="auto"/>
            </w:tcBorders>
            <w:shd w:val="clear" w:color="auto" w:fill="auto"/>
            <w:vAlign w:val="center"/>
          </w:tcPr>
          <w:p w:rsidR="008808F1" w:rsidRPr="00E24579" w:rsidRDefault="00AD2182">
            <w:r w:rsidRPr="00E24579">
              <w:t>Котельная №16 д.</w:t>
            </w:r>
            <w:r w:rsidR="00E24579">
              <w:t xml:space="preserve"> </w:t>
            </w:r>
            <w:r w:rsidRPr="00E24579">
              <w:t>Григорово</w:t>
            </w:r>
          </w:p>
        </w:tc>
        <w:tc>
          <w:tcPr>
            <w:tcW w:w="3435" w:type="dxa"/>
            <w:tcBorders>
              <w:top w:val="nil"/>
              <w:left w:val="single" w:sz="4" w:space="0" w:color="auto"/>
              <w:bottom w:val="single" w:sz="4" w:space="0" w:color="auto"/>
              <w:right w:val="single" w:sz="4" w:space="0" w:color="auto"/>
            </w:tcBorders>
          </w:tcPr>
          <w:p w:rsidR="008808F1" w:rsidRPr="00E24579" w:rsidRDefault="00AD2182">
            <w:pPr>
              <w:jc w:val="center"/>
            </w:pPr>
            <w:r w:rsidRPr="00E24579">
              <w:t>газ</w:t>
            </w:r>
          </w:p>
        </w:tc>
      </w:tr>
      <w:tr w:rsidR="008808F1" w:rsidRPr="00E24579" w:rsidTr="004A55B6">
        <w:trPr>
          <w:trHeight w:val="20"/>
        </w:trPr>
        <w:tc>
          <w:tcPr>
            <w:tcW w:w="6163" w:type="dxa"/>
            <w:tcBorders>
              <w:top w:val="nil"/>
              <w:left w:val="single" w:sz="4" w:space="0" w:color="auto"/>
              <w:bottom w:val="single" w:sz="4" w:space="0" w:color="auto"/>
              <w:right w:val="single" w:sz="4" w:space="0" w:color="auto"/>
            </w:tcBorders>
            <w:shd w:val="clear" w:color="auto" w:fill="auto"/>
            <w:vAlign w:val="center"/>
          </w:tcPr>
          <w:p w:rsidR="008808F1" w:rsidRPr="00E24579" w:rsidRDefault="00AD2182">
            <w:r w:rsidRPr="00E24579">
              <w:t xml:space="preserve">Котельная №4, </w:t>
            </w:r>
            <w:r w:rsidR="007E3865" w:rsidRPr="00E24579">
              <w:t>д.</w:t>
            </w:r>
            <w:r w:rsidR="00E24579">
              <w:t xml:space="preserve"> </w:t>
            </w:r>
            <w:r w:rsidRPr="00E24579">
              <w:t>Григорово, ул. Молодежная, д.4а</w:t>
            </w:r>
          </w:p>
        </w:tc>
        <w:tc>
          <w:tcPr>
            <w:tcW w:w="3435" w:type="dxa"/>
            <w:tcBorders>
              <w:top w:val="nil"/>
              <w:left w:val="single" w:sz="4" w:space="0" w:color="auto"/>
              <w:bottom w:val="single" w:sz="4" w:space="0" w:color="auto"/>
              <w:right w:val="single" w:sz="4" w:space="0" w:color="auto"/>
            </w:tcBorders>
          </w:tcPr>
          <w:p w:rsidR="008808F1" w:rsidRPr="00E24579" w:rsidRDefault="00AD2182">
            <w:pPr>
              <w:jc w:val="center"/>
            </w:pPr>
            <w:r w:rsidRPr="00E24579">
              <w:t>газ</w:t>
            </w:r>
          </w:p>
        </w:tc>
      </w:tr>
    </w:tbl>
    <w:p w:rsidR="008808F1" w:rsidRDefault="008808F1">
      <w:pPr>
        <w:tabs>
          <w:tab w:val="left" w:pos="-4962"/>
        </w:tabs>
        <w:spacing w:line="360" w:lineRule="auto"/>
        <w:ind w:firstLine="567"/>
        <w:jc w:val="right"/>
        <w:rPr>
          <w:sz w:val="28"/>
          <w:szCs w:val="28"/>
        </w:rPr>
      </w:pPr>
    </w:p>
    <w:p w:rsidR="008808F1" w:rsidRPr="004A55B6" w:rsidRDefault="00AD2182" w:rsidP="004A55B6">
      <w:pPr>
        <w:pStyle w:val="1"/>
        <w:ind w:firstLine="708"/>
        <w:jc w:val="both"/>
        <w:rPr>
          <w:sz w:val="28"/>
          <w:szCs w:val="28"/>
        </w:rPr>
      </w:pPr>
      <w:bookmarkStart w:id="23" w:name="_Toc528247953"/>
      <w:r w:rsidRPr="004A55B6">
        <w:rPr>
          <w:sz w:val="28"/>
          <w:szCs w:val="28"/>
        </w:rPr>
        <w:t>Глава 11. Оценка надежности теплоснабжения</w:t>
      </w:r>
      <w:bookmarkEnd w:id="23"/>
      <w:r w:rsidR="004A55B6" w:rsidRPr="004A55B6">
        <w:rPr>
          <w:sz w:val="28"/>
          <w:szCs w:val="28"/>
        </w:rPr>
        <w:t>.</w:t>
      </w:r>
    </w:p>
    <w:p w:rsidR="008808F1" w:rsidRDefault="00AD2182">
      <w:pPr>
        <w:tabs>
          <w:tab w:val="left" w:pos="1276"/>
        </w:tabs>
        <w:ind w:firstLine="709"/>
        <w:jc w:val="both"/>
        <w:rPr>
          <w:b/>
          <w:sz w:val="28"/>
          <w:szCs w:val="28"/>
        </w:rPr>
      </w:pPr>
      <w:r>
        <w:rPr>
          <w:b/>
          <w:sz w:val="28"/>
          <w:szCs w:val="28"/>
        </w:rPr>
        <w:t>а) 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4A55B6">
        <w:rPr>
          <w:b/>
          <w:sz w:val="28"/>
          <w:szCs w:val="28"/>
        </w:rPr>
        <w:t>.</w:t>
      </w:r>
    </w:p>
    <w:p w:rsidR="008808F1" w:rsidRDefault="00AD2182">
      <w:pPr>
        <w:tabs>
          <w:tab w:val="left" w:pos="1276"/>
        </w:tabs>
        <w:ind w:firstLine="709"/>
        <w:jc w:val="both"/>
        <w:rPr>
          <w:sz w:val="28"/>
          <w:szCs w:val="28"/>
        </w:rPr>
      </w:pPr>
      <w:r>
        <w:rPr>
          <w:sz w:val="28"/>
          <w:szCs w:val="28"/>
        </w:rPr>
        <w:t xml:space="preserve">Надежность системы теплоснабжения, определяемая, нарушениями в подаче тепловой энергии потребителям, отклонениями параметров теплоносителя, зависит от надлежащей эксплуатации теплоэнергетического оборудования и теплосетей. </w:t>
      </w:r>
    </w:p>
    <w:p w:rsidR="008808F1" w:rsidRDefault="00AD2182">
      <w:pPr>
        <w:tabs>
          <w:tab w:val="left" w:pos="1276"/>
        </w:tabs>
        <w:ind w:firstLine="709"/>
        <w:jc w:val="both"/>
        <w:rPr>
          <w:sz w:val="28"/>
          <w:szCs w:val="28"/>
        </w:rPr>
      </w:pPr>
      <w:r>
        <w:rPr>
          <w:sz w:val="28"/>
          <w:szCs w:val="28"/>
        </w:rPr>
        <w:lastRenderedPageBreak/>
        <w:t xml:space="preserve">Надежность обслуживания систем жизнеобеспечения характеризует способность коммунальных объектов обеспечивать жизнедеятельность </w:t>
      </w:r>
      <w:r w:rsidR="004A55B6">
        <w:rPr>
          <w:sz w:val="28"/>
          <w:szCs w:val="28"/>
        </w:rPr>
        <w:t>Ермолинского</w:t>
      </w:r>
      <w:r>
        <w:rPr>
          <w:sz w:val="28"/>
          <w:szCs w:val="28"/>
        </w:rPr>
        <w:t xml:space="preserve"> сельского поселения без существенного снижения качества среды обитания при любых воздействиях извне, то есть оценкой возможности функционирования коммунальных систем практически без аварий, повреждений, других нарушений в работе.</w:t>
      </w:r>
    </w:p>
    <w:p w:rsidR="008808F1" w:rsidRDefault="00AD2182">
      <w:pPr>
        <w:tabs>
          <w:tab w:val="left" w:pos="1276"/>
        </w:tabs>
        <w:ind w:firstLine="709"/>
        <w:jc w:val="both"/>
        <w:rPr>
          <w:sz w:val="28"/>
          <w:szCs w:val="28"/>
        </w:rPr>
      </w:pPr>
      <w:r>
        <w:rPr>
          <w:sz w:val="28"/>
          <w:szCs w:val="28"/>
        </w:rPr>
        <w:t>Надежность работы объектов коммунальной инфраструктуры характеризуется обратной величиной – интенсивностью отказов (количеством аварий и повреждений на единицу масштаба объекта, например, на 1 км инженерных сетей); износом коммунальных сетей, протяженностью сетей, нуждающихся в замене; долей ежегодно заменяемых сетей; уровнем потерь и неучтенных расходов.</w:t>
      </w:r>
    </w:p>
    <w:p w:rsidR="008808F1" w:rsidRDefault="00AD2182">
      <w:pPr>
        <w:tabs>
          <w:tab w:val="left" w:pos="1276"/>
        </w:tabs>
        <w:ind w:firstLine="709"/>
        <w:jc w:val="both"/>
        <w:rPr>
          <w:sz w:val="28"/>
          <w:szCs w:val="28"/>
        </w:rPr>
      </w:pPr>
      <w:r>
        <w:rPr>
          <w:sz w:val="28"/>
          <w:szCs w:val="28"/>
        </w:rPr>
        <w:t>В соответствии с СП 124.13330.2012 "СНиП 41-02-2003 "Тепловые сети" минимально допустимые показатели вероятности безотказной работы следует принимать для:</w:t>
      </w:r>
    </w:p>
    <w:p w:rsidR="008808F1" w:rsidRDefault="00AD2182">
      <w:pPr>
        <w:tabs>
          <w:tab w:val="left" w:pos="1276"/>
        </w:tabs>
        <w:ind w:firstLine="709"/>
        <w:jc w:val="both"/>
        <w:rPr>
          <w:sz w:val="28"/>
          <w:szCs w:val="28"/>
        </w:rPr>
      </w:pPr>
      <w:r>
        <w:rPr>
          <w:sz w:val="28"/>
          <w:szCs w:val="28"/>
        </w:rPr>
        <w:t>источника теплоты - 0,97;</w:t>
      </w:r>
    </w:p>
    <w:p w:rsidR="008808F1" w:rsidRDefault="00AD2182">
      <w:pPr>
        <w:tabs>
          <w:tab w:val="left" w:pos="1276"/>
        </w:tabs>
        <w:ind w:firstLine="709"/>
        <w:jc w:val="both"/>
        <w:rPr>
          <w:sz w:val="28"/>
          <w:szCs w:val="28"/>
        </w:rPr>
      </w:pPr>
      <w:r>
        <w:rPr>
          <w:sz w:val="28"/>
          <w:szCs w:val="28"/>
        </w:rPr>
        <w:t>тепловых сетей - 0,9;</w:t>
      </w:r>
    </w:p>
    <w:p w:rsidR="008808F1" w:rsidRDefault="00AD2182">
      <w:pPr>
        <w:tabs>
          <w:tab w:val="left" w:pos="1276"/>
        </w:tabs>
        <w:ind w:firstLine="709"/>
        <w:jc w:val="both"/>
        <w:rPr>
          <w:sz w:val="28"/>
          <w:szCs w:val="28"/>
        </w:rPr>
      </w:pPr>
      <w:r>
        <w:rPr>
          <w:sz w:val="28"/>
          <w:szCs w:val="28"/>
        </w:rPr>
        <w:t>потребителя теплоты - 0,99;</w:t>
      </w:r>
    </w:p>
    <w:p w:rsidR="008808F1" w:rsidRDefault="00AD2182">
      <w:pPr>
        <w:tabs>
          <w:tab w:val="left" w:pos="1276"/>
        </w:tabs>
        <w:ind w:firstLine="709"/>
        <w:jc w:val="both"/>
        <w:rPr>
          <w:sz w:val="28"/>
          <w:szCs w:val="28"/>
        </w:rPr>
      </w:pPr>
      <w:r>
        <w:rPr>
          <w:sz w:val="28"/>
          <w:szCs w:val="28"/>
        </w:rPr>
        <w:t>СЦТ в целом - 0,86.</w:t>
      </w:r>
    </w:p>
    <w:p w:rsidR="008808F1" w:rsidRDefault="00AD2182">
      <w:pPr>
        <w:tabs>
          <w:tab w:val="left" w:pos="1276"/>
        </w:tabs>
        <w:ind w:firstLine="709"/>
        <w:jc w:val="both"/>
        <w:rPr>
          <w:sz w:val="28"/>
          <w:szCs w:val="28"/>
        </w:rPr>
      </w:pPr>
      <w:r>
        <w:rPr>
          <w:sz w:val="28"/>
          <w:szCs w:val="28"/>
        </w:rPr>
        <w:t>Расчет вероятности безотказной работы тепловой сети по отношению к каждому потребителю выполняется с применением следующего алгоритма:</w:t>
      </w:r>
    </w:p>
    <w:p w:rsidR="008808F1" w:rsidRDefault="00AD2182">
      <w:pPr>
        <w:tabs>
          <w:tab w:val="left" w:pos="1276"/>
        </w:tabs>
        <w:ind w:firstLine="709"/>
        <w:jc w:val="both"/>
        <w:rPr>
          <w:sz w:val="28"/>
          <w:szCs w:val="28"/>
        </w:rPr>
      </w:pPr>
      <w:r>
        <w:rPr>
          <w:sz w:val="28"/>
          <w:szCs w:val="28"/>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8808F1" w:rsidRDefault="00AD2182">
      <w:pPr>
        <w:tabs>
          <w:tab w:val="left" w:pos="1276"/>
        </w:tabs>
        <w:ind w:firstLine="709"/>
        <w:jc w:val="both"/>
        <w:rPr>
          <w:sz w:val="28"/>
          <w:szCs w:val="28"/>
        </w:rPr>
      </w:pPr>
      <w:r>
        <w:rPr>
          <w:sz w:val="28"/>
          <w:szCs w:val="28"/>
        </w:rPr>
        <w:t>Для каждого участка пути передачи теплоносителя от источника до потребителя, по отношению к которому выполняется расчет вероятности безотказной работы тепловой сети, устанавливаются: год его ввода в эксплуатацию, диаметр и протяженность.</w:t>
      </w:r>
    </w:p>
    <w:p w:rsidR="008808F1" w:rsidRDefault="00AD2182">
      <w:pPr>
        <w:tabs>
          <w:tab w:val="left" w:pos="1276"/>
        </w:tabs>
        <w:ind w:firstLine="709"/>
        <w:jc w:val="both"/>
        <w:rPr>
          <w:sz w:val="28"/>
          <w:szCs w:val="28"/>
        </w:rPr>
      </w:pPr>
      <w:r>
        <w:rPr>
          <w:sz w:val="28"/>
          <w:szCs w:val="28"/>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8808F1" w:rsidRDefault="00AD2182">
      <w:pPr>
        <w:tabs>
          <w:tab w:val="left" w:pos="1276"/>
        </w:tabs>
        <w:ind w:firstLine="709"/>
        <w:jc w:val="both"/>
        <w:rPr>
          <w:sz w:val="28"/>
          <w:szCs w:val="28"/>
        </w:rPr>
      </w:pPr>
      <w:r>
        <w:rPr>
          <w:sz w:val="28"/>
          <w:szCs w:val="28"/>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8808F1" w:rsidRDefault="00AD2182">
      <w:pPr>
        <w:tabs>
          <w:tab w:val="left" w:pos="1276"/>
        </w:tabs>
        <w:ind w:firstLine="709"/>
        <w:jc w:val="both"/>
        <w:rPr>
          <w:sz w:val="28"/>
          <w:szCs w:val="28"/>
        </w:rPr>
      </w:pPr>
      <w:r>
        <w:rPr>
          <w:sz w:val="28"/>
          <w:szCs w:val="28"/>
        </w:rPr>
        <w:t>средневзвешенная частота (интенсивность) отказов для участков тепловой сети с продолжительностью эксплуатации от 1 до 3 лет;</w:t>
      </w:r>
    </w:p>
    <w:p w:rsidR="008808F1" w:rsidRDefault="00AD2182">
      <w:pPr>
        <w:tabs>
          <w:tab w:val="left" w:pos="1276"/>
        </w:tabs>
        <w:ind w:firstLine="709"/>
        <w:jc w:val="both"/>
        <w:rPr>
          <w:sz w:val="28"/>
          <w:szCs w:val="28"/>
        </w:rPr>
      </w:pPr>
      <w:r>
        <w:rPr>
          <w:sz w:val="28"/>
          <w:szCs w:val="28"/>
        </w:rPr>
        <w:t>средневзвешенная частота (интенсивность) отказов для участков тепловой сети с продолжительностью эксплуатации от 17 и более лет;</w:t>
      </w:r>
    </w:p>
    <w:p w:rsidR="008808F1" w:rsidRDefault="00AD2182">
      <w:pPr>
        <w:tabs>
          <w:tab w:val="left" w:pos="1276"/>
        </w:tabs>
        <w:ind w:firstLine="709"/>
        <w:jc w:val="both"/>
        <w:rPr>
          <w:sz w:val="28"/>
          <w:szCs w:val="28"/>
        </w:rPr>
      </w:pPr>
      <w:r>
        <w:rPr>
          <w:sz w:val="28"/>
          <w:szCs w:val="28"/>
        </w:rPr>
        <w:t>средневзвешенная продолжительность ремонта (восстановления) участков тепловой сети;</w:t>
      </w:r>
    </w:p>
    <w:p w:rsidR="008808F1" w:rsidRDefault="00AD2182">
      <w:pPr>
        <w:tabs>
          <w:tab w:val="left" w:pos="1276"/>
        </w:tabs>
        <w:ind w:firstLine="709"/>
        <w:jc w:val="both"/>
        <w:rPr>
          <w:sz w:val="28"/>
          <w:szCs w:val="28"/>
        </w:rPr>
      </w:pPr>
      <w:r>
        <w:rPr>
          <w:sz w:val="28"/>
          <w:szCs w:val="28"/>
        </w:rPr>
        <w:t>средневзвешенная продолжительность ремонта (восстановления) участков тепловой сети в зависимости от диаметра участка.</w:t>
      </w:r>
    </w:p>
    <w:p w:rsidR="008808F1" w:rsidRDefault="00AD2182">
      <w:pPr>
        <w:tabs>
          <w:tab w:val="left" w:pos="1276"/>
        </w:tabs>
        <w:ind w:firstLine="709"/>
        <w:jc w:val="both"/>
        <w:rPr>
          <w:sz w:val="28"/>
          <w:szCs w:val="28"/>
        </w:rPr>
      </w:pPr>
      <w:r>
        <w:rPr>
          <w:sz w:val="28"/>
          <w:szCs w:val="28"/>
        </w:rPr>
        <w:lastRenderedPageBreak/>
        <w:t>Интенсивность отказов всей тепловой сети (без резервирования) по отношению к потребителю представляется как последовательное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8808F1" w:rsidRDefault="00AD2182">
      <w:pPr>
        <w:tabs>
          <w:tab w:val="left" w:pos="1276"/>
        </w:tabs>
        <w:ind w:firstLine="709"/>
        <w:jc w:val="both"/>
        <w:rPr>
          <w:sz w:val="28"/>
          <w:szCs w:val="28"/>
        </w:rPr>
      </w:pPr>
      <w:r>
        <w:rPr>
          <w:sz w:val="28"/>
          <w:szCs w:val="28"/>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w:t>
      </w:r>
    </w:p>
    <w:p w:rsidR="008808F1" w:rsidRDefault="00AD2182">
      <w:pPr>
        <w:tabs>
          <w:tab w:val="left" w:pos="1276"/>
        </w:tabs>
        <w:ind w:firstLine="709"/>
        <w:jc w:val="both"/>
        <w:rPr>
          <w:sz w:val="28"/>
          <w:szCs w:val="28"/>
        </w:rPr>
      </w:pPr>
      <w:r>
        <w:rPr>
          <w:sz w:val="28"/>
          <w:szCs w:val="28"/>
        </w:rPr>
        <w:t>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°C, в промышленных зданиях ниже +8 °C (СП 124.13330.2012 "СНиП 41-02-2003 "Тепловые сети").</w:t>
      </w:r>
    </w:p>
    <w:p w:rsidR="008808F1" w:rsidRDefault="00AD2182" w:rsidP="004A55B6">
      <w:pPr>
        <w:tabs>
          <w:tab w:val="left" w:pos="1276"/>
        </w:tabs>
        <w:ind w:firstLine="709"/>
        <w:jc w:val="both"/>
        <w:rPr>
          <w:sz w:val="28"/>
          <w:szCs w:val="28"/>
        </w:rPr>
      </w:pPr>
      <w:r>
        <w:rPr>
          <w:sz w:val="28"/>
          <w:szCs w:val="28"/>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w:t>
      </w:r>
    </w:p>
    <w:p w:rsidR="008808F1" w:rsidRDefault="00AD2182">
      <w:pPr>
        <w:tabs>
          <w:tab w:val="left" w:pos="1276"/>
        </w:tabs>
        <w:ind w:firstLine="709"/>
        <w:jc w:val="both"/>
        <w:rPr>
          <w:b/>
          <w:sz w:val="28"/>
          <w:szCs w:val="28"/>
        </w:rPr>
      </w:pPr>
      <w:r>
        <w:rPr>
          <w:b/>
          <w:sz w:val="28"/>
          <w:szCs w:val="28"/>
        </w:rPr>
        <w:t>б) 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4A55B6">
        <w:rPr>
          <w:b/>
          <w:sz w:val="28"/>
          <w:szCs w:val="28"/>
        </w:rPr>
        <w:t>.</w:t>
      </w:r>
    </w:p>
    <w:p w:rsidR="008808F1" w:rsidRDefault="00AD2182">
      <w:pPr>
        <w:tabs>
          <w:tab w:val="left" w:pos="1276"/>
        </w:tabs>
        <w:ind w:firstLine="709"/>
        <w:jc w:val="both"/>
        <w:rPr>
          <w:sz w:val="28"/>
          <w:szCs w:val="28"/>
        </w:rPr>
      </w:pPr>
      <w:r>
        <w:rPr>
          <w:sz w:val="28"/>
          <w:szCs w:val="28"/>
        </w:rPr>
        <w:t>Время ликвидации повреждения на i-том участке определяется по формуле:</w:t>
      </w:r>
    </w:p>
    <w:p w:rsidR="008808F1" w:rsidRPr="004A55B6" w:rsidRDefault="00AD2182" w:rsidP="004A55B6">
      <w:pPr>
        <w:pStyle w:val="1"/>
        <w:ind w:firstLine="708"/>
        <w:jc w:val="both"/>
        <w:rPr>
          <w:sz w:val="28"/>
          <w:szCs w:val="28"/>
        </w:rPr>
      </w:pPr>
      <w:bookmarkStart w:id="24" w:name="_Toc528247954"/>
      <w:r w:rsidRPr="004A55B6">
        <w:rPr>
          <w:sz w:val="28"/>
          <w:szCs w:val="28"/>
        </w:rPr>
        <w:t>Глава 12. Обоснование инвестиций в строительство, реконструкцию и техническое перевооружение</w:t>
      </w:r>
      <w:bookmarkEnd w:id="24"/>
      <w:r w:rsidR="004A55B6" w:rsidRPr="004A55B6">
        <w:rPr>
          <w:sz w:val="28"/>
          <w:szCs w:val="28"/>
        </w:rPr>
        <w:t>.</w:t>
      </w:r>
    </w:p>
    <w:p w:rsidR="008808F1" w:rsidRDefault="004A55B6" w:rsidP="004A55B6">
      <w:pPr>
        <w:tabs>
          <w:tab w:val="left" w:pos="1276"/>
        </w:tabs>
        <w:jc w:val="both"/>
        <w:rPr>
          <w:sz w:val="28"/>
          <w:szCs w:val="28"/>
        </w:rPr>
      </w:pPr>
      <w:r>
        <w:rPr>
          <w:sz w:val="28"/>
          <w:szCs w:val="28"/>
        </w:rPr>
        <w:tab/>
      </w:r>
      <w:r w:rsidR="00AD2182">
        <w:rPr>
          <w:sz w:val="28"/>
          <w:szCs w:val="28"/>
        </w:rPr>
        <w:t>В ин</w:t>
      </w:r>
      <w:r>
        <w:rPr>
          <w:sz w:val="28"/>
          <w:szCs w:val="28"/>
        </w:rPr>
        <w:t xml:space="preserve">вестиционной программе ООО «ТК </w:t>
      </w:r>
      <w:r w:rsidR="00AD2182">
        <w:rPr>
          <w:sz w:val="28"/>
          <w:szCs w:val="28"/>
        </w:rPr>
        <w:t>Новгородская» по Ермолинскому сельскому поселению предложения по величине необходимых инвестиций в реконструкцию и техническое перевооружение источников тепловой энергии и тепловых сетей не предусмотрены.</w:t>
      </w:r>
    </w:p>
    <w:p w:rsidR="008808F1" w:rsidRDefault="008808F1">
      <w:pPr>
        <w:tabs>
          <w:tab w:val="left" w:pos="1276"/>
        </w:tabs>
        <w:ind w:firstLine="709"/>
        <w:jc w:val="both"/>
        <w:rPr>
          <w:sz w:val="28"/>
          <w:szCs w:val="28"/>
        </w:rPr>
      </w:pPr>
    </w:p>
    <w:p w:rsidR="008808F1" w:rsidRPr="004A55B6" w:rsidRDefault="00AD2182" w:rsidP="004A55B6">
      <w:pPr>
        <w:pStyle w:val="1"/>
        <w:ind w:firstLine="540"/>
        <w:jc w:val="both"/>
        <w:rPr>
          <w:sz w:val="28"/>
          <w:szCs w:val="28"/>
        </w:rPr>
      </w:pPr>
      <w:bookmarkStart w:id="25" w:name="_Toc528247955"/>
      <w:r w:rsidRPr="004A55B6">
        <w:rPr>
          <w:sz w:val="28"/>
          <w:szCs w:val="28"/>
        </w:rPr>
        <w:t>Глава 13. Индикаторы развития систем теплоснабжения поселения</w:t>
      </w:r>
      <w:bookmarkEnd w:id="25"/>
      <w:r w:rsidR="004A55B6" w:rsidRPr="004A55B6">
        <w:rPr>
          <w:sz w:val="28"/>
          <w:szCs w:val="28"/>
        </w:rPr>
        <w:t>.</w:t>
      </w:r>
    </w:p>
    <w:p w:rsidR="008808F1" w:rsidRPr="004A55B6" w:rsidRDefault="00AD2182">
      <w:pPr>
        <w:pStyle w:val="ConsPlusNormal"/>
        <w:ind w:firstLine="540"/>
        <w:jc w:val="both"/>
        <w:rPr>
          <w:rFonts w:ascii="Times New Roman" w:hAnsi="Times New Roman" w:cs="Times New Roman"/>
          <w:b/>
          <w:sz w:val="28"/>
          <w:szCs w:val="28"/>
        </w:rPr>
      </w:pPr>
      <w:r w:rsidRPr="004A55B6">
        <w:rPr>
          <w:rFonts w:ascii="Times New Roman" w:hAnsi="Times New Roman" w:cs="Times New Roman"/>
          <w:b/>
          <w:sz w:val="28"/>
          <w:szCs w:val="28"/>
        </w:rPr>
        <w:t>а) количество прекращений подачи тепловой энергии, теплоносителя в результате технологических нарушений на тепловых сетях.</w:t>
      </w:r>
    </w:p>
    <w:p w:rsidR="008808F1" w:rsidRDefault="00AD2182">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Информация о количестве прекращений подачи тепловой энергии, теплоносителя в результате технологических нарушений на тепловых сетях отсутствует.</w:t>
      </w:r>
    </w:p>
    <w:p w:rsidR="008808F1" w:rsidRPr="004A55B6" w:rsidRDefault="00AD2182">
      <w:pPr>
        <w:pStyle w:val="ConsPlusNormal"/>
        <w:ind w:firstLine="540"/>
        <w:jc w:val="both"/>
        <w:rPr>
          <w:rFonts w:ascii="Times New Roman" w:hAnsi="Times New Roman" w:cs="Times New Roman"/>
          <w:b/>
          <w:sz w:val="28"/>
          <w:szCs w:val="28"/>
        </w:rPr>
      </w:pPr>
      <w:r w:rsidRPr="004A55B6">
        <w:rPr>
          <w:rFonts w:ascii="Times New Roman" w:hAnsi="Times New Roman" w:cs="Times New Roman"/>
          <w:b/>
          <w:sz w:val="28"/>
          <w:szCs w:val="28"/>
        </w:rPr>
        <w:t>б) количество прекращений подачи тепловой энергии, теплоносителя в результате технологических нарушений на источниках тепловой энергии.</w:t>
      </w:r>
    </w:p>
    <w:p w:rsidR="004A55B6" w:rsidRDefault="00AD2182" w:rsidP="004A55B6">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Информация о количестве прекращений подачи тепловой энергии, </w:t>
      </w:r>
      <w:r>
        <w:rPr>
          <w:rFonts w:ascii="Times New Roman" w:hAnsi="Times New Roman" w:cs="Times New Roman"/>
          <w:sz w:val="28"/>
          <w:szCs w:val="28"/>
        </w:rPr>
        <w:lastRenderedPageBreak/>
        <w:t>теплоносителя в результате технологических нарушений на источниках тепловой энергии отсутствует.</w:t>
      </w:r>
    </w:p>
    <w:p w:rsidR="008808F1" w:rsidRPr="004A55B6" w:rsidRDefault="00AD2182" w:rsidP="004A55B6">
      <w:pPr>
        <w:pStyle w:val="ConsPlusNormal"/>
        <w:ind w:firstLine="540"/>
        <w:jc w:val="both"/>
        <w:rPr>
          <w:rFonts w:ascii="Times New Roman" w:hAnsi="Times New Roman" w:cs="Times New Roman"/>
          <w:b/>
          <w:sz w:val="28"/>
          <w:szCs w:val="28"/>
        </w:rPr>
      </w:pPr>
      <w:r w:rsidRPr="004A55B6">
        <w:rPr>
          <w:rFonts w:ascii="Times New Roman" w:hAnsi="Times New Roman" w:cs="Times New Roman"/>
          <w:b/>
          <w:sz w:val="28"/>
          <w:szCs w:val="28"/>
        </w:rPr>
        <w:t>в)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4A55B6" w:rsidRPr="004A55B6">
        <w:rPr>
          <w:rFonts w:ascii="Times New Roman" w:hAnsi="Times New Roman" w:cs="Times New Roman"/>
          <w:b/>
          <w:sz w:val="28"/>
          <w:szCs w:val="28"/>
        </w:rPr>
        <w:t>.</w:t>
      </w:r>
    </w:p>
    <w:p w:rsidR="004A55B6" w:rsidRDefault="00AD2182" w:rsidP="004A55B6">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Ермолинского сельского поселения отсутствуют.</w:t>
      </w:r>
      <w:r w:rsidR="004A55B6">
        <w:rPr>
          <w:sz w:val="28"/>
          <w:szCs w:val="28"/>
        </w:rPr>
        <w:t xml:space="preserve"> </w:t>
      </w:r>
    </w:p>
    <w:p w:rsidR="008808F1" w:rsidRPr="004A55B6" w:rsidRDefault="00AD2182" w:rsidP="004A55B6">
      <w:pPr>
        <w:tabs>
          <w:tab w:val="left" w:pos="1276"/>
        </w:tabs>
        <w:ind w:firstLine="709"/>
        <w:jc w:val="both"/>
        <w:rPr>
          <w:b/>
          <w:sz w:val="28"/>
          <w:szCs w:val="28"/>
        </w:rPr>
      </w:pPr>
      <w:r w:rsidRPr="004A55B6">
        <w:rPr>
          <w:b/>
          <w:sz w:val="28"/>
          <w:szCs w:val="28"/>
        </w:rPr>
        <w:t>г) удельный расход условного топлива на отпуск электрической энергии</w:t>
      </w:r>
      <w:r w:rsidR="004A55B6" w:rsidRPr="004A55B6">
        <w:rPr>
          <w:b/>
          <w:sz w:val="28"/>
          <w:szCs w:val="28"/>
        </w:rPr>
        <w:t>.</w:t>
      </w:r>
    </w:p>
    <w:p w:rsidR="004A55B6" w:rsidRDefault="00AD2182" w:rsidP="004A55B6">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Ермолинского сельского поселения отсутствуют.</w:t>
      </w:r>
      <w:r w:rsidR="004A55B6">
        <w:rPr>
          <w:sz w:val="28"/>
          <w:szCs w:val="28"/>
        </w:rPr>
        <w:t xml:space="preserve"> </w:t>
      </w:r>
    </w:p>
    <w:p w:rsidR="008808F1" w:rsidRPr="004A55B6" w:rsidRDefault="00AD2182" w:rsidP="004A55B6">
      <w:pPr>
        <w:tabs>
          <w:tab w:val="left" w:pos="1276"/>
        </w:tabs>
        <w:ind w:firstLine="709"/>
        <w:jc w:val="both"/>
        <w:rPr>
          <w:b/>
          <w:sz w:val="28"/>
          <w:szCs w:val="28"/>
        </w:rPr>
      </w:pPr>
      <w:r w:rsidRPr="004A55B6">
        <w:rPr>
          <w:b/>
          <w:sz w:val="28"/>
          <w:szCs w:val="28"/>
        </w:rPr>
        <w:t>д)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4A55B6" w:rsidRPr="004A55B6">
        <w:rPr>
          <w:b/>
          <w:sz w:val="28"/>
          <w:szCs w:val="28"/>
        </w:rPr>
        <w:t>.</w:t>
      </w:r>
    </w:p>
    <w:p w:rsidR="008808F1" w:rsidRPr="004A55B6" w:rsidRDefault="00AD2182" w:rsidP="004A55B6">
      <w:pPr>
        <w:tabs>
          <w:tab w:val="left" w:pos="1276"/>
        </w:tabs>
        <w:ind w:firstLine="709"/>
        <w:jc w:val="both"/>
        <w:rPr>
          <w:sz w:val="28"/>
          <w:szCs w:val="28"/>
        </w:rPr>
      </w:pPr>
      <w:r>
        <w:rPr>
          <w:sz w:val="28"/>
          <w:szCs w:val="28"/>
        </w:rPr>
        <w:t>Источники тепловой энергии, функционирующие в режиме комбинированной выработки электрической и тепловой энергии, на территории Ермолинского сельского поселения отсутствуют.</w:t>
      </w:r>
    </w:p>
    <w:p w:rsidR="004A55B6" w:rsidRPr="004A55B6" w:rsidRDefault="00AD2182">
      <w:pPr>
        <w:jc w:val="both"/>
        <w:rPr>
          <w:b/>
          <w:bCs/>
          <w:sz w:val="28"/>
          <w:szCs w:val="28"/>
        </w:rPr>
      </w:pPr>
      <w:r w:rsidRPr="004A55B6">
        <w:rPr>
          <w:b/>
          <w:bCs/>
          <w:sz w:val="28"/>
          <w:szCs w:val="28"/>
        </w:rPr>
        <w:t>е) Удельный расход условного топлива на единицу тепловой энергии, отпускаемой с коллекторов источников тепловой энергии</w:t>
      </w:r>
      <w:r w:rsidR="004A55B6" w:rsidRPr="004A55B6">
        <w:rPr>
          <w:b/>
          <w:bCs/>
          <w:sz w:val="28"/>
          <w:szCs w:val="28"/>
        </w:rPr>
        <w:t>.</w:t>
      </w:r>
    </w:p>
    <w:tbl>
      <w:tblPr>
        <w:tblW w:w="96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1"/>
        <w:gridCol w:w="1371"/>
        <w:gridCol w:w="1534"/>
        <w:gridCol w:w="1400"/>
        <w:gridCol w:w="1439"/>
        <w:gridCol w:w="1385"/>
        <w:gridCol w:w="1697"/>
      </w:tblGrid>
      <w:tr w:rsidR="004A55B6" w:rsidRPr="004A55B6" w:rsidTr="00744DEA">
        <w:trPr>
          <w:trHeight w:val="702"/>
        </w:trPr>
        <w:tc>
          <w:tcPr>
            <w:tcW w:w="831" w:type="dxa"/>
            <w:vMerge w:val="restart"/>
          </w:tcPr>
          <w:p w:rsidR="004A55B6" w:rsidRPr="004A55B6" w:rsidRDefault="004A55B6" w:rsidP="004A55B6">
            <w:pPr>
              <w:jc w:val="center"/>
            </w:pPr>
            <w:r w:rsidRPr="004A55B6">
              <w:t>Год</w:t>
            </w:r>
          </w:p>
        </w:tc>
        <w:tc>
          <w:tcPr>
            <w:tcW w:w="1371"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proofErr w:type="gramStart"/>
            <w:r>
              <w:t>Котельная  №</w:t>
            </w:r>
            <w:proofErr w:type="gramEnd"/>
            <w:r>
              <w:t xml:space="preserve">4               </w:t>
            </w:r>
            <w:r w:rsidRPr="00386EF5">
              <w:t>д.</w:t>
            </w:r>
            <w:r>
              <w:t xml:space="preserve"> </w:t>
            </w:r>
            <w:r w:rsidRPr="00386EF5">
              <w:t>Лешино</w:t>
            </w:r>
          </w:p>
          <w:p w:rsidR="004A55B6" w:rsidRPr="00386EF5" w:rsidRDefault="004A55B6" w:rsidP="004A55B6">
            <w:pPr>
              <w:jc w:val="center"/>
            </w:pPr>
          </w:p>
        </w:tc>
        <w:tc>
          <w:tcPr>
            <w:tcW w:w="1534"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proofErr w:type="gramStart"/>
            <w:r w:rsidRPr="00386EF5">
              <w:t>Котельная  №</w:t>
            </w:r>
            <w:proofErr w:type="gramEnd"/>
            <w:r w:rsidRPr="00386EF5">
              <w:t xml:space="preserve">19а  </w:t>
            </w:r>
            <w:r>
              <w:t xml:space="preserve">            </w:t>
            </w:r>
            <w:r w:rsidRPr="00386EF5">
              <w:t>д. Ермолино</w:t>
            </w:r>
          </w:p>
          <w:p w:rsidR="004A55B6" w:rsidRPr="00386EF5" w:rsidRDefault="004A55B6" w:rsidP="004A55B6">
            <w:pPr>
              <w:jc w:val="center"/>
            </w:pPr>
          </w:p>
        </w:tc>
        <w:tc>
          <w:tcPr>
            <w:tcW w:w="1400"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proofErr w:type="gramStart"/>
            <w:r w:rsidRPr="00386EF5">
              <w:t>Котельная  №</w:t>
            </w:r>
            <w:proofErr w:type="gramEnd"/>
            <w:r w:rsidRPr="00386EF5">
              <w:t xml:space="preserve"> 6 </w:t>
            </w:r>
            <w:r>
              <w:t xml:space="preserve">                 </w:t>
            </w:r>
            <w:r w:rsidRPr="00386EF5">
              <w:t>д.</w:t>
            </w:r>
            <w:r>
              <w:t xml:space="preserve"> </w:t>
            </w:r>
            <w:r w:rsidRPr="00386EF5">
              <w:t>Сырково</w:t>
            </w:r>
          </w:p>
          <w:p w:rsidR="004A55B6" w:rsidRPr="00386EF5" w:rsidRDefault="004A55B6" w:rsidP="004A55B6">
            <w:pPr>
              <w:jc w:val="center"/>
            </w:pPr>
          </w:p>
        </w:tc>
        <w:tc>
          <w:tcPr>
            <w:tcW w:w="1439"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proofErr w:type="gramStart"/>
            <w:r w:rsidRPr="00386EF5">
              <w:t>Котельная  №</w:t>
            </w:r>
            <w:proofErr w:type="gramEnd"/>
            <w:r w:rsidRPr="00386EF5">
              <w:t xml:space="preserve">7 </w:t>
            </w:r>
            <w:r>
              <w:t xml:space="preserve">               </w:t>
            </w:r>
            <w:r w:rsidRPr="00386EF5">
              <w:t>д.</w:t>
            </w:r>
            <w:r>
              <w:t xml:space="preserve"> </w:t>
            </w:r>
            <w:r w:rsidRPr="00386EF5">
              <w:t>Болотная</w:t>
            </w:r>
          </w:p>
          <w:p w:rsidR="004A55B6" w:rsidRPr="00386EF5" w:rsidRDefault="004A55B6" w:rsidP="004A55B6">
            <w:pPr>
              <w:jc w:val="center"/>
            </w:pPr>
          </w:p>
        </w:tc>
        <w:tc>
          <w:tcPr>
            <w:tcW w:w="1385"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r w:rsidRPr="00386EF5">
              <w:t xml:space="preserve">Котельная №16 </w:t>
            </w:r>
            <w:r>
              <w:t xml:space="preserve">             </w:t>
            </w:r>
            <w:r w:rsidRPr="00386EF5">
              <w:t>д.</w:t>
            </w:r>
            <w:r>
              <w:t xml:space="preserve"> </w:t>
            </w:r>
            <w:r w:rsidRPr="00386EF5">
              <w:t>Григорово</w:t>
            </w:r>
          </w:p>
        </w:tc>
        <w:tc>
          <w:tcPr>
            <w:tcW w:w="1697"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r w:rsidRPr="00386EF5">
              <w:t>Котельная №4 д.</w:t>
            </w:r>
            <w:r>
              <w:t xml:space="preserve"> </w:t>
            </w:r>
            <w:r w:rsidRPr="00386EF5">
              <w:t>Григорово, ул.</w:t>
            </w:r>
          </w:p>
          <w:p w:rsidR="004A55B6" w:rsidRPr="00386EF5" w:rsidRDefault="004A55B6" w:rsidP="004A55B6">
            <w:pPr>
              <w:jc w:val="center"/>
            </w:pPr>
            <w:r w:rsidRPr="00386EF5">
              <w:t>Молодежная, д.4а</w:t>
            </w:r>
          </w:p>
        </w:tc>
      </w:tr>
      <w:tr w:rsidR="008808F1" w:rsidRPr="004A55B6" w:rsidTr="004A55B6">
        <w:trPr>
          <w:trHeight w:val="702"/>
        </w:trPr>
        <w:tc>
          <w:tcPr>
            <w:tcW w:w="831" w:type="dxa"/>
            <w:vMerge/>
          </w:tcPr>
          <w:p w:rsidR="008808F1" w:rsidRPr="004A55B6" w:rsidRDefault="008808F1">
            <w:pPr>
              <w:jc w:val="center"/>
            </w:pPr>
          </w:p>
        </w:tc>
        <w:tc>
          <w:tcPr>
            <w:tcW w:w="1371" w:type="dxa"/>
          </w:tcPr>
          <w:p w:rsidR="008808F1" w:rsidRPr="004A55B6" w:rsidRDefault="00AD2182">
            <w:pPr>
              <w:jc w:val="center"/>
            </w:pPr>
            <w:r w:rsidRPr="004A55B6">
              <w:t>Вид топлива - газ</w:t>
            </w:r>
          </w:p>
        </w:tc>
        <w:tc>
          <w:tcPr>
            <w:tcW w:w="1534" w:type="dxa"/>
          </w:tcPr>
          <w:p w:rsidR="008808F1" w:rsidRPr="004A55B6" w:rsidRDefault="00AD2182">
            <w:pPr>
              <w:jc w:val="center"/>
            </w:pPr>
            <w:r w:rsidRPr="004A55B6">
              <w:t>Вид топлива - газ</w:t>
            </w:r>
          </w:p>
        </w:tc>
        <w:tc>
          <w:tcPr>
            <w:tcW w:w="1400" w:type="dxa"/>
          </w:tcPr>
          <w:p w:rsidR="008808F1" w:rsidRPr="004A55B6" w:rsidRDefault="00AD2182">
            <w:pPr>
              <w:jc w:val="center"/>
            </w:pPr>
            <w:r w:rsidRPr="004A55B6">
              <w:t>Вид топлива - газ</w:t>
            </w:r>
          </w:p>
        </w:tc>
        <w:tc>
          <w:tcPr>
            <w:tcW w:w="1439" w:type="dxa"/>
          </w:tcPr>
          <w:p w:rsidR="008808F1" w:rsidRPr="004A55B6" w:rsidRDefault="00AD2182">
            <w:pPr>
              <w:jc w:val="center"/>
            </w:pPr>
            <w:r w:rsidRPr="004A55B6">
              <w:t>Вид топлива -уголь</w:t>
            </w:r>
          </w:p>
        </w:tc>
        <w:tc>
          <w:tcPr>
            <w:tcW w:w="1385" w:type="dxa"/>
          </w:tcPr>
          <w:p w:rsidR="008808F1" w:rsidRPr="004A55B6" w:rsidRDefault="00AD2182">
            <w:pPr>
              <w:jc w:val="center"/>
            </w:pPr>
            <w:r w:rsidRPr="004A55B6">
              <w:t>Вид топлива - газ</w:t>
            </w:r>
          </w:p>
        </w:tc>
        <w:tc>
          <w:tcPr>
            <w:tcW w:w="1697" w:type="dxa"/>
          </w:tcPr>
          <w:p w:rsidR="008808F1" w:rsidRPr="004A55B6" w:rsidRDefault="00AD2182">
            <w:pPr>
              <w:jc w:val="center"/>
            </w:pPr>
            <w:r w:rsidRPr="004A55B6">
              <w:t>Вид топлива - газ</w:t>
            </w:r>
          </w:p>
        </w:tc>
      </w:tr>
      <w:tr w:rsidR="008808F1" w:rsidRPr="004A55B6" w:rsidTr="004A55B6">
        <w:trPr>
          <w:trHeight w:val="300"/>
        </w:trPr>
        <w:tc>
          <w:tcPr>
            <w:tcW w:w="831" w:type="dxa"/>
          </w:tcPr>
          <w:p w:rsidR="008808F1" w:rsidRPr="004A55B6" w:rsidRDefault="00AD2182">
            <w:pPr>
              <w:jc w:val="right"/>
            </w:pPr>
            <w:r w:rsidRPr="004A55B6">
              <w:t>2018</w:t>
            </w:r>
          </w:p>
        </w:tc>
        <w:tc>
          <w:tcPr>
            <w:tcW w:w="1371" w:type="dxa"/>
          </w:tcPr>
          <w:p w:rsidR="008808F1" w:rsidRPr="004A55B6" w:rsidRDefault="00AD2182">
            <w:pPr>
              <w:jc w:val="center"/>
            </w:pPr>
            <w:r w:rsidRPr="004A55B6">
              <w:t>177,56</w:t>
            </w:r>
          </w:p>
        </w:tc>
        <w:tc>
          <w:tcPr>
            <w:tcW w:w="1534" w:type="dxa"/>
          </w:tcPr>
          <w:p w:rsidR="008808F1" w:rsidRPr="004A55B6" w:rsidRDefault="00AD2182">
            <w:pPr>
              <w:jc w:val="center"/>
            </w:pPr>
            <w:r w:rsidRPr="004A55B6">
              <w:t>164,29</w:t>
            </w:r>
          </w:p>
        </w:tc>
        <w:tc>
          <w:tcPr>
            <w:tcW w:w="1400" w:type="dxa"/>
          </w:tcPr>
          <w:p w:rsidR="008808F1" w:rsidRPr="004A55B6" w:rsidRDefault="00AD2182">
            <w:pPr>
              <w:jc w:val="center"/>
            </w:pPr>
            <w:r w:rsidRPr="004A55B6">
              <w:t>176,09</w:t>
            </w:r>
          </w:p>
        </w:tc>
        <w:tc>
          <w:tcPr>
            <w:tcW w:w="1439" w:type="dxa"/>
          </w:tcPr>
          <w:p w:rsidR="008808F1" w:rsidRPr="004A55B6" w:rsidRDefault="00AD2182">
            <w:pPr>
              <w:jc w:val="center"/>
            </w:pPr>
            <w:r w:rsidRPr="004A55B6">
              <w:t>355,68</w:t>
            </w:r>
          </w:p>
        </w:tc>
        <w:tc>
          <w:tcPr>
            <w:tcW w:w="1385" w:type="dxa"/>
          </w:tcPr>
          <w:p w:rsidR="008808F1" w:rsidRPr="004A55B6" w:rsidRDefault="00AD2182">
            <w:pPr>
              <w:jc w:val="center"/>
            </w:pPr>
            <w:r w:rsidRPr="004A55B6">
              <w:t>165,65</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2019</w:t>
            </w:r>
          </w:p>
        </w:tc>
        <w:tc>
          <w:tcPr>
            <w:tcW w:w="1371" w:type="dxa"/>
          </w:tcPr>
          <w:p w:rsidR="008808F1" w:rsidRPr="004A55B6" w:rsidRDefault="00AD2182">
            <w:pPr>
              <w:jc w:val="center"/>
            </w:pPr>
            <w:r w:rsidRPr="004A55B6">
              <w:t>177,56</w:t>
            </w:r>
          </w:p>
        </w:tc>
        <w:tc>
          <w:tcPr>
            <w:tcW w:w="1534" w:type="dxa"/>
          </w:tcPr>
          <w:p w:rsidR="008808F1" w:rsidRPr="004A55B6" w:rsidRDefault="00AD2182">
            <w:pPr>
              <w:jc w:val="center"/>
            </w:pPr>
            <w:r w:rsidRPr="004A55B6">
              <w:t>164,29</w:t>
            </w:r>
          </w:p>
        </w:tc>
        <w:tc>
          <w:tcPr>
            <w:tcW w:w="1400" w:type="dxa"/>
          </w:tcPr>
          <w:p w:rsidR="008808F1" w:rsidRPr="004A55B6" w:rsidRDefault="00AD2182">
            <w:pPr>
              <w:jc w:val="center"/>
            </w:pPr>
            <w:r w:rsidRPr="004A55B6">
              <w:t>176,09</w:t>
            </w:r>
          </w:p>
        </w:tc>
        <w:tc>
          <w:tcPr>
            <w:tcW w:w="1439" w:type="dxa"/>
          </w:tcPr>
          <w:p w:rsidR="008808F1" w:rsidRPr="004A55B6" w:rsidRDefault="00AD2182">
            <w:pPr>
              <w:jc w:val="center"/>
            </w:pPr>
            <w:r w:rsidRPr="004A55B6">
              <w:t>355,68</w:t>
            </w:r>
          </w:p>
        </w:tc>
        <w:tc>
          <w:tcPr>
            <w:tcW w:w="1385" w:type="dxa"/>
          </w:tcPr>
          <w:p w:rsidR="008808F1" w:rsidRPr="004A55B6" w:rsidRDefault="00AD2182">
            <w:pPr>
              <w:jc w:val="center"/>
            </w:pPr>
            <w:r w:rsidRPr="004A55B6">
              <w:t>165,65</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2020</w:t>
            </w:r>
          </w:p>
        </w:tc>
        <w:tc>
          <w:tcPr>
            <w:tcW w:w="1371" w:type="dxa"/>
          </w:tcPr>
          <w:p w:rsidR="008808F1" w:rsidRPr="004A55B6" w:rsidRDefault="00AD2182">
            <w:pPr>
              <w:jc w:val="center"/>
            </w:pPr>
            <w:r w:rsidRPr="004A55B6">
              <w:t>177,56</w:t>
            </w:r>
          </w:p>
        </w:tc>
        <w:tc>
          <w:tcPr>
            <w:tcW w:w="1534" w:type="dxa"/>
          </w:tcPr>
          <w:p w:rsidR="008808F1" w:rsidRPr="004A55B6" w:rsidRDefault="00AD2182">
            <w:pPr>
              <w:jc w:val="center"/>
            </w:pPr>
            <w:r w:rsidRPr="004A55B6">
              <w:t>164,29</w:t>
            </w:r>
          </w:p>
        </w:tc>
        <w:tc>
          <w:tcPr>
            <w:tcW w:w="1400" w:type="dxa"/>
          </w:tcPr>
          <w:p w:rsidR="008808F1" w:rsidRPr="004A55B6" w:rsidRDefault="00AD2182">
            <w:pPr>
              <w:jc w:val="center"/>
            </w:pPr>
            <w:r w:rsidRPr="004A55B6">
              <w:t>176,09</w:t>
            </w:r>
          </w:p>
        </w:tc>
        <w:tc>
          <w:tcPr>
            <w:tcW w:w="1439" w:type="dxa"/>
          </w:tcPr>
          <w:p w:rsidR="008808F1" w:rsidRPr="004A55B6" w:rsidRDefault="00AD2182">
            <w:pPr>
              <w:jc w:val="center"/>
            </w:pPr>
            <w:r w:rsidRPr="004A55B6">
              <w:t>355,68</w:t>
            </w:r>
          </w:p>
        </w:tc>
        <w:tc>
          <w:tcPr>
            <w:tcW w:w="1385" w:type="dxa"/>
          </w:tcPr>
          <w:p w:rsidR="008808F1" w:rsidRPr="004A55B6" w:rsidRDefault="00AD2182">
            <w:pPr>
              <w:jc w:val="center"/>
            </w:pPr>
            <w:r w:rsidRPr="004A55B6">
              <w:t>165,65</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2021</w:t>
            </w:r>
          </w:p>
        </w:tc>
        <w:tc>
          <w:tcPr>
            <w:tcW w:w="1371" w:type="dxa"/>
          </w:tcPr>
          <w:p w:rsidR="008808F1" w:rsidRPr="004A55B6" w:rsidRDefault="00AD2182">
            <w:pPr>
              <w:jc w:val="center"/>
            </w:pPr>
            <w:r w:rsidRPr="004A55B6">
              <w:t>177,56</w:t>
            </w:r>
          </w:p>
        </w:tc>
        <w:tc>
          <w:tcPr>
            <w:tcW w:w="1534" w:type="dxa"/>
          </w:tcPr>
          <w:p w:rsidR="008808F1" w:rsidRPr="004A55B6" w:rsidRDefault="00AD2182">
            <w:pPr>
              <w:jc w:val="center"/>
            </w:pPr>
            <w:r w:rsidRPr="004A55B6">
              <w:t>164,29</w:t>
            </w:r>
          </w:p>
        </w:tc>
        <w:tc>
          <w:tcPr>
            <w:tcW w:w="1400" w:type="dxa"/>
          </w:tcPr>
          <w:p w:rsidR="008808F1" w:rsidRPr="004A55B6" w:rsidRDefault="00AD2182">
            <w:pPr>
              <w:jc w:val="center"/>
            </w:pPr>
            <w:r w:rsidRPr="004A55B6">
              <w:t>176,09</w:t>
            </w:r>
          </w:p>
        </w:tc>
        <w:tc>
          <w:tcPr>
            <w:tcW w:w="1439" w:type="dxa"/>
          </w:tcPr>
          <w:p w:rsidR="008808F1" w:rsidRPr="004A55B6" w:rsidRDefault="00AD2182">
            <w:pPr>
              <w:jc w:val="center"/>
            </w:pPr>
            <w:r w:rsidRPr="004A55B6">
              <w:t>355,68</w:t>
            </w:r>
          </w:p>
        </w:tc>
        <w:tc>
          <w:tcPr>
            <w:tcW w:w="1385" w:type="dxa"/>
          </w:tcPr>
          <w:p w:rsidR="008808F1" w:rsidRPr="004A55B6" w:rsidRDefault="00AD2182">
            <w:pPr>
              <w:jc w:val="center"/>
            </w:pPr>
            <w:r w:rsidRPr="004A55B6">
              <w:t>165,65</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2022</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2023</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2024</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2025</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2026</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2027</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2028</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2029</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2030</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2031</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2032</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lastRenderedPageBreak/>
              <w:t>2033</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2034</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2035</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285"/>
        </w:trPr>
        <w:tc>
          <w:tcPr>
            <w:tcW w:w="831" w:type="dxa"/>
          </w:tcPr>
          <w:p w:rsidR="008808F1" w:rsidRPr="004A55B6" w:rsidRDefault="00AD2182">
            <w:pPr>
              <w:jc w:val="right"/>
            </w:pPr>
            <w:r w:rsidRPr="004A55B6">
              <w:t>2036</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r w:rsidR="008808F1" w:rsidRPr="004A55B6" w:rsidTr="004A55B6">
        <w:trPr>
          <w:trHeight w:val="300"/>
        </w:trPr>
        <w:tc>
          <w:tcPr>
            <w:tcW w:w="831" w:type="dxa"/>
          </w:tcPr>
          <w:p w:rsidR="008808F1" w:rsidRPr="004A55B6" w:rsidRDefault="00AD2182">
            <w:pPr>
              <w:jc w:val="right"/>
            </w:pPr>
            <w:r w:rsidRPr="004A55B6">
              <w:t>2037</w:t>
            </w:r>
          </w:p>
        </w:tc>
        <w:tc>
          <w:tcPr>
            <w:tcW w:w="1371" w:type="dxa"/>
          </w:tcPr>
          <w:p w:rsidR="008808F1" w:rsidRPr="004A55B6" w:rsidRDefault="00AD2182">
            <w:pPr>
              <w:jc w:val="center"/>
              <w:rPr>
                <w:highlight w:val="cyan"/>
              </w:rPr>
            </w:pPr>
            <w:r w:rsidRPr="004A55B6">
              <w:rPr>
                <w:highlight w:val="cyan"/>
              </w:rPr>
              <w:t>195,64</w:t>
            </w:r>
          </w:p>
        </w:tc>
        <w:tc>
          <w:tcPr>
            <w:tcW w:w="1534" w:type="dxa"/>
          </w:tcPr>
          <w:p w:rsidR="008808F1" w:rsidRPr="004A55B6" w:rsidRDefault="00AD2182">
            <w:pPr>
              <w:jc w:val="center"/>
              <w:rPr>
                <w:highlight w:val="cyan"/>
              </w:rPr>
            </w:pPr>
            <w:r w:rsidRPr="004A55B6">
              <w:rPr>
                <w:highlight w:val="cyan"/>
              </w:rPr>
              <w:t>164,48</w:t>
            </w:r>
          </w:p>
        </w:tc>
        <w:tc>
          <w:tcPr>
            <w:tcW w:w="1400" w:type="dxa"/>
          </w:tcPr>
          <w:p w:rsidR="008808F1" w:rsidRPr="004A55B6" w:rsidRDefault="00AD2182">
            <w:pPr>
              <w:jc w:val="center"/>
              <w:rPr>
                <w:highlight w:val="cyan"/>
              </w:rPr>
            </w:pPr>
            <w:r w:rsidRPr="004A55B6">
              <w:rPr>
                <w:highlight w:val="cyan"/>
              </w:rPr>
              <w:t>192,01</w:t>
            </w:r>
          </w:p>
        </w:tc>
        <w:tc>
          <w:tcPr>
            <w:tcW w:w="1439" w:type="dxa"/>
          </w:tcPr>
          <w:p w:rsidR="008808F1" w:rsidRPr="004A55B6" w:rsidRDefault="00AD2182">
            <w:pPr>
              <w:jc w:val="center"/>
              <w:rPr>
                <w:highlight w:val="cyan"/>
              </w:rPr>
            </w:pPr>
            <w:r w:rsidRPr="004A55B6">
              <w:rPr>
                <w:highlight w:val="cyan"/>
              </w:rPr>
              <w:t>356,01</w:t>
            </w:r>
          </w:p>
        </w:tc>
        <w:tc>
          <w:tcPr>
            <w:tcW w:w="1385" w:type="dxa"/>
          </w:tcPr>
          <w:p w:rsidR="008808F1" w:rsidRPr="004A55B6" w:rsidRDefault="00AD2182">
            <w:pPr>
              <w:jc w:val="center"/>
              <w:rPr>
                <w:highlight w:val="cyan"/>
              </w:rPr>
            </w:pPr>
            <w:r w:rsidRPr="004A55B6">
              <w:rPr>
                <w:highlight w:val="cyan"/>
              </w:rPr>
              <w:t>177,47</w:t>
            </w:r>
          </w:p>
        </w:tc>
        <w:tc>
          <w:tcPr>
            <w:tcW w:w="1697" w:type="dxa"/>
          </w:tcPr>
          <w:p w:rsidR="008808F1" w:rsidRPr="004A55B6" w:rsidRDefault="00AD2182">
            <w:pPr>
              <w:jc w:val="center"/>
            </w:pPr>
            <w:r w:rsidRPr="004A55B6">
              <w:t>156,6</w:t>
            </w:r>
          </w:p>
        </w:tc>
      </w:tr>
    </w:tbl>
    <w:p w:rsidR="008808F1" w:rsidRPr="004A55B6" w:rsidRDefault="00AD2182">
      <w:pPr>
        <w:jc w:val="both"/>
        <w:rPr>
          <w:b/>
          <w:bCs/>
          <w:sz w:val="28"/>
          <w:szCs w:val="28"/>
        </w:rPr>
      </w:pPr>
      <w:r w:rsidRPr="004A55B6">
        <w:rPr>
          <w:b/>
          <w:bCs/>
          <w:sz w:val="28"/>
          <w:szCs w:val="28"/>
        </w:rPr>
        <w:t>ж) Отношение величины технологических потерь тепловой энергии, теплоносителя к материальной характеристике тепловой сети</w:t>
      </w:r>
      <w:r w:rsidR="004A55B6" w:rsidRPr="004A55B6">
        <w:rPr>
          <w:b/>
          <w:bCs/>
          <w:sz w:val="28"/>
          <w:szCs w:val="28"/>
        </w:rPr>
        <w:t>.</w:t>
      </w:r>
    </w:p>
    <w:tbl>
      <w:tblPr>
        <w:tblW w:w="9729" w:type="dxa"/>
        <w:tblLayout w:type="fixed"/>
        <w:tblLook w:val="04A0" w:firstRow="1" w:lastRow="0" w:firstColumn="1" w:lastColumn="0" w:noHBand="0" w:noVBand="1"/>
      </w:tblPr>
      <w:tblGrid>
        <w:gridCol w:w="837"/>
        <w:gridCol w:w="1381"/>
        <w:gridCol w:w="1545"/>
        <w:gridCol w:w="1411"/>
        <w:gridCol w:w="1450"/>
        <w:gridCol w:w="1395"/>
        <w:gridCol w:w="1710"/>
      </w:tblGrid>
      <w:tr w:rsidR="008808F1" w:rsidRPr="00386EF5" w:rsidTr="00386EF5">
        <w:trPr>
          <w:trHeight w:val="696"/>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Год</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4A55B6">
            <w:pPr>
              <w:jc w:val="center"/>
            </w:pPr>
            <w:proofErr w:type="gramStart"/>
            <w:r>
              <w:t>Котельная  №</w:t>
            </w:r>
            <w:proofErr w:type="gramEnd"/>
            <w:r>
              <w:t xml:space="preserve">4               </w:t>
            </w:r>
            <w:r w:rsidR="00AD2182" w:rsidRPr="00386EF5">
              <w:t>д.</w:t>
            </w:r>
            <w:r>
              <w:t xml:space="preserve"> </w:t>
            </w:r>
            <w:r w:rsidR="00AD2182" w:rsidRPr="00386EF5">
              <w:t>Лешино</w:t>
            </w:r>
          </w:p>
          <w:p w:rsidR="008808F1" w:rsidRPr="00386EF5" w:rsidRDefault="008808F1">
            <w:pPr>
              <w:jc w:val="center"/>
            </w:pP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proofErr w:type="gramStart"/>
            <w:r w:rsidRPr="00386EF5">
              <w:t>Котельная  №</w:t>
            </w:r>
            <w:proofErr w:type="gramEnd"/>
            <w:r w:rsidRPr="00386EF5">
              <w:t xml:space="preserve">19а  </w:t>
            </w:r>
            <w:r w:rsidR="004A55B6">
              <w:t xml:space="preserve">            </w:t>
            </w:r>
            <w:r w:rsidR="007E3865" w:rsidRPr="00386EF5">
              <w:t>д. Ермолино</w:t>
            </w:r>
          </w:p>
          <w:p w:rsidR="008808F1" w:rsidRPr="00386EF5" w:rsidRDefault="008808F1">
            <w:pPr>
              <w:jc w:val="center"/>
            </w:pP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proofErr w:type="gramStart"/>
            <w:r w:rsidRPr="00386EF5">
              <w:t>Котельная  №</w:t>
            </w:r>
            <w:proofErr w:type="gramEnd"/>
            <w:r w:rsidRPr="00386EF5">
              <w:t xml:space="preserve"> 6 </w:t>
            </w:r>
            <w:r w:rsidR="004A55B6">
              <w:t xml:space="preserve">                 </w:t>
            </w:r>
            <w:r w:rsidRPr="00386EF5">
              <w:t>д.</w:t>
            </w:r>
            <w:r w:rsidR="004A55B6">
              <w:t xml:space="preserve"> </w:t>
            </w:r>
            <w:r w:rsidRPr="00386EF5">
              <w:t>Сырково</w:t>
            </w:r>
          </w:p>
          <w:p w:rsidR="008808F1" w:rsidRPr="00386EF5" w:rsidRDefault="008808F1">
            <w:pPr>
              <w:jc w:val="center"/>
            </w:pP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proofErr w:type="gramStart"/>
            <w:r w:rsidRPr="00386EF5">
              <w:t>Котельная  №</w:t>
            </w:r>
            <w:proofErr w:type="gramEnd"/>
            <w:r w:rsidRPr="00386EF5">
              <w:t xml:space="preserve">7 </w:t>
            </w:r>
            <w:r w:rsidR="004A55B6">
              <w:t xml:space="preserve">               </w:t>
            </w:r>
            <w:r w:rsidRPr="00386EF5">
              <w:t>д.</w:t>
            </w:r>
            <w:r w:rsidR="004A55B6">
              <w:t xml:space="preserve"> </w:t>
            </w:r>
            <w:r w:rsidRPr="00386EF5">
              <w:t>Болотная</w:t>
            </w:r>
          </w:p>
          <w:p w:rsidR="008808F1" w:rsidRPr="00386EF5" w:rsidRDefault="008808F1">
            <w:pPr>
              <w:jc w:val="center"/>
            </w:pP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 xml:space="preserve">Котельная №16 </w:t>
            </w:r>
            <w:r w:rsidR="004A55B6">
              <w:t xml:space="preserve">             </w:t>
            </w:r>
            <w:r w:rsidR="007E3865" w:rsidRPr="00386EF5">
              <w:t>д.</w:t>
            </w:r>
            <w:r w:rsidR="004A55B6">
              <w:t xml:space="preserve"> </w:t>
            </w:r>
            <w:r w:rsidRPr="00386EF5">
              <w:t>Григорово</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 xml:space="preserve">Котельная №4 </w:t>
            </w:r>
            <w:r w:rsidR="007E3865" w:rsidRPr="00386EF5">
              <w:t>д.</w:t>
            </w:r>
            <w:r w:rsidR="004A55B6">
              <w:t xml:space="preserve"> </w:t>
            </w:r>
            <w:r w:rsidRPr="00386EF5">
              <w:t>Григорово, ул.</w:t>
            </w:r>
          </w:p>
          <w:p w:rsidR="008808F1" w:rsidRPr="00386EF5" w:rsidRDefault="00AD2182">
            <w:pPr>
              <w:jc w:val="center"/>
            </w:pPr>
            <w:r w:rsidRPr="00386EF5">
              <w:t>Молодежная, д.4а</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2018</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2019</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2020</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2021</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2022</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2023</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2024</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2025</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2026</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2027</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2028</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2029</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83"/>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2030</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2031</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2032</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2033</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2034</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2035</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2036</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r w:rsidR="008808F1" w:rsidRPr="00386EF5" w:rsidTr="00386EF5">
        <w:trPr>
          <w:trHeight w:val="268"/>
        </w:trPr>
        <w:tc>
          <w:tcPr>
            <w:tcW w:w="837" w:type="dxa"/>
            <w:tcBorders>
              <w:top w:val="single" w:sz="4" w:space="0" w:color="auto"/>
              <w:left w:val="single" w:sz="4" w:space="0" w:color="auto"/>
              <w:bottom w:val="single" w:sz="4" w:space="0" w:color="auto"/>
              <w:right w:val="single" w:sz="4" w:space="0" w:color="auto"/>
            </w:tcBorders>
          </w:tcPr>
          <w:p w:rsidR="008808F1" w:rsidRPr="00386EF5" w:rsidRDefault="00AD2182">
            <w:pPr>
              <w:jc w:val="right"/>
            </w:pPr>
            <w:r w:rsidRPr="00386EF5">
              <w:t>2037</w:t>
            </w:r>
          </w:p>
        </w:tc>
        <w:tc>
          <w:tcPr>
            <w:tcW w:w="138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1,883</w:t>
            </w:r>
          </w:p>
        </w:tc>
        <w:tc>
          <w:tcPr>
            <w:tcW w:w="154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1,413</w:t>
            </w:r>
          </w:p>
        </w:tc>
        <w:tc>
          <w:tcPr>
            <w:tcW w:w="1411"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1,386</w:t>
            </w:r>
          </w:p>
        </w:tc>
        <w:tc>
          <w:tcPr>
            <w:tcW w:w="145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1,645</w:t>
            </w:r>
          </w:p>
        </w:tc>
        <w:tc>
          <w:tcPr>
            <w:tcW w:w="1395"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2,176</w:t>
            </w:r>
          </w:p>
        </w:tc>
        <w:tc>
          <w:tcPr>
            <w:tcW w:w="1710" w:type="dxa"/>
            <w:tcBorders>
              <w:top w:val="single" w:sz="4" w:space="0" w:color="auto"/>
              <w:left w:val="single" w:sz="4" w:space="0" w:color="auto"/>
              <w:bottom w:val="single" w:sz="4" w:space="0" w:color="auto"/>
              <w:right w:val="single" w:sz="4" w:space="0" w:color="auto"/>
            </w:tcBorders>
          </w:tcPr>
          <w:p w:rsidR="008808F1" w:rsidRPr="00386EF5" w:rsidRDefault="00AD2182">
            <w:pPr>
              <w:jc w:val="center"/>
            </w:pPr>
            <w:r w:rsidRPr="00386EF5">
              <w:t>-</w:t>
            </w:r>
          </w:p>
        </w:tc>
      </w:tr>
    </w:tbl>
    <w:p w:rsidR="008808F1" w:rsidRPr="004A55B6" w:rsidRDefault="00AD2182">
      <w:pPr>
        <w:tabs>
          <w:tab w:val="left" w:pos="1276"/>
        </w:tabs>
        <w:ind w:firstLine="709"/>
        <w:jc w:val="both"/>
        <w:rPr>
          <w:b/>
          <w:bCs/>
          <w:sz w:val="28"/>
          <w:szCs w:val="28"/>
        </w:rPr>
      </w:pPr>
      <w:r w:rsidRPr="004A55B6">
        <w:rPr>
          <w:b/>
          <w:bCs/>
          <w:sz w:val="28"/>
          <w:szCs w:val="28"/>
        </w:rPr>
        <w:t>з) Коэффициент использования установленной тепловой мощности</w:t>
      </w: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6"/>
        <w:gridCol w:w="1379"/>
        <w:gridCol w:w="1543"/>
        <w:gridCol w:w="1409"/>
        <w:gridCol w:w="1447"/>
        <w:gridCol w:w="1393"/>
        <w:gridCol w:w="1708"/>
      </w:tblGrid>
      <w:tr w:rsidR="004A55B6" w:rsidRPr="00386EF5" w:rsidTr="00744DEA">
        <w:trPr>
          <w:trHeight w:val="703"/>
        </w:trPr>
        <w:tc>
          <w:tcPr>
            <w:tcW w:w="836" w:type="dxa"/>
          </w:tcPr>
          <w:p w:rsidR="004A55B6" w:rsidRPr="00386EF5" w:rsidRDefault="004A55B6" w:rsidP="004A55B6">
            <w:pPr>
              <w:jc w:val="center"/>
            </w:pPr>
            <w:r w:rsidRPr="00386EF5">
              <w:t>Год</w:t>
            </w:r>
          </w:p>
        </w:tc>
        <w:tc>
          <w:tcPr>
            <w:tcW w:w="1379"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proofErr w:type="gramStart"/>
            <w:r>
              <w:t>Котельная  №</w:t>
            </w:r>
            <w:proofErr w:type="gramEnd"/>
            <w:r>
              <w:t xml:space="preserve">4               </w:t>
            </w:r>
            <w:r w:rsidRPr="00386EF5">
              <w:t>д.</w:t>
            </w:r>
            <w:r>
              <w:t xml:space="preserve"> </w:t>
            </w:r>
            <w:r w:rsidRPr="00386EF5">
              <w:t>Лешино</w:t>
            </w:r>
          </w:p>
          <w:p w:rsidR="004A55B6" w:rsidRPr="00386EF5" w:rsidRDefault="004A55B6" w:rsidP="004A55B6">
            <w:pPr>
              <w:jc w:val="center"/>
            </w:pPr>
          </w:p>
        </w:tc>
        <w:tc>
          <w:tcPr>
            <w:tcW w:w="1543"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proofErr w:type="gramStart"/>
            <w:r w:rsidRPr="00386EF5">
              <w:t>Котельная  №</w:t>
            </w:r>
            <w:proofErr w:type="gramEnd"/>
            <w:r w:rsidRPr="00386EF5">
              <w:t xml:space="preserve">19а  </w:t>
            </w:r>
            <w:r>
              <w:t xml:space="preserve">            </w:t>
            </w:r>
            <w:r w:rsidRPr="00386EF5">
              <w:t>д. Ермолино</w:t>
            </w:r>
          </w:p>
          <w:p w:rsidR="004A55B6" w:rsidRPr="00386EF5" w:rsidRDefault="004A55B6" w:rsidP="004A55B6">
            <w:pPr>
              <w:jc w:val="center"/>
            </w:pPr>
          </w:p>
        </w:tc>
        <w:tc>
          <w:tcPr>
            <w:tcW w:w="1409" w:type="dxa"/>
            <w:tcBorders>
              <w:top w:val="single" w:sz="4" w:space="0" w:color="auto"/>
              <w:left w:val="single" w:sz="4" w:space="0" w:color="auto"/>
              <w:bottom w:val="single" w:sz="4" w:space="0" w:color="auto"/>
              <w:right w:val="single" w:sz="4" w:space="0" w:color="auto"/>
            </w:tcBorders>
          </w:tcPr>
          <w:p w:rsidR="004A55B6" w:rsidRPr="00386EF5" w:rsidRDefault="00903B1D" w:rsidP="004A55B6">
            <w:pPr>
              <w:jc w:val="center"/>
            </w:pPr>
            <w:proofErr w:type="gramStart"/>
            <w:r>
              <w:t>Котельная  №</w:t>
            </w:r>
            <w:proofErr w:type="gramEnd"/>
            <w:r w:rsidR="004A55B6" w:rsidRPr="00386EF5">
              <w:t xml:space="preserve">6 </w:t>
            </w:r>
            <w:r w:rsidR="004A55B6">
              <w:t xml:space="preserve">                 </w:t>
            </w:r>
            <w:r w:rsidR="004A55B6" w:rsidRPr="00386EF5">
              <w:t>д.</w:t>
            </w:r>
            <w:r w:rsidR="004A55B6">
              <w:t xml:space="preserve"> </w:t>
            </w:r>
            <w:r w:rsidR="004A55B6" w:rsidRPr="00386EF5">
              <w:t>Сырково</w:t>
            </w:r>
          </w:p>
          <w:p w:rsidR="004A55B6" w:rsidRPr="00386EF5" w:rsidRDefault="004A55B6" w:rsidP="004A55B6">
            <w:pPr>
              <w:jc w:val="center"/>
            </w:pPr>
          </w:p>
        </w:tc>
        <w:tc>
          <w:tcPr>
            <w:tcW w:w="1447"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proofErr w:type="gramStart"/>
            <w:r w:rsidRPr="00386EF5">
              <w:t>Котельная  №</w:t>
            </w:r>
            <w:proofErr w:type="gramEnd"/>
            <w:r w:rsidRPr="00386EF5">
              <w:t xml:space="preserve">7 </w:t>
            </w:r>
            <w:r>
              <w:t xml:space="preserve">               </w:t>
            </w:r>
            <w:r w:rsidRPr="00386EF5">
              <w:t>д.</w:t>
            </w:r>
            <w:r>
              <w:t xml:space="preserve"> </w:t>
            </w:r>
            <w:r w:rsidRPr="00386EF5">
              <w:t>Болотная</w:t>
            </w:r>
          </w:p>
          <w:p w:rsidR="004A55B6" w:rsidRPr="00386EF5" w:rsidRDefault="004A55B6" w:rsidP="004A55B6">
            <w:pPr>
              <w:jc w:val="center"/>
            </w:pPr>
          </w:p>
        </w:tc>
        <w:tc>
          <w:tcPr>
            <w:tcW w:w="1393"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r w:rsidRPr="00386EF5">
              <w:t xml:space="preserve">Котельная №16 </w:t>
            </w:r>
            <w:r>
              <w:t xml:space="preserve">             </w:t>
            </w:r>
            <w:r w:rsidRPr="00386EF5">
              <w:t>д.</w:t>
            </w:r>
            <w:r>
              <w:t xml:space="preserve"> </w:t>
            </w:r>
            <w:r w:rsidRPr="00386EF5">
              <w:t>Григорово</w:t>
            </w:r>
          </w:p>
        </w:tc>
        <w:tc>
          <w:tcPr>
            <w:tcW w:w="1708" w:type="dxa"/>
            <w:tcBorders>
              <w:top w:val="single" w:sz="4" w:space="0" w:color="auto"/>
              <w:left w:val="single" w:sz="4" w:space="0" w:color="auto"/>
              <w:bottom w:val="single" w:sz="4" w:space="0" w:color="auto"/>
              <w:right w:val="single" w:sz="4" w:space="0" w:color="auto"/>
            </w:tcBorders>
          </w:tcPr>
          <w:p w:rsidR="004A55B6" w:rsidRPr="00386EF5" w:rsidRDefault="004A55B6" w:rsidP="004A55B6">
            <w:pPr>
              <w:jc w:val="center"/>
            </w:pPr>
            <w:r w:rsidRPr="00386EF5">
              <w:t>Котельная №4 д.</w:t>
            </w:r>
            <w:r>
              <w:t xml:space="preserve"> </w:t>
            </w:r>
            <w:r w:rsidRPr="00386EF5">
              <w:t>Григорово, ул.</w:t>
            </w:r>
          </w:p>
          <w:p w:rsidR="004A55B6" w:rsidRPr="00386EF5" w:rsidRDefault="004A55B6" w:rsidP="004A55B6">
            <w:pPr>
              <w:jc w:val="center"/>
            </w:pPr>
            <w:r w:rsidRPr="00386EF5">
              <w:t>Молодежная, д.4а</w:t>
            </w:r>
          </w:p>
        </w:tc>
      </w:tr>
      <w:tr w:rsidR="008808F1" w:rsidRPr="00386EF5" w:rsidTr="00386EF5">
        <w:trPr>
          <w:trHeight w:val="271"/>
        </w:trPr>
        <w:tc>
          <w:tcPr>
            <w:tcW w:w="836" w:type="dxa"/>
          </w:tcPr>
          <w:p w:rsidR="008808F1" w:rsidRPr="00386EF5" w:rsidRDefault="00AD2182">
            <w:pPr>
              <w:jc w:val="right"/>
            </w:pPr>
            <w:r w:rsidRPr="00386EF5">
              <w:t>2018</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2019</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2020</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2021</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2022</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2023</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2024</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2025</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2026</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2027</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lastRenderedPageBreak/>
              <w:t>2028</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2029</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86"/>
        </w:trPr>
        <w:tc>
          <w:tcPr>
            <w:tcW w:w="836" w:type="dxa"/>
          </w:tcPr>
          <w:p w:rsidR="008808F1" w:rsidRPr="00386EF5" w:rsidRDefault="00AD2182">
            <w:pPr>
              <w:jc w:val="right"/>
            </w:pPr>
            <w:r w:rsidRPr="00386EF5">
              <w:t>2030</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2031</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2032</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2033</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2034</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2035</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2036</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r w:rsidR="008808F1" w:rsidRPr="00386EF5" w:rsidTr="00386EF5">
        <w:trPr>
          <w:trHeight w:val="271"/>
        </w:trPr>
        <w:tc>
          <w:tcPr>
            <w:tcW w:w="836" w:type="dxa"/>
          </w:tcPr>
          <w:p w:rsidR="008808F1" w:rsidRPr="00386EF5" w:rsidRDefault="00AD2182">
            <w:pPr>
              <w:jc w:val="right"/>
            </w:pPr>
            <w:r w:rsidRPr="00386EF5">
              <w:t>2037</w:t>
            </w:r>
          </w:p>
        </w:tc>
        <w:tc>
          <w:tcPr>
            <w:tcW w:w="1379" w:type="dxa"/>
          </w:tcPr>
          <w:p w:rsidR="008808F1" w:rsidRPr="00386EF5" w:rsidRDefault="00AD2182">
            <w:pPr>
              <w:jc w:val="center"/>
            </w:pPr>
            <w:r w:rsidRPr="00386EF5">
              <w:t>0,238</w:t>
            </w:r>
          </w:p>
        </w:tc>
        <w:tc>
          <w:tcPr>
            <w:tcW w:w="1543" w:type="dxa"/>
          </w:tcPr>
          <w:p w:rsidR="008808F1" w:rsidRPr="00386EF5" w:rsidRDefault="00AD2182">
            <w:pPr>
              <w:jc w:val="center"/>
            </w:pPr>
            <w:r w:rsidRPr="00386EF5">
              <w:t>0,261</w:t>
            </w:r>
          </w:p>
        </w:tc>
        <w:tc>
          <w:tcPr>
            <w:tcW w:w="1409" w:type="dxa"/>
          </w:tcPr>
          <w:p w:rsidR="008808F1" w:rsidRPr="00386EF5" w:rsidRDefault="00AD2182">
            <w:pPr>
              <w:jc w:val="center"/>
            </w:pPr>
            <w:r w:rsidRPr="00386EF5">
              <w:t>0,363</w:t>
            </w:r>
          </w:p>
        </w:tc>
        <w:tc>
          <w:tcPr>
            <w:tcW w:w="1447" w:type="dxa"/>
          </w:tcPr>
          <w:p w:rsidR="008808F1" w:rsidRPr="00386EF5" w:rsidRDefault="00AD2182">
            <w:pPr>
              <w:jc w:val="center"/>
            </w:pPr>
            <w:r w:rsidRPr="00386EF5">
              <w:t>0,177</w:t>
            </w:r>
          </w:p>
        </w:tc>
        <w:tc>
          <w:tcPr>
            <w:tcW w:w="1393" w:type="dxa"/>
          </w:tcPr>
          <w:p w:rsidR="008808F1" w:rsidRPr="00386EF5" w:rsidRDefault="00AD2182">
            <w:pPr>
              <w:jc w:val="center"/>
            </w:pPr>
            <w:r w:rsidRPr="00386EF5">
              <w:t>0,240</w:t>
            </w:r>
          </w:p>
        </w:tc>
        <w:tc>
          <w:tcPr>
            <w:tcW w:w="1708" w:type="dxa"/>
          </w:tcPr>
          <w:p w:rsidR="008808F1" w:rsidRPr="00386EF5" w:rsidRDefault="00AD2182">
            <w:pPr>
              <w:jc w:val="center"/>
            </w:pPr>
            <w:r w:rsidRPr="00386EF5">
              <w:rPr>
                <w:highlight w:val="green"/>
              </w:rPr>
              <w:t>0,171</w:t>
            </w:r>
          </w:p>
        </w:tc>
      </w:tr>
    </w:tbl>
    <w:p w:rsidR="008808F1" w:rsidRPr="004A55B6" w:rsidRDefault="00AD2182" w:rsidP="004A55B6">
      <w:pPr>
        <w:pStyle w:val="1"/>
        <w:ind w:firstLine="708"/>
        <w:jc w:val="both"/>
        <w:rPr>
          <w:sz w:val="28"/>
          <w:szCs w:val="28"/>
        </w:rPr>
      </w:pPr>
      <w:bookmarkStart w:id="26" w:name="_Toc528247956"/>
      <w:r w:rsidRPr="004A55B6">
        <w:rPr>
          <w:sz w:val="28"/>
          <w:szCs w:val="28"/>
        </w:rPr>
        <w:t>Глава 14. Ценовые (тарифные) последствия</w:t>
      </w:r>
      <w:bookmarkEnd w:id="26"/>
      <w:r w:rsidR="004A55B6" w:rsidRPr="004A55B6">
        <w:rPr>
          <w:sz w:val="28"/>
          <w:szCs w:val="28"/>
        </w:rPr>
        <w:t>.</w:t>
      </w:r>
    </w:p>
    <w:p w:rsidR="008808F1" w:rsidRDefault="00AD2182">
      <w:pPr>
        <w:tabs>
          <w:tab w:val="left" w:pos="1276"/>
        </w:tabs>
        <w:ind w:firstLine="709"/>
        <w:jc w:val="both"/>
        <w:rPr>
          <w:b/>
          <w:sz w:val="28"/>
          <w:szCs w:val="28"/>
        </w:rPr>
      </w:pPr>
      <w:r>
        <w:rPr>
          <w:b/>
          <w:sz w:val="28"/>
          <w:szCs w:val="28"/>
        </w:rPr>
        <w:t>а) Тарифно-балансовые расчетные модели теплоснабжения потребителей по каждой системе теплоснабжения</w:t>
      </w:r>
    </w:p>
    <w:p w:rsidR="008808F1" w:rsidRDefault="00AD2182">
      <w:pPr>
        <w:tabs>
          <w:tab w:val="left" w:pos="1276"/>
        </w:tabs>
        <w:ind w:firstLine="709"/>
        <w:jc w:val="both"/>
        <w:rPr>
          <w:sz w:val="28"/>
          <w:szCs w:val="28"/>
        </w:rPr>
      </w:pPr>
      <w:r>
        <w:rPr>
          <w:sz w:val="28"/>
          <w:szCs w:val="28"/>
        </w:rPr>
        <w:t>Тариф на тепловую энергию для потребителей Ермолинского сельского поселения устанавливается без дифференциации по системам теплоснабжения. В связи с этим тарифно-балансовая расчетная модель теплоснабжения потребителей Ермолинского сельского поселения составлена единой в отношении всех систем теплоснабжения и представлена в таблице 32.</w:t>
      </w:r>
    </w:p>
    <w:p w:rsidR="008808F1" w:rsidRDefault="00AD2182">
      <w:pPr>
        <w:tabs>
          <w:tab w:val="left" w:pos="1276"/>
        </w:tabs>
        <w:ind w:firstLine="709"/>
        <w:jc w:val="both"/>
        <w:rPr>
          <w:b/>
          <w:sz w:val="28"/>
          <w:szCs w:val="28"/>
        </w:rPr>
      </w:pPr>
      <w:r>
        <w:rPr>
          <w:b/>
          <w:sz w:val="28"/>
          <w:szCs w:val="28"/>
        </w:rPr>
        <w:t>б) Тарифно-балансовые расчетные модели теплоснабжения потребителей по каждой единой теплоснабжающей организации</w:t>
      </w:r>
    </w:p>
    <w:p w:rsidR="008808F1" w:rsidRDefault="00AD2182">
      <w:pPr>
        <w:tabs>
          <w:tab w:val="left" w:pos="1276"/>
        </w:tabs>
        <w:ind w:firstLine="709"/>
        <w:jc w:val="both"/>
        <w:rPr>
          <w:sz w:val="28"/>
          <w:szCs w:val="28"/>
        </w:rPr>
      </w:pPr>
      <w:r>
        <w:rPr>
          <w:sz w:val="28"/>
          <w:szCs w:val="28"/>
        </w:rPr>
        <w:t>На территории Ермолинского сельского поселения определена одна единая теплоснабжающая организация – ООО «ТК Новгородская». Тарифно-балансовая расчетная модель теплоснабжения по ООО «ТК Новгородская» представлена в таблице 32.</w:t>
      </w:r>
    </w:p>
    <w:p w:rsidR="008808F1" w:rsidRDefault="00AD2182">
      <w:pPr>
        <w:tabs>
          <w:tab w:val="left" w:pos="1276"/>
        </w:tabs>
        <w:ind w:firstLine="709"/>
        <w:jc w:val="both"/>
        <w:rPr>
          <w:b/>
          <w:sz w:val="28"/>
          <w:szCs w:val="28"/>
        </w:rPr>
      </w:pPr>
      <w:r>
        <w:rPr>
          <w:b/>
          <w:sz w:val="28"/>
          <w:szCs w:val="28"/>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p>
    <w:p w:rsidR="004A55B6" w:rsidRDefault="00AD2182" w:rsidP="007F178C">
      <w:pPr>
        <w:tabs>
          <w:tab w:val="left" w:pos="1276"/>
        </w:tabs>
        <w:ind w:firstLine="709"/>
        <w:jc w:val="both"/>
        <w:rPr>
          <w:sz w:val="28"/>
          <w:szCs w:val="28"/>
        </w:rPr>
      </w:pPr>
      <w:bookmarkStart w:id="27" w:name="_Toc528247957"/>
      <w:r>
        <w:rPr>
          <w:sz w:val="28"/>
          <w:szCs w:val="28"/>
        </w:rPr>
        <w:t xml:space="preserve">В соответствии с «Инвестиционной программой теплоснабжения общества с ограниченной ответственностью «Тепловая компания «Новгородская» на 2017-2026 </w:t>
      </w:r>
      <w:proofErr w:type="spellStart"/>
      <w:r>
        <w:rPr>
          <w:sz w:val="28"/>
          <w:szCs w:val="28"/>
        </w:rPr>
        <w:t>гг</w:t>
      </w:r>
      <w:proofErr w:type="spellEnd"/>
      <w:r>
        <w:rPr>
          <w:sz w:val="28"/>
          <w:szCs w:val="28"/>
        </w:rPr>
        <w:t>», утвержденной постановлением комитета по ценовой политике Новгородской области от 16.09.2016 №29 (в ре</w:t>
      </w:r>
      <w:r w:rsidR="007E3865">
        <w:rPr>
          <w:sz w:val="28"/>
          <w:szCs w:val="28"/>
        </w:rPr>
        <w:t>д.</w:t>
      </w:r>
      <w:r>
        <w:rPr>
          <w:sz w:val="28"/>
          <w:szCs w:val="28"/>
        </w:rPr>
        <w:t xml:space="preserve"> от 05.03.2019 №13) мероприятия по модернизации и реконструкции котельных Ермолинского</w:t>
      </w:r>
      <w:r>
        <w:rPr>
          <w:color w:val="FF0000"/>
          <w:sz w:val="28"/>
          <w:szCs w:val="28"/>
        </w:rPr>
        <w:t xml:space="preserve"> </w:t>
      </w:r>
      <w:r>
        <w:rPr>
          <w:sz w:val="28"/>
          <w:szCs w:val="28"/>
        </w:rPr>
        <w:t>сельского поселения не предусмотрены, таким образом оценить ценовые (тарифные) последствия реализации схемы теплоснабжения возможности нет.</w:t>
      </w:r>
      <w:r w:rsidR="004A55B6">
        <w:rPr>
          <w:sz w:val="28"/>
          <w:szCs w:val="28"/>
        </w:rPr>
        <w:t xml:space="preserve"> </w:t>
      </w:r>
    </w:p>
    <w:p w:rsidR="007610AA" w:rsidRPr="007F178C" w:rsidRDefault="00AD2182" w:rsidP="007F178C">
      <w:pPr>
        <w:pStyle w:val="1"/>
        <w:jc w:val="right"/>
        <w:rPr>
          <w:b w:val="0"/>
          <w:sz w:val="28"/>
          <w:szCs w:val="28"/>
        </w:rPr>
        <w:sectPr w:rsidR="007610AA" w:rsidRPr="007F178C" w:rsidSect="00011A21">
          <w:footerReference w:type="default" r:id="rId24"/>
          <w:footerReference w:type="first" r:id="rId25"/>
          <w:pgSz w:w="11906" w:h="16838"/>
          <w:pgMar w:top="1701" w:right="567" w:bottom="1134" w:left="1701" w:header="720" w:footer="709" w:gutter="0"/>
          <w:cols w:space="720"/>
          <w:docGrid w:linePitch="360"/>
        </w:sectPr>
      </w:pPr>
      <w:r w:rsidRPr="007F178C">
        <w:rPr>
          <w:rFonts w:eastAsia="Calibri"/>
          <w:b w:val="0"/>
          <w:sz w:val="28"/>
          <w:szCs w:val="28"/>
          <w:lang w:eastAsia="en-US"/>
        </w:rPr>
        <w:t>Таблица 32</w:t>
      </w:r>
    </w:p>
    <w:tbl>
      <w:tblPr>
        <w:tblW w:w="15028" w:type="dxa"/>
        <w:tblInd w:w="90" w:type="dxa"/>
        <w:tblLook w:val="04A0" w:firstRow="1" w:lastRow="0" w:firstColumn="1" w:lastColumn="0" w:noHBand="0" w:noVBand="1"/>
      </w:tblPr>
      <w:tblGrid>
        <w:gridCol w:w="655"/>
        <w:gridCol w:w="2936"/>
        <w:gridCol w:w="1417"/>
        <w:gridCol w:w="1091"/>
        <w:gridCol w:w="1006"/>
        <w:gridCol w:w="1006"/>
        <w:gridCol w:w="2536"/>
        <w:gridCol w:w="1006"/>
        <w:gridCol w:w="1362"/>
        <w:gridCol w:w="1006"/>
        <w:gridCol w:w="1007"/>
      </w:tblGrid>
      <w:tr w:rsidR="007610AA" w:rsidRPr="007610AA" w:rsidTr="00246AFC">
        <w:trPr>
          <w:trHeight w:val="302"/>
        </w:trPr>
        <w:tc>
          <w:tcPr>
            <w:tcW w:w="65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jc w:val="center"/>
              <w:rPr>
                <w:b/>
                <w:bCs/>
                <w:color w:val="000000"/>
                <w:sz w:val="18"/>
                <w:szCs w:val="18"/>
              </w:rPr>
            </w:pPr>
            <w:r w:rsidRPr="007610AA">
              <w:rPr>
                <w:b/>
                <w:bCs/>
                <w:color w:val="000000"/>
                <w:sz w:val="18"/>
                <w:szCs w:val="16"/>
              </w:rPr>
              <w:lastRenderedPageBreak/>
              <w:t>№п/п</w:t>
            </w:r>
          </w:p>
        </w:tc>
        <w:tc>
          <w:tcPr>
            <w:tcW w:w="293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jc w:val="center"/>
              <w:rPr>
                <w:b/>
                <w:bCs/>
                <w:color w:val="000000"/>
                <w:sz w:val="18"/>
                <w:szCs w:val="18"/>
              </w:rPr>
            </w:pPr>
            <w:r w:rsidRPr="007610AA">
              <w:rPr>
                <w:b/>
                <w:bCs/>
                <w:color w:val="000000"/>
                <w:sz w:val="18"/>
                <w:szCs w:val="22"/>
              </w:rPr>
              <w:t>Наименование района/организации</w:t>
            </w:r>
          </w:p>
        </w:tc>
        <w:tc>
          <w:tcPr>
            <w:tcW w:w="4520" w:type="dxa"/>
            <w:gridSpan w:val="4"/>
            <w:tcBorders>
              <w:top w:val="single" w:sz="4" w:space="0" w:color="auto"/>
              <w:left w:val="nil"/>
              <w:bottom w:val="single" w:sz="4" w:space="0" w:color="auto"/>
              <w:right w:val="single" w:sz="4" w:space="0" w:color="000000"/>
            </w:tcBorders>
            <w:shd w:val="clear" w:color="auto" w:fill="auto"/>
            <w:noWrap/>
            <w:hideMark/>
          </w:tcPr>
          <w:p w:rsidR="007610AA" w:rsidRPr="007610AA" w:rsidRDefault="007610AA" w:rsidP="007610AA">
            <w:pPr>
              <w:jc w:val="center"/>
              <w:rPr>
                <w:b/>
                <w:bCs/>
                <w:color w:val="000000"/>
                <w:sz w:val="18"/>
                <w:szCs w:val="18"/>
              </w:rPr>
            </w:pPr>
            <w:r w:rsidRPr="007610AA">
              <w:rPr>
                <w:b/>
                <w:bCs/>
                <w:color w:val="000000"/>
                <w:sz w:val="18"/>
              </w:rPr>
              <w:t>2022 год</w:t>
            </w:r>
          </w:p>
        </w:tc>
        <w:tc>
          <w:tcPr>
            <w:tcW w:w="2536"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7610AA" w:rsidRPr="007610AA" w:rsidRDefault="007610AA" w:rsidP="007610AA">
            <w:pPr>
              <w:rPr>
                <w:b/>
                <w:bCs/>
                <w:color w:val="000000"/>
                <w:sz w:val="18"/>
                <w:szCs w:val="22"/>
              </w:rPr>
            </w:pPr>
          </w:p>
          <w:p w:rsidR="007610AA" w:rsidRPr="007610AA" w:rsidRDefault="007610AA" w:rsidP="007610AA">
            <w:pPr>
              <w:rPr>
                <w:b/>
                <w:bCs/>
                <w:color w:val="000000"/>
                <w:sz w:val="18"/>
                <w:szCs w:val="22"/>
              </w:rPr>
            </w:pPr>
          </w:p>
          <w:p w:rsidR="007610AA" w:rsidRPr="007610AA" w:rsidRDefault="007610AA" w:rsidP="007610AA">
            <w:pPr>
              <w:rPr>
                <w:b/>
                <w:bCs/>
                <w:color w:val="000000"/>
                <w:sz w:val="18"/>
                <w:szCs w:val="18"/>
              </w:rPr>
            </w:pPr>
            <w:r w:rsidRPr="007610AA">
              <w:rPr>
                <w:b/>
                <w:bCs/>
                <w:color w:val="000000"/>
                <w:sz w:val="18"/>
                <w:szCs w:val="22"/>
              </w:rPr>
              <w:t>Постановления комитета по тарифной политике Новгородской области</w:t>
            </w:r>
          </w:p>
        </w:tc>
        <w:tc>
          <w:tcPr>
            <w:tcW w:w="4381" w:type="dxa"/>
            <w:gridSpan w:val="4"/>
            <w:tcBorders>
              <w:top w:val="single" w:sz="4" w:space="0" w:color="auto"/>
              <w:left w:val="nil"/>
              <w:bottom w:val="single" w:sz="4" w:space="0" w:color="auto"/>
              <w:right w:val="single" w:sz="4" w:space="0" w:color="000000"/>
            </w:tcBorders>
            <w:shd w:val="clear" w:color="auto" w:fill="auto"/>
            <w:noWrap/>
            <w:hideMark/>
          </w:tcPr>
          <w:p w:rsidR="007610AA" w:rsidRPr="007610AA" w:rsidRDefault="007610AA" w:rsidP="007610AA">
            <w:pPr>
              <w:jc w:val="center"/>
              <w:rPr>
                <w:b/>
                <w:bCs/>
                <w:color w:val="000000"/>
                <w:sz w:val="18"/>
                <w:szCs w:val="18"/>
              </w:rPr>
            </w:pPr>
            <w:r w:rsidRPr="007610AA">
              <w:rPr>
                <w:b/>
                <w:bCs/>
                <w:color w:val="000000"/>
                <w:sz w:val="18"/>
              </w:rPr>
              <w:t>2023 год</w:t>
            </w:r>
          </w:p>
        </w:tc>
      </w:tr>
      <w:tr w:rsidR="007610AA" w:rsidRPr="007610AA" w:rsidTr="00246AFC">
        <w:trPr>
          <w:trHeight w:val="786"/>
        </w:trPr>
        <w:tc>
          <w:tcPr>
            <w:tcW w:w="65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rPr>
                <w:b/>
                <w:bCs/>
                <w:color w:val="000000"/>
                <w:sz w:val="18"/>
                <w:szCs w:val="18"/>
              </w:rPr>
            </w:pPr>
          </w:p>
        </w:tc>
        <w:tc>
          <w:tcPr>
            <w:tcW w:w="293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rPr>
                <w:b/>
                <w:bCs/>
                <w:color w:val="000000"/>
                <w:sz w:val="18"/>
                <w:szCs w:val="18"/>
              </w:rPr>
            </w:pPr>
          </w:p>
        </w:tc>
        <w:tc>
          <w:tcPr>
            <w:tcW w:w="2508" w:type="dxa"/>
            <w:gridSpan w:val="2"/>
            <w:tcBorders>
              <w:top w:val="single" w:sz="4" w:space="0" w:color="auto"/>
              <w:left w:val="nil"/>
              <w:bottom w:val="single" w:sz="4" w:space="0" w:color="auto"/>
              <w:right w:val="single" w:sz="4" w:space="0" w:color="000000"/>
            </w:tcBorders>
            <w:shd w:val="clear" w:color="auto" w:fill="auto"/>
            <w:hideMark/>
          </w:tcPr>
          <w:p w:rsidR="007610AA" w:rsidRPr="007610AA" w:rsidRDefault="007610AA" w:rsidP="007610AA">
            <w:pPr>
              <w:rPr>
                <w:b/>
                <w:bCs/>
                <w:color w:val="000000"/>
                <w:sz w:val="18"/>
                <w:szCs w:val="18"/>
              </w:rPr>
            </w:pPr>
            <w:r w:rsidRPr="007610AA">
              <w:rPr>
                <w:b/>
                <w:bCs/>
                <w:color w:val="000000"/>
                <w:sz w:val="18"/>
                <w:szCs w:val="22"/>
              </w:rPr>
              <w:t>Тариф для потребителей, кроме населения, руб./Гкал, руб./м3, без НДС</w:t>
            </w:r>
          </w:p>
        </w:tc>
        <w:tc>
          <w:tcPr>
            <w:tcW w:w="2012" w:type="dxa"/>
            <w:gridSpan w:val="2"/>
            <w:tcBorders>
              <w:top w:val="single" w:sz="4" w:space="0" w:color="auto"/>
              <w:left w:val="nil"/>
              <w:bottom w:val="single" w:sz="4" w:space="0" w:color="auto"/>
              <w:right w:val="single" w:sz="4" w:space="0" w:color="000000"/>
            </w:tcBorders>
            <w:shd w:val="clear" w:color="auto" w:fill="auto"/>
            <w:hideMark/>
          </w:tcPr>
          <w:p w:rsidR="007610AA" w:rsidRPr="007610AA" w:rsidRDefault="007610AA" w:rsidP="007610AA">
            <w:pPr>
              <w:jc w:val="center"/>
              <w:rPr>
                <w:b/>
                <w:bCs/>
                <w:color w:val="000000"/>
                <w:sz w:val="18"/>
                <w:szCs w:val="18"/>
              </w:rPr>
            </w:pPr>
            <w:r w:rsidRPr="007610AA">
              <w:rPr>
                <w:b/>
                <w:bCs/>
                <w:color w:val="000000"/>
                <w:sz w:val="18"/>
                <w:szCs w:val="22"/>
              </w:rPr>
              <w:t>Тариф для населения, руб./Гкал, руб./м3 с НДС</w:t>
            </w:r>
          </w:p>
        </w:tc>
        <w:tc>
          <w:tcPr>
            <w:tcW w:w="253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rPr>
                <w:b/>
                <w:bCs/>
                <w:color w:val="000000"/>
                <w:sz w:val="18"/>
                <w:szCs w:val="18"/>
              </w:rPr>
            </w:pPr>
          </w:p>
        </w:tc>
        <w:tc>
          <w:tcPr>
            <w:tcW w:w="2368" w:type="dxa"/>
            <w:gridSpan w:val="2"/>
            <w:tcBorders>
              <w:top w:val="single" w:sz="4" w:space="0" w:color="auto"/>
              <w:left w:val="nil"/>
              <w:bottom w:val="single" w:sz="4" w:space="0" w:color="auto"/>
              <w:right w:val="single" w:sz="4" w:space="0" w:color="000000"/>
            </w:tcBorders>
            <w:shd w:val="clear" w:color="auto" w:fill="auto"/>
            <w:hideMark/>
          </w:tcPr>
          <w:p w:rsidR="007610AA" w:rsidRPr="007610AA" w:rsidRDefault="007610AA" w:rsidP="007610AA">
            <w:pPr>
              <w:rPr>
                <w:b/>
                <w:bCs/>
                <w:color w:val="000000"/>
                <w:sz w:val="18"/>
                <w:szCs w:val="18"/>
              </w:rPr>
            </w:pPr>
            <w:r w:rsidRPr="007610AA">
              <w:rPr>
                <w:b/>
                <w:bCs/>
                <w:color w:val="000000"/>
                <w:sz w:val="18"/>
                <w:szCs w:val="22"/>
              </w:rPr>
              <w:t>Тариф для потребителей, кроме населения, руб./Гкал, руб./м3, без НДС</w:t>
            </w:r>
          </w:p>
        </w:tc>
        <w:tc>
          <w:tcPr>
            <w:tcW w:w="2013" w:type="dxa"/>
            <w:gridSpan w:val="2"/>
            <w:tcBorders>
              <w:top w:val="single" w:sz="4" w:space="0" w:color="auto"/>
              <w:left w:val="nil"/>
              <w:bottom w:val="single" w:sz="4" w:space="0" w:color="auto"/>
              <w:right w:val="single" w:sz="4" w:space="0" w:color="000000"/>
            </w:tcBorders>
            <w:shd w:val="clear" w:color="auto" w:fill="auto"/>
            <w:hideMark/>
          </w:tcPr>
          <w:p w:rsidR="007610AA" w:rsidRPr="007610AA" w:rsidRDefault="007610AA" w:rsidP="007610AA">
            <w:pPr>
              <w:rPr>
                <w:b/>
                <w:bCs/>
                <w:color w:val="000000"/>
                <w:sz w:val="18"/>
                <w:szCs w:val="18"/>
              </w:rPr>
            </w:pPr>
            <w:r w:rsidRPr="007610AA">
              <w:rPr>
                <w:b/>
                <w:bCs/>
                <w:color w:val="000000"/>
                <w:sz w:val="18"/>
                <w:szCs w:val="22"/>
              </w:rPr>
              <w:t>Тариф для населения, руб./Гкал, руб./м3 с НДС</w:t>
            </w:r>
          </w:p>
        </w:tc>
      </w:tr>
      <w:tr w:rsidR="007610AA" w:rsidRPr="007610AA" w:rsidTr="00246AFC">
        <w:trPr>
          <w:trHeight w:val="453"/>
        </w:trPr>
        <w:tc>
          <w:tcPr>
            <w:tcW w:w="655"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rPr>
                <w:b/>
                <w:bCs/>
                <w:color w:val="000000"/>
                <w:sz w:val="18"/>
                <w:szCs w:val="18"/>
              </w:rPr>
            </w:pPr>
          </w:p>
        </w:tc>
        <w:tc>
          <w:tcPr>
            <w:tcW w:w="293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rPr>
                <w:b/>
                <w:bCs/>
                <w:color w:val="000000"/>
                <w:sz w:val="18"/>
                <w:szCs w:val="18"/>
              </w:rPr>
            </w:pPr>
          </w:p>
        </w:tc>
        <w:tc>
          <w:tcPr>
            <w:tcW w:w="1417"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 xml:space="preserve"> 01.01-30.06</w:t>
            </w:r>
          </w:p>
        </w:tc>
        <w:tc>
          <w:tcPr>
            <w:tcW w:w="1091"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01.07-31.12</w:t>
            </w: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 xml:space="preserve"> 01.01-30.06</w:t>
            </w: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01.07-31.12</w:t>
            </w:r>
          </w:p>
        </w:tc>
        <w:tc>
          <w:tcPr>
            <w:tcW w:w="253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7610AA" w:rsidRPr="007610AA" w:rsidRDefault="007610AA" w:rsidP="007610AA">
            <w:pPr>
              <w:rPr>
                <w:b/>
                <w:bCs/>
                <w:color w:val="000000"/>
                <w:sz w:val="18"/>
                <w:szCs w:val="18"/>
              </w:rPr>
            </w:pP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01.01-30.06</w:t>
            </w:r>
          </w:p>
        </w:tc>
        <w:tc>
          <w:tcPr>
            <w:tcW w:w="1362"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01.07-31.12</w:t>
            </w: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01.01-30.06</w:t>
            </w:r>
          </w:p>
        </w:tc>
        <w:tc>
          <w:tcPr>
            <w:tcW w:w="1007"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6"/>
                <w:szCs w:val="16"/>
              </w:rPr>
            </w:pPr>
            <w:r w:rsidRPr="007610AA">
              <w:rPr>
                <w:b/>
                <w:bCs/>
                <w:color w:val="000000"/>
                <w:sz w:val="16"/>
                <w:szCs w:val="22"/>
              </w:rPr>
              <w:t>01.07-31.12</w:t>
            </w:r>
          </w:p>
        </w:tc>
      </w:tr>
      <w:tr w:rsidR="007610AA" w:rsidRPr="007610AA" w:rsidTr="00246AFC">
        <w:trPr>
          <w:trHeight w:val="302"/>
        </w:trPr>
        <w:tc>
          <w:tcPr>
            <w:tcW w:w="655" w:type="dxa"/>
            <w:tcBorders>
              <w:top w:val="nil"/>
              <w:left w:val="single" w:sz="4" w:space="0" w:color="auto"/>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1</w:t>
            </w:r>
          </w:p>
        </w:tc>
        <w:tc>
          <w:tcPr>
            <w:tcW w:w="293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2</w:t>
            </w:r>
          </w:p>
        </w:tc>
        <w:tc>
          <w:tcPr>
            <w:tcW w:w="1417"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3</w:t>
            </w:r>
          </w:p>
        </w:tc>
        <w:tc>
          <w:tcPr>
            <w:tcW w:w="1091"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4</w:t>
            </w: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5</w:t>
            </w: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6</w:t>
            </w:r>
          </w:p>
        </w:tc>
        <w:tc>
          <w:tcPr>
            <w:tcW w:w="253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7</w:t>
            </w: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8</w:t>
            </w:r>
          </w:p>
        </w:tc>
        <w:tc>
          <w:tcPr>
            <w:tcW w:w="1362"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9</w:t>
            </w:r>
          </w:p>
        </w:tc>
        <w:tc>
          <w:tcPr>
            <w:tcW w:w="1006"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10</w:t>
            </w:r>
          </w:p>
        </w:tc>
        <w:tc>
          <w:tcPr>
            <w:tcW w:w="1007" w:type="dxa"/>
            <w:tcBorders>
              <w:top w:val="nil"/>
              <w:left w:val="nil"/>
              <w:bottom w:val="single" w:sz="4" w:space="0" w:color="auto"/>
              <w:right w:val="single" w:sz="4" w:space="0" w:color="auto"/>
            </w:tcBorders>
            <w:shd w:val="clear" w:color="auto" w:fill="auto"/>
            <w:vAlign w:val="bottom"/>
            <w:hideMark/>
          </w:tcPr>
          <w:p w:rsidR="007610AA" w:rsidRPr="007610AA" w:rsidRDefault="007610AA" w:rsidP="007610AA">
            <w:pPr>
              <w:jc w:val="center"/>
              <w:rPr>
                <w:b/>
                <w:bCs/>
                <w:color w:val="000000"/>
                <w:sz w:val="18"/>
                <w:szCs w:val="18"/>
              </w:rPr>
            </w:pPr>
            <w:r w:rsidRPr="007610AA">
              <w:rPr>
                <w:b/>
                <w:bCs/>
                <w:color w:val="000000"/>
                <w:sz w:val="18"/>
                <w:szCs w:val="16"/>
              </w:rPr>
              <w:t>11</w:t>
            </w:r>
          </w:p>
        </w:tc>
      </w:tr>
      <w:tr w:rsidR="007610AA" w:rsidRPr="007610AA" w:rsidTr="00246AFC">
        <w:trPr>
          <w:trHeight w:val="302"/>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10</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b/>
                <w:bCs/>
                <w:color w:val="000000"/>
                <w:sz w:val="18"/>
                <w:szCs w:val="18"/>
              </w:rPr>
            </w:pPr>
            <w:r w:rsidRPr="007610AA">
              <w:rPr>
                <w:b/>
                <w:bCs/>
                <w:color w:val="000000"/>
                <w:sz w:val="18"/>
                <w:szCs w:val="22"/>
              </w:rPr>
              <w:t>Новгородский район</w:t>
            </w:r>
          </w:p>
        </w:tc>
        <w:tc>
          <w:tcPr>
            <w:tcW w:w="1417"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091"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2536"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color w:val="000000"/>
                <w:sz w:val="18"/>
                <w:szCs w:val="18"/>
              </w:rPr>
            </w:pPr>
            <w:r w:rsidRPr="007610AA">
              <w:rPr>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362"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007"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r>
      <w:tr w:rsidR="007610AA" w:rsidRPr="007610AA" w:rsidTr="00246AFC">
        <w:trPr>
          <w:trHeight w:val="242"/>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10.1.</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b/>
                <w:bCs/>
                <w:color w:val="000000"/>
                <w:sz w:val="18"/>
                <w:szCs w:val="18"/>
              </w:rPr>
            </w:pPr>
            <w:r w:rsidRPr="007610AA">
              <w:rPr>
                <w:b/>
                <w:bCs/>
                <w:color w:val="000000"/>
                <w:sz w:val="18"/>
                <w:szCs w:val="22"/>
              </w:rPr>
              <w:t>ООО "ТК Новгородская"</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22"/>
              </w:rPr>
              <w:t> </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22"/>
              </w:rPr>
              <w:t> </w:t>
            </w:r>
          </w:p>
        </w:tc>
        <w:tc>
          <w:tcPr>
            <w:tcW w:w="253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rPr>
                <w:color w:val="000000"/>
                <w:sz w:val="18"/>
                <w:szCs w:val="18"/>
              </w:rPr>
            </w:pPr>
            <w:r w:rsidRPr="007610AA">
              <w:rPr>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362"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006"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c>
          <w:tcPr>
            <w:tcW w:w="1007" w:type="dxa"/>
            <w:tcBorders>
              <w:top w:val="nil"/>
              <w:left w:val="nil"/>
              <w:bottom w:val="single" w:sz="4" w:space="0" w:color="auto"/>
              <w:right w:val="single" w:sz="4" w:space="0" w:color="auto"/>
            </w:tcBorders>
            <w:shd w:val="clear" w:color="auto" w:fill="auto"/>
            <w:noWrap/>
            <w:vAlign w:val="bottom"/>
            <w:hideMark/>
          </w:tcPr>
          <w:p w:rsidR="007610AA" w:rsidRPr="007610AA" w:rsidRDefault="007610AA" w:rsidP="007610AA">
            <w:pPr>
              <w:jc w:val="center"/>
              <w:rPr>
                <w:b/>
                <w:bCs/>
                <w:color w:val="000000"/>
                <w:sz w:val="18"/>
                <w:szCs w:val="18"/>
              </w:rPr>
            </w:pPr>
            <w:r w:rsidRPr="007610AA">
              <w:rPr>
                <w:b/>
                <w:bCs/>
                <w:color w:val="000000"/>
                <w:sz w:val="18"/>
                <w:szCs w:val="22"/>
              </w:rPr>
              <w:t> </w:t>
            </w:r>
          </w:p>
        </w:tc>
      </w:tr>
      <w:tr w:rsidR="007610AA" w:rsidRPr="007610AA" w:rsidTr="00246AFC">
        <w:trPr>
          <w:cantSplit/>
          <w:trHeight w:val="695"/>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18"/>
              </w:rPr>
              <w:t>Тепловая энергия, кроме Панковского г/п и                                   д. Григорово котельной №16</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3680,28</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3864,29</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2682,01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2816,11</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color w:val="000000"/>
                <w:sz w:val="18"/>
                <w:szCs w:val="18"/>
              </w:rPr>
            </w:pPr>
            <w:r w:rsidRPr="007610AA">
              <w:rPr>
                <w:color w:val="000000"/>
                <w:sz w:val="18"/>
                <w:szCs w:val="22"/>
              </w:rPr>
              <w:t xml:space="preserve">от 18.12.2018 №65/12                                </w:t>
            </w:r>
            <w:proofErr w:type="gramStart"/>
            <w:r w:rsidRPr="007610AA">
              <w:rPr>
                <w:color w:val="000000"/>
                <w:sz w:val="18"/>
                <w:szCs w:val="22"/>
              </w:rPr>
              <w:t xml:space="preserve">   (</w:t>
            </w:r>
            <w:proofErr w:type="gramEnd"/>
            <w:r w:rsidRPr="007610AA">
              <w:rPr>
                <w:color w:val="000000"/>
                <w:sz w:val="18"/>
                <w:szCs w:val="22"/>
              </w:rPr>
              <w:t xml:space="preserve">в ред. от 16.12.2022 №94/8) </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3407,81</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22"/>
              </w:rPr>
            </w:pPr>
            <w:r w:rsidRPr="007610AA">
              <w:rPr>
                <w:b/>
                <w:bCs/>
                <w:color w:val="000000"/>
                <w:sz w:val="18"/>
                <w:szCs w:val="22"/>
              </w:rPr>
              <w:t>3528,6</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2816,11</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2497,24</w:t>
            </w:r>
          </w:p>
        </w:tc>
      </w:tr>
      <w:tr w:rsidR="007610AA" w:rsidRPr="007610AA" w:rsidTr="00246AFC">
        <w:trPr>
          <w:cantSplit/>
          <w:trHeight w:val="484"/>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Тепловая энергия, Панковское г/п, г. Великий Новгород</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3680,28</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3864,29</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2557,96</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2685,86</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color w:val="000000"/>
                <w:sz w:val="18"/>
                <w:szCs w:val="22"/>
              </w:rPr>
            </w:pPr>
            <w:r w:rsidRPr="007610AA">
              <w:rPr>
                <w:color w:val="000000"/>
                <w:sz w:val="18"/>
                <w:szCs w:val="22"/>
              </w:rPr>
              <w:t xml:space="preserve">от 18.12.2018 №65/12                           </w:t>
            </w:r>
            <w:proofErr w:type="gramStart"/>
            <w:r w:rsidRPr="007610AA">
              <w:rPr>
                <w:color w:val="000000"/>
                <w:sz w:val="18"/>
                <w:szCs w:val="22"/>
              </w:rPr>
              <w:t xml:space="preserve">   (</w:t>
            </w:r>
            <w:proofErr w:type="gramEnd"/>
            <w:r w:rsidRPr="007610AA">
              <w:rPr>
                <w:color w:val="000000"/>
                <w:sz w:val="18"/>
                <w:szCs w:val="22"/>
              </w:rPr>
              <w:t>в ред. от 16.12.2022 №94/8)</w:t>
            </w:r>
          </w:p>
          <w:p w:rsidR="007610AA" w:rsidRPr="007610AA" w:rsidRDefault="007610AA" w:rsidP="007610AA">
            <w:pPr>
              <w:rPr>
                <w:color w:val="000000"/>
                <w:sz w:val="18"/>
                <w:szCs w:val="18"/>
              </w:rPr>
            </w:pPr>
            <w:r w:rsidRPr="007610AA">
              <w:rPr>
                <w:color w:val="000000"/>
                <w:sz w:val="18"/>
                <w:szCs w:val="22"/>
              </w:rPr>
              <w:t xml:space="preserve"> </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3407,81</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3528,6</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2685,86</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2497,24</w:t>
            </w:r>
          </w:p>
        </w:tc>
      </w:tr>
      <w:tr w:rsidR="007610AA" w:rsidRPr="007610AA" w:rsidTr="00246AFC">
        <w:trPr>
          <w:cantSplit/>
          <w:trHeight w:val="484"/>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 xml:space="preserve">Тепловая </w:t>
            </w:r>
            <w:proofErr w:type="gramStart"/>
            <w:r w:rsidRPr="007610AA">
              <w:rPr>
                <w:color w:val="000000"/>
                <w:sz w:val="18"/>
                <w:szCs w:val="22"/>
              </w:rPr>
              <w:t xml:space="preserve">энергия,   </w:t>
            </w:r>
            <w:proofErr w:type="gramEnd"/>
            <w:r w:rsidRPr="007610AA">
              <w:rPr>
                <w:color w:val="000000"/>
                <w:sz w:val="18"/>
                <w:szCs w:val="22"/>
              </w:rPr>
              <w:t xml:space="preserve">                         д. Григорово котельной №16</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3680,28</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3864,29</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2479,33</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2603,3</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color w:val="000000"/>
                <w:sz w:val="18"/>
                <w:szCs w:val="22"/>
              </w:rPr>
            </w:pPr>
            <w:r w:rsidRPr="007610AA">
              <w:rPr>
                <w:color w:val="000000"/>
                <w:sz w:val="18"/>
                <w:szCs w:val="22"/>
              </w:rPr>
              <w:t xml:space="preserve">от 18.12.2018 №65/12                             </w:t>
            </w:r>
            <w:proofErr w:type="gramStart"/>
            <w:r w:rsidRPr="007610AA">
              <w:rPr>
                <w:color w:val="000000"/>
                <w:sz w:val="18"/>
                <w:szCs w:val="22"/>
              </w:rPr>
              <w:t xml:space="preserve">   (</w:t>
            </w:r>
            <w:proofErr w:type="gramEnd"/>
            <w:r w:rsidRPr="007610AA">
              <w:rPr>
                <w:color w:val="000000"/>
                <w:sz w:val="18"/>
                <w:szCs w:val="22"/>
              </w:rPr>
              <w:t xml:space="preserve">в ред. от 16.12.2022 №94/8) </w:t>
            </w:r>
          </w:p>
          <w:p w:rsidR="007610AA" w:rsidRPr="007610AA" w:rsidRDefault="007610AA" w:rsidP="007610AA">
            <w:pPr>
              <w:rPr>
                <w:color w:val="000000"/>
                <w:sz w:val="18"/>
                <w:szCs w:val="18"/>
              </w:rPr>
            </w:pP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3407,81</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3528,6</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2603,3</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2317,4</w:t>
            </w:r>
          </w:p>
        </w:tc>
      </w:tr>
      <w:tr w:rsidR="007610AA" w:rsidRPr="007610AA" w:rsidTr="00246AFC">
        <w:trPr>
          <w:cantSplit/>
          <w:trHeight w:val="499"/>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Тепловая энергия котельная №85 д. Новоселицы (концессия)</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2101,18</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2101,18</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2521,41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2521,41</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color w:val="000000"/>
                <w:sz w:val="18"/>
                <w:szCs w:val="22"/>
              </w:rPr>
            </w:pPr>
            <w:r w:rsidRPr="007610AA">
              <w:rPr>
                <w:color w:val="000000"/>
                <w:sz w:val="18"/>
                <w:szCs w:val="22"/>
              </w:rPr>
              <w:t xml:space="preserve">от 29.11.2018 № 54                                       </w:t>
            </w:r>
            <w:proofErr w:type="gramStart"/>
            <w:r w:rsidRPr="007610AA">
              <w:rPr>
                <w:color w:val="000000"/>
                <w:sz w:val="18"/>
                <w:szCs w:val="22"/>
              </w:rPr>
              <w:t xml:space="preserve">   (</w:t>
            </w:r>
            <w:proofErr w:type="gramEnd"/>
            <w:r w:rsidRPr="007610AA">
              <w:rPr>
                <w:color w:val="000000"/>
                <w:sz w:val="18"/>
                <w:szCs w:val="22"/>
              </w:rPr>
              <w:t>в ред. от 08.12.2021 №88/1)</w:t>
            </w:r>
          </w:p>
          <w:p w:rsidR="007610AA" w:rsidRPr="007610AA" w:rsidRDefault="007610AA" w:rsidP="007610AA">
            <w:pPr>
              <w:rPr>
                <w:color w:val="000000"/>
                <w:sz w:val="18"/>
                <w:szCs w:val="18"/>
              </w:rPr>
            </w:pP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2465,75</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2542,35</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2401,19</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2497,24</w:t>
            </w:r>
          </w:p>
        </w:tc>
      </w:tr>
      <w:tr w:rsidR="007610AA" w:rsidRPr="007610AA" w:rsidTr="00246AFC">
        <w:trPr>
          <w:cantSplit/>
          <w:trHeight w:val="484"/>
        </w:trPr>
        <w:tc>
          <w:tcPr>
            <w:tcW w:w="655" w:type="dxa"/>
            <w:tcBorders>
              <w:top w:val="single" w:sz="4" w:space="0" w:color="auto"/>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single" w:sz="4" w:space="0" w:color="auto"/>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Тепловая энергия Трубичино (концессия)</w:t>
            </w:r>
          </w:p>
        </w:tc>
        <w:tc>
          <w:tcPr>
            <w:tcW w:w="1417"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1919,23</w:t>
            </w:r>
          </w:p>
        </w:tc>
        <w:tc>
          <w:tcPr>
            <w:tcW w:w="1091"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1996,34</w:t>
            </w: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2303,08</w:t>
            </w: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2395,61</w:t>
            </w:r>
          </w:p>
        </w:tc>
        <w:tc>
          <w:tcPr>
            <w:tcW w:w="2536" w:type="dxa"/>
            <w:tcBorders>
              <w:top w:val="single" w:sz="4" w:space="0" w:color="auto"/>
              <w:left w:val="nil"/>
              <w:bottom w:val="single" w:sz="4" w:space="0" w:color="auto"/>
              <w:right w:val="single" w:sz="4" w:space="0" w:color="auto"/>
            </w:tcBorders>
            <w:shd w:val="clear" w:color="auto" w:fill="auto"/>
            <w:hideMark/>
          </w:tcPr>
          <w:p w:rsidR="007610AA" w:rsidRPr="007610AA" w:rsidRDefault="007610AA" w:rsidP="007610AA">
            <w:pPr>
              <w:rPr>
                <w:color w:val="000000"/>
                <w:sz w:val="18"/>
                <w:szCs w:val="22"/>
              </w:rPr>
            </w:pPr>
            <w:r w:rsidRPr="007610AA">
              <w:rPr>
                <w:color w:val="000000"/>
                <w:sz w:val="18"/>
                <w:szCs w:val="22"/>
              </w:rPr>
              <w:t xml:space="preserve">от 17.12.2019 № 81/5                               </w:t>
            </w:r>
            <w:proofErr w:type="gramStart"/>
            <w:r w:rsidRPr="007610AA">
              <w:rPr>
                <w:color w:val="000000"/>
                <w:sz w:val="18"/>
                <w:szCs w:val="22"/>
              </w:rPr>
              <w:t xml:space="preserve">   (</w:t>
            </w:r>
            <w:proofErr w:type="gramEnd"/>
            <w:r w:rsidRPr="007610AA">
              <w:rPr>
                <w:color w:val="000000"/>
                <w:sz w:val="18"/>
                <w:szCs w:val="22"/>
              </w:rPr>
              <w:t>в ред. от 08.12.2021)</w:t>
            </w:r>
          </w:p>
          <w:p w:rsidR="007610AA" w:rsidRPr="007610AA" w:rsidRDefault="007610AA" w:rsidP="007610AA">
            <w:pPr>
              <w:rPr>
                <w:color w:val="000000"/>
                <w:sz w:val="18"/>
                <w:szCs w:val="18"/>
              </w:rPr>
            </w:pP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1876,45</w:t>
            </w:r>
          </w:p>
        </w:tc>
        <w:tc>
          <w:tcPr>
            <w:tcW w:w="1362"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1889,41</w:t>
            </w: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2251,74</w:t>
            </w:r>
          </w:p>
        </w:tc>
        <w:tc>
          <w:tcPr>
            <w:tcW w:w="1007"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2267,3</w:t>
            </w:r>
          </w:p>
        </w:tc>
      </w:tr>
      <w:tr w:rsidR="00246AFC" w:rsidRPr="007610AA" w:rsidTr="00C16B6D">
        <w:trPr>
          <w:cantSplit/>
          <w:trHeight w:val="232"/>
        </w:trPr>
        <w:tc>
          <w:tcPr>
            <w:tcW w:w="655" w:type="dxa"/>
            <w:tcBorders>
              <w:top w:val="single" w:sz="4" w:space="0" w:color="auto"/>
              <w:left w:val="single" w:sz="4" w:space="0" w:color="auto"/>
              <w:bottom w:val="single" w:sz="4" w:space="0" w:color="auto"/>
              <w:right w:val="single" w:sz="4" w:space="0" w:color="auto"/>
            </w:tcBorders>
            <w:shd w:val="clear" w:color="auto" w:fill="auto"/>
            <w:noWrap/>
          </w:tcPr>
          <w:p w:rsidR="00246AFC" w:rsidRPr="007610AA" w:rsidRDefault="00246AFC" w:rsidP="007610AA">
            <w:pPr>
              <w:rPr>
                <w:b/>
                <w:bCs/>
                <w:color w:val="000000"/>
                <w:sz w:val="18"/>
                <w:szCs w:val="16"/>
              </w:rPr>
            </w:pPr>
          </w:p>
        </w:tc>
        <w:tc>
          <w:tcPr>
            <w:tcW w:w="2936" w:type="dxa"/>
            <w:tcBorders>
              <w:top w:val="single" w:sz="4" w:space="0" w:color="auto"/>
              <w:left w:val="nil"/>
              <w:bottom w:val="single" w:sz="4" w:space="0" w:color="auto"/>
              <w:right w:val="single" w:sz="4" w:space="0" w:color="auto"/>
            </w:tcBorders>
            <w:shd w:val="clear" w:color="auto" w:fill="auto"/>
          </w:tcPr>
          <w:p w:rsidR="00246AFC" w:rsidRPr="007610AA" w:rsidRDefault="00246AFC" w:rsidP="00246AFC">
            <w:pPr>
              <w:suppressAutoHyphens/>
              <w:rPr>
                <w:color w:val="000000"/>
                <w:sz w:val="18"/>
                <w:szCs w:val="22"/>
              </w:rPr>
            </w:pPr>
            <w:r w:rsidRPr="007610AA">
              <w:rPr>
                <w:b/>
                <w:bCs/>
                <w:color w:val="000000"/>
                <w:sz w:val="18"/>
                <w:szCs w:val="22"/>
              </w:rPr>
              <w:t>ООО "</w:t>
            </w:r>
            <w:r>
              <w:rPr>
                <w:b/>
                <w:bCs/>
                <w:color w:val="000000"/>
                <w:sz w:val="18"/>
                <w:szCs w:val="22"/>
              </w:rPr>
              <w:t>Компаньон-Н</w:t>
            </w:r>
            <w:r w:rsidRPr="007610AA">
              <w:rPr>
                <w:b/>
                <w:bCs/>
                <w:color w:val="000000"/>
                <w:sz w:val="18"/>
                <w:szCs w:val="22"/>
              </w:rPr>
              <w:t>"</w:t>
            </w:r>
          </w:p>
        </w:tc>
        <w:tc>
          <w:tcPr>
            <w:tcW w:w="1417"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22"/>
              </w:rPr>
            </w:pPr>
          </w:p>
        </w:tc>
        <w:tc>
          <w:tcPr>
            <w:tcW w:w="1091"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22"/>
              </w:rPr>
            </w:pP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2536" w:type="dxa"/>
            <w:tcBorders>
              <w:top w:val="single" w:sz="4" w:space="0" w:color="auto"/>
              <w:left w:val="nil"/>
              <w:bottom w:val="single" w:sz="4" w:space="0" w:color="auto"/>
              <w:right w:val="single" w:sz="4" w:space="0" w:color="auto"/>
            </w:tcBorders>
            <w:shd w:val="clear" w:color="auto" w:fill="FFFF00"/>
          </w:tcPr>
          <w:p w:rsidR="00246AFC" w:rsidRPr="007610AA" w:rsidRDefault="00246AFC" w:rsidP="007610AA">
            <w:pPr>
              <w:rPr>
                <w:color w:val="000000"/>
                <w:sz w:val="18"/>
                <w:szCs w:val="22"/>
              </w:rPr>
            </w:pP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1362"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1007"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r>
      <w:tr w:rsidR="00246AFC" w:rsidRPr="007610AA" w:rsidTr="00C16B6D">
        <w:trPr>
          <w:cantSplit/>
          <w:trHeight w:val="484"/>
        </w:trPr>
        <w:tc>
          <w:tcPr>
            <w:tcW w:w="655" w:type="dxa"/>
            <w:tcBorders>
              <w:top w:val="single" w:sz="4" w:space="0" w:color="auto"/>
              <w:left w:val="single" w:sz="4" w:space="0" w:color="auto"/>
              <w:bottom w:val="single" w:sz="4" w:space="0" w:color="auto"/>
              <w:right w:val="single" w:sz="4" w:space="0" w:color="auto"/>
            </w:tcBorders>
            <w:shd w:val="clear" w:color="auto" w:fill="auto"/>
            <w:noWrap/>
          </w:tcPr>
          <w:p w:rsidR="00246AFC" w:rsidRPr="007610AA" w:rsidRDefault="00246AFC" w:rsidP="007610AA">
            <w:pPr>
              <w:rPr>
                <w:b/>
                <w:bCs/>
                <w:color w:val="000000"/>
                <w:sz w:val="18"/>
                <w:szCs w:val="16"/>
              </w:rPr>
            </w:pPr>
          </w:p>
        </w:tc>
        <w:tc>
          <w:tcPr>
            <w:tcW w:w="2936" w:type="dxa"/>
            <w:tcBorders>
              <w:top w:val="single" w:sz="4" w:space="0" w:color="auto"/>
              <w:left w:val="nil"/>
              <w:bottom w:val="single" w:sz="4" w:space="0" w:color="auto"/>
              <w:right w:val="single" w:sz="4" w:space="0" w:color="auto"/>
            </w:tcBorders>
            <w:shd w:val="clear" w:color="auto" w:fill="auto"/>
          </w:tcPr>
          <w:p w:rsidR="00246AFC" w:rsidRPr="007610AA" w:rsidRDefault="00246AFC" w:rsidP="007610AA">
            <w:pPr>
              <w:suppressAutoHyphens/>
              <w:rPr>
                <w:color w:val="000000"/>
                <w:sz w:val="18"/>
                <w:szCs w:val="22"/>
              </w:rPr>
            </w:pPr>
            <w:r>
              <w:rPr>
                <w:color w:val="000000"/>
                <w:sz w:val="18"/>
                <w:szCs w:val="18"/>
              </w:rPr>
              <w:t>Тепловая энергия котельная №</w:t>
            </w:r>
            <w:proofErr w:type="gramStart"/>
            <w:r>
              <w:rPr>
                <w:color w:val="000000"/>
                <w:sz w:val="18"/>
                <w:szCs w:val="18"/>
              </w:rPr>
              <w:t xml:space="preserve">4,   </w:t>
            </w:r>
            <w:proofErr w:type="gramEnd"/>
            <w:r>
              <w:rPr>
                <w:color w:val="000000"/>
                <w:sz w:val="18"/>
                <w:szCs w:val="18"/>
              </w:rPr>
              <w:t>д. Григорово, ул. Молодежная, д.4а</w:t>
            </w:r>
          </w:p>
        </w:tc>
        <w:tc>
          <w:tcPr>
            <w:tcW w:w="1417" w:type="dxa"/>
            <w:tcBorders>
              <w:top w:val="single" w:sz="4" w:space="0" w:color="auto"/>
              <w:left w:val="nil"/>
              <w:bottom w:val="single" w:sz="4" w:space="0" w:color="auto"/>
              <w:right w:val="single" w:sz="4" w:space="0" w:color="auto"/>
            </w:tcBorders>
            <w:shd w:val="clear" w:color="auto" w:fill="FFFF00"/>
            <w:noWrap/>
          </w:tcPr>
          <w:p w:rsidR="00246AFC" w:rsidRPr="007610AA" w:rsidRDefault="001A6596" w:rsidP="007610AA">
            <w:pPr>
              <w:jc w:val="center"/>
              <w:rPr>
                <w:b/>
                <w:bCs/>
                <w:color w:val="000000"/>
                <w:sz w:val="18"/>
                <w:szCs w:val="22"/>
              </w:rPr>
            </w:pPr>
            <w:r>
              <w:rPr>
                <w:b/>
                <w:bCs/>
                <w:color w:val="000000"/>
                <w:sz w:val="18"/>
                <w:szCs w:val="22"/>
              </w:rPr>
              <w:t>1482,44</w:t>
            </w:r>
          </w:p>
        </w:tc>
        <w:tc>
          <w:tcPr>
            <w:tcW w:w="1091" w:type="dxa"/>
            <w:tcBorders>
              <w:top w:val="single" w:sz="4" w:space="0" w:color="auto"/>
              <w:left w:val="nil"/>
              <w:bottom w:val="single" w:sz="4" w:space="0" w:color="auto"/>
              <w:right w:val="single" w:sz="4" w:space="0" w:color="auto"/>
            </w:tcBorders>
            <w:shd w:val="clear" w:color="auto" w:fill="FFFF00"/>
            <w:noWrap/>
          </w:tcPr>
          <w:p w:rsidR="00246AFC" w:rsidRPr="007610AA" w:rsidRDefault="001A6596" w:rsidP="007610AA">
            <w:pPr>
              <w:jc w:val="center"/>
              <w:rPr>
                <w:b/>
                <w:bCs/>
                <w:color w:val="000000"/>
                <w:sz w:val="18"/>
                <w:szCs w:val="22"/>
              </w:rPr>
            </w:pPr>
            <w:r>
              <w:rPr>
                <w:b/>
                <w:bCs/>
                <w:color w:val="000000"/>
                <w:sz w:val="18"/>
                <w:szCs w:val="22"/>
              </w:rPr>
              <w:t>1554,72</w:t>
            </w: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1A6596" w:rsidP="007610AA">
            <w:pPr>
              <w:jc w:val="center"/>
              <w:rPr>
                <w:b/>
                <w:bCs/>
                <w:color w:val="000000"/>
                <w:sz w:val="18"/>
                <w:szCs w:val="18"/>
              </w:rPr>
            </w:pPr>
            <w:r>
              <w:rPr>
                <w:b/>
                <w:bCs/>
                <w:color w:val="000000"/>
                <w:sz w:val="18"/>
                <w:szCs w:val="18"/>
              </w:rPr>
              <w:t>1778,93</w:t>
            </w: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1A6596" w:rsidP="007610AA">
            <w:pPr>
              <w:jc w:val="center"/>
              <w:rPr>
                <w:b/>
                <w:bCs/>
                <w:color w:val="000000"/>
                <w:sz w:val="18"/>
                <w:szCs w:val="18"/>
              </w:rPr>
            </w:pPr>
            <w:r>
              <w:rPr>
                <w:b/>
                <w:bCs/>
                <w:color w:val="000000"/>
                <w:sz w:val="18"/>
                <w:szCs w:val="18"/>
              </w:rPr>
              <w:t>1865,66</w:t>
            </w:r>
          </w:p>
        </w:tc>
        <w:tc>
          <w:tcPr>
            <w:tcW w:w="2536" w:type="dxa"/>
            <w:tcBorders>
              <w:top w:val="single" w:sz="4" w:space="0" w:color="auto"/>
              <w:left w:val="nil"/>
              <w:bottom w:val="single" w:sz="4" w:space="0" w:color="auto"/>
              <w:right w:val="single" w:sz="4" w:space="0" w:color="auto"/>
            </w:tcBorders>
            <w:shd w:val="clear" w:color="auto" w:fill="FFFF00"/>
          </w:tcPr>
          <w:p w:rsidR="00246AFC" w:rsidRPr="007610AA" w:rsidRDefault="00A67FC3" w:rsidP="007610AA">
            <w:pPr>
              <w:rPr>
                <w:color w:val="000000"/>
                <w:sz w:val="18"/>
                <w:szCs w:val="22"/>
              </w:rPr>
            </w:pPr>
            <w:r>
              <w:rPr>
                <w:bCs/>
                <w:color w:val="000000"/>
                <w:sz w:val="18"/>
                <w:szCs w:val="22"/>
              </w:rPr>
              <w:t xml:space="preserve">от 16.12.2019 №80/1            </w:t>
            </w:r>
            <w:proofErr w:type="gramStart"/>
            <w:r>
              <w:rPr>
                <w:bCs/>
                <w:color w:val="000000"/>
                <w:sz w:val="18"/>
                <w:szCs w:val="22"/>
              </w:rPr>
              <w:t xml:space="preserve">   (</w:t>
            </w:r>
            <w:proofErr w:type="gramEnd"/>
            <w:r>
              <w:rPr>
                <w:bCs/>
                <w:color w:val="000000"/>
                <w:sz w:val="18"/>
                <w:szCs w:val="22"/>
              </w:rPr>
              <w:t>в ред. 13.12.2021)</w:t>
            </w: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1362"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1006"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c>
          <w:tcPr>
            <w:tcW w:w="1007" w:type="dxa"/>
            <w:tcBorders>
              <w:top w:val="single" w:sz="4" w:space="0" w:color="auto"/>
              <w:left w:val="nil"/>
              <w:bottom w:val="single" w:sz="4" w:space="0" w:color="auto"/>
              <w:right w:val="single" w:sz="4" w:space="0" w:color="auto"/>
            </w:tcBorders>
            <w:shd w:val="clear" w:color="auto" w:fill="FFFF00"/>
            <w:noWrap/>
          </w:tcPr>
          <w:p w:rsidR="00246AFC" w:rsidRPr="007610AA" w:rsidRDefault="00246AFC" w:rsidP="007610AA">
            <w:pPr>
              <w:jc w:val="center"/>
              <w:rPr>
                <w:b/>
                <w:bCs/>
                <w:color w:val="000000"/>
                <w:sz w:val="18"/>
                <w:szCs w:val="18"/>
              </w:rPr>
            </w:pPr>
          </w:p>
        </w:tc>
      </w:tr>
      <w:tr w:rsidR="007610AA" w:rsidRPr="007610AA" w:rsidTr="00246AFC">
        <w:trPr>
          <w:cantSplit/>
          <w:trHeight w:val="3667"/>
        </w:trPr>
        <w:tc>
          <w:tcPr>
            <w:tcW w:w="655" w:type="dxa"/>
            <w:tcBorders>
              <w:top w:val="single" w:sz="4" w:space="0" w:color="auto"/>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lastRenderedPageBreak/>
              <w:t> </w:t>
            </w:r>
          </w:p>
        </w:tc>
        <w:tc>
          <w:tcPr>
            <w:tcW w:w="2936" w:type="dxa"/>
            <w:tcBorders>
              <w:top w:val="single" w:sz="4" w:space="0" w:color="auto"/>
              <w:left w:val="nil"/>
              <w:bottom w:val="single" w:sz="4" w:space="0" w:color="auto"/>
              <w:right w:val="nil"/>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 xml:space="preserve">ГВС, кроме  котельной №47                        п. Божонка, Савинского с/п,                         котельной №4 д. Лешино, Ермолинского с/п,                                         котельной №6 д. Сырково, Ермолинского с/п,                                 котельной №16 д. Григорово, Ермолинского с/п,                                        блок-модульных котельных                   8 МВт 12,5 МВт, 15 МВт и котельной №12                            </w:t>
            </w:r>
            <w:proofErr w:type="spellStart"/>
            <w:r w:rsidRPr="007610AA">
              <w:rPr>
                <w:color w:val="000000"/>
                <w:sz w:val="18"/>
                <w:szCs w:val="22"/>
              </w:rPr>
              <w:t>р.п</w:t>
            </w:r>
            <w:proofErr w:type="spellEnd"/>
            <w:r w:rsidRPr="007610AA">
              <w:rPr>
                <w:color w:val="000000"/>
                <w:sz w:val="18"/>
                <w:szCs w:val="22"/>
              </w:rPr>
              <w:t>. Панковка, Панковского г/п, котельной №23 д. Волховец, Савинского с/п,                                            котельных №14 и №18                    д. Трубичино, Трубичинского с/п, котельных №5, №15 и №27 г. Великий Новгород</w:t>
            </w:r>
          </w:p>
        </w:tc>
        <w:tc>
          <w:tcPr>
            <w:tcW w:w="1417" w:type="dxa"/>
            <w:tcBorders>
              <w:top w:val="single" w:sz="4" w:space="0" w:color="auto"/>
              <w:left w:val="single" w:sz="4" w:space="0" w:color="auto"/>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270,78</w:t>
            </w:r>
          </w:p>
        </w:tc>
        <w:tc>
          <w:tcPr>
            <w:tcW w:w="1091"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282,05</w:t>
            </w: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266,19</w:t>
            </w: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276,84</w:t>
            </w:r>
          </w:p>
        </w:tc>
        <w:tc>
          <w:tcPr>
            <w:tcW w:w="2536" w:type="dxa"/>
            <w:tcBorders>
              <w:top w:val="single" w:sz="4" w:space="0" w:color="auto"/>
              <w:left w:val="nil"/>
              <w:bottom w:val="single" w:sz="4" w:space="0" w:color="auto"/>
              <w:right w:val="single" w:sz="4" w:space="0" w:color="auto"/>
            </w:tcBorders>
            <w:shd w:val="clear" w:color="auto" w:fill="auto"/>
            <w:hideMark/>
          </w:tcPr>
          <w:p w:rsidR="007610AA" w:rsidRPr="007610AA" w:rsidRDefault="007610AA" w:rsidP="007610AA">
            <w:pPr>
              <w:rPr>
                <w:color w:val="000000"/>
                <w:sz w:val="18"/>
                <w:szCs w:val="18"/>
              </w:rPr>
            </w:pPr>
            <w:r w:rsidRPr="007610AA">
              <w:rPr>
                <w:bCs/>
                <w:color w:val="000000"/>
                <w:sz w:val="18"/>
                <w:szCs w:val="22"/>
              </w:rPr>
              <w:t xml:space="preserve">от 18.12.2018 №65/13                                </w:t>
            </w:r>
            <w:proofErr w:type="gramStart"/>
            <w:r w:rsidRPr="007610AA">
              <w:rPr>
                <w:bCs/>
                <w:color w:val="000000"/>
                <w:sz w:val="18"/>
                <w:szCs w:val="22"/>
              </w:rPr>
              <w:t xml:space="preserve">   (</w:t>
            </w:r>
            <w:proofErr w:type="gramEnd"/>
            <w:r w:rsidRPr="007610AA">
              <w:rPr>
                <w:bCs/>
                <w:color w:val="000000"/>
                <w:sz w:val="18"/>
                <w:szCs w:val="22"/>
              </w:rPr>
              <w:t>в ред. от 16.12.2021)</w:t>
            </w: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271,14</w:t>
            </w:r>
          </w:p>
        </w:tc>
        <w:tc>
          <w:tcPr>
            <w:tcW w:w="1362"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281,99</w:t>
            </w:r>
          </w:p>
        </w:tc>
        <w:tc>
          <w:tcPr>
            <w:tcW w:w="1006"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261,74</w:t>
            </w:r>
          </w:p>
        </w:tc>
        <w:tc>
          <w:tcPr>
            <w:tcW w:w="1007" w:type="dxa"/>
            <w:tcBorders>
              <w:top w:val="single" w:sz="4" w:space="0" w:color="auto"/>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272,21</w:t>
            </w:r>
          </w:p>
        </w:tc>
      </w:tr>
      <w:tr w:rsidR="007610AA" w:rsidRPr="007610AA" w:rsidTr="00C16B6D">
        <w:trPr>
          <w:cantSplit/>
          <w:trHeight w:val="359"/>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ГВС, котельная №47                        п. Божонка, Савинского с/п</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270,9</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284,1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251,67</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261,74</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bCs/>
                <w:color w:val="000000"/>
                <w:sz w:val="18"/>
                <w:szCs w:val="22"/>
              </w:rPr>
            </w:pPr>
            <w:r w:rsidRPr="007610AA">
              <w:rPr>
                <w:bCs/>
                <w:color w:val="000000"/>
                <w:sz w:val="18"/>
                <w:szCs w:val="22"/>
              </w:rPr>
              <w:t xml:space="preserve">от 18.12.2018 №65/13                                </w:t>
            </w:r>
            <w:proofErr w:type="gramStart"/>
            <w:r w:rsidRPr="007610AA">
              <w:rPr>
                <w:bCs/>
                <w:color w:val="000000"/>
                <w:sz w:val="18"/>
                <w:szCs w:val="22"/>
              </w:rPr>
              <w:t xml:space="preserve">   (</w:t>
            </w:r>
            <w:proofErr w:type="gramEnd"/>
            <w:r w:rsidRPr="007610AA">
              <w:rPr>
                <w:bCs/>
                <w:color w:val="000000"/>
                <w:sz w:val="18"/>
                <w:szCs w:val="22"/>
              </w:rPr>
              <w:t>в ред. от 16.12.2021)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271,14</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281,99</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261,74</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18"/>
              </w:rPr>
            </w:pPr>
          </w:p>
          <w:p w:rsidR="007610AA" w:rsidRPr="007610AA" w:rsidRDefault="007610AA" w:rsidP="007610AA">
            <w:pPr>
              <w:jc w:val="center"/>
              <w:rPr>
                <w:b/>
                <w:bCs/>
                <w:color w:val="000000"/>
                <w:sz w:val="18"/>
                <w:szCs w:val="18"/>
              </w:rPr>
            </w:pPr>
            <w:r w:rsidRPr="007610AA">
              <w:rPr>
                <w:b/>
                <w:bCs/>
                <w:color w:val="000000"/>
                <w:sz w:val="18"/>
                <w:szCs w:val="18"/>
              </w:rPr>
              <w:t>272,21</w:t>
            </w:r>
          </w:p>
        </w:tc>
      </w:tr>
      <w:tr w:rsidR="007610AA" w:rsidRPr="007610AA" w:rsidTr="00C16B6D">
        <w:trPr>
          <w:cantSplit/>
          <w:trHeight w:val="2466"/>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ГВС, котельная №4                         д. Лешино, Ермолинского с/</w:t>
            </w:r>
            <w:proofErr w:type="gramStart"/>
            <w:r w:rsidRPr="007610AA">
              <w:rPr>
                <w:color w:val="000000"/>
                <w:sz w:val="18"/>
                <w:szCs w:val="22"/>
              </w:rPr>
              <w:t xml:space="preserve">п,   </w:t>
            </w:r>
            <w:proofErr w:type="gramEnd"/>
            <w:r w:rsidRPr="007610AA">
              <w:rPr>
                <w:color w:val="000000"/>
                <w:sz w:val="18"/>
                <w:szCs w:val="22"/>
              </w:rPr>
              <w:t xml:space="preserve">                                                   котельная №6 д. Сырково Ермолинского с/п,                         блок-модульные котельные                  8 МВт, 12,5 МВт, 15 МВт и котельная №12 п. Панковка, Панковского г/п,               котельная №23 д. Волховец, Савинского с/п,                                          котельные №14 и №18                     д. Трубичино, Трубичинского с/п</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263,35</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275,08</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201,83</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222,01</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color w:val="000000"/>
                <w:sz w:val="18"/>
                <w:szCs w:val="18"/>
              </w:rPr>
            </w:pPr>
            <w:r w:rsidRPr="007610AA">
              <w:rPr>
                <w:bCs/>
                <w:color w:val="000000"/>
                <w:sz w:val="18"/>
                <w:szCs w:val="22"/>
              </w:rPr>
              <w:t xml:space="preserve">от 18.12.2018 №65/13                                </w:t>
            </w:r>
            <w:proofErr w:type="gramStart"/>
            <w:r w:rsidRPr="007610AA">
              <w:rPr>
                <w:bCs/>
                <w:color w:val="000000"/>
                <w:sz w:val="18"/>
                <w:szCs w:val="22"/>
              </w:rPr>
              <w:t xml:space="preserve">   (</w:t>
            </w:r>
            <w:proofErr w:type="gramEnd"/>
            <w:r w:rsidRPr="007610AA">
              <w:rPr>
                <w:bCs/>
                <w:color w:val="000000"/>
                <w:sz w:val="18"/>
                <w:szCs w:val="22"/>
              </w:rPr>
              <w:t>в ред. от 16.12.2021)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263,57</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274,11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209,91</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218,3</w:t>
            </w:r>
          </w:p>
        </w:tc>
      </w:tr>
      <w:tr w:rsidR="007610AA" w:rsidRPr="007610AA" w:rsidTr="00246AFC">
        <w:trPr>
          <w:cantSplit/>
          <w:trHeight w:val="484"/>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 xml:space="preserve">ГВС, котельная №16                                  д. Григорово, Ермолинского с/п </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263,35</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275,08</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160,06</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176,07</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bCs/>
                <w:color w:val="000000"/>
                <w:sz w:val="18"/>
                <w:szCs w:val="22"/>
              </w:rPr>
            </w:pPr>
            <w:r w:rsidRPr="007610AA">
              <w:rPr>
                <w:bCs/>
                <w:color w:val="000000"/>
                <w:sz w:val="18"/>
                <w:szCs w:val="22"/>
              </w:rPr>
              <w:t xml:space="preserve">от 18.12.2018 №65/13                                </w:t>
            </w:r>
            <w:proofErr w:type="gramStart"/>
            <w:r w:rsidRPr="007610AA">
              <w:rPr>
                <w:bCs/>
                <w:color w:val="000000"/>
                <w:sz w:val="18"/>
                <w:szCs w:val="22"/>
              </w:rPr>
              <w:t xml:space="preserve">   (</w:t>
            </w:r>
            <w:proofErr w:type="gramEnd"/>
            <w:r w:rsidRPr="007610AA">
              <w:rPr>
                <w:bCs/>
                <w:color w:val="000000"/>
                <w:sz w:val="18"/>
                <w:szCs w:val="22"/>
              </w:rPr>
              <w:t>в ред. от 16.12.2021)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263,57</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274,11</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166,46</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173,12</w:t>
            </w:r>
          </w:p>
        </w:tc>
      </w:tr>
      <w:tr w:rsidR="007610AA" w:rsidRPr="007610AA" w:rsidTr="00C16B6D">
        <w:trPr>
          <w:cantSplit/>
          <w:trHeight w:val="351"/>
        </w:trPr>
        <w:tc>
          <w:tcPr>
            <w:tcW w:w="655" w:type="dxa"/>
            <w:tcBorders>
              <w:top w:val="nil"/>
              <w:left w:val="single" w:sz="4" w:space="0" w:color="auto"/>
              <w:bottom w:val="single" w:sz="4" w:space="0" w:color="auto"/>
              <w:right w:val="single" w:sz="4" w:space="0" w:color="auto"/>
            </w:tcBorders>
            <w:shd w:val="clear" w:color="auto" w:fill="auto"/>
            <w:noWrap/>
            <w:hideMark/>
          </w:tcPr>
          <w:p w:rsidR="007610AA" w:rsidRPr="007610AA" w:rsidRDefault="007610AA" w:rsidP="007610AA">
            <w:pPr>
              <w:rPr>
                <w:b/>
                <w:bCs/>
                <w:color w:val="000000"/>
                <w:sz w:val="18"/>
                <w:szCs w:val="18"/>
              </w:rPr>
            </w:pPr>
            <w:r w:rsidRPr="007610AA">
              <w:rPr>
                <w:b/>
                <w:bCs/>
                <w:color w:val="000000"/>
                <w:sz w:val="18"/>
                <w:szCs w:val="16"/>
              </w:rPr>
              <w:t> </w:t>
            </w:r>
          </w:p>
        </w:tc>
        <w:tc>
          <w:tcPr>
            <w:tcW w:w="2936" w:type="dxa"/>
            <w:tcBorders>
              <w:top w:val="nil"/>
              <w:left w:val="nil"/>
              <w:bottom w:val="single" w:sz="4" w:space="0" w:color="auto"/>
              <w:right w:val="single" w:sz="4" w:space="0" w:color="auto"/>
            </w:tcBorders>
            <w:shd w:val="clear" w:color="auto" w:fill="auto"/>
            <w:hideMark/>
          </w:tcPr>
          <w:p w:rsidR="007610AA" w:rsidRPr="007610AA" w:rsidRDefault="007610AA" w:rsidP="007610AA">
            <w:pPr>
              <w:suppressAutoHyphens/>
              <w:rPr>
                <w:color w:val="000000"/>
                <w:sz w:val="18"/>
                <w:szCs w:val="18"/>
              </w:rPr>
            </w:pPr>
            <w:r w:rsidRPr="007610AA">
              <w:rPr>
                <w:color w:val="000000"/>
                <w:sz w:val="18"/>
                <w:szCs w:val="22"/>
              </w:rPr>
              <w:t>ГВС котельная №85                                 д. Новоселицы, Савинского с/п</w:t>
            </w:r>
          </w:p>
        </w:tc>
        <w:tc>
          <w:tcPr>
            <w:tcW w:w="141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266,49</w:t>
            </w:r>
          </w:p>
        </w:tc>
        <w:tc>
          <w:tcPr>
            <w:tcW w:w="1091"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270,89</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211,15</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219,6</w:t>
            </w:r>
          </w:p>
        </w:tc>
        <w:tc>
          <w:tcPr>
            <w:tcW w:w="2536" w:type="dxa"/>
            <w:tcBorders>
              <w:top w:val="nil"/>
              <w:left w:val="nil"/>
              <w:bottom w:val="single" w:sz="4" w:space="0" w:color="auto"/>
              <w:right w:val="single" w:sz="4" w:space="0" w:color="auto"/>
            </w:tcBorders>
            <w:shd w:val="clear" w:color="auto" w:fill="auto"/>
            <w:hideMark/>
          </w:tcPr>
          <w:p w:rsidR="007610AA" w:rsidRPr="007610AA" w:rsidRDefault="007610AA" w:rsidP="007610AA">
            <w:pPr>
              <w:rPr>
                <w:bCs/>
                <w:color w:val="000000"/>
                <w:sz w:val="18"/>
                <w:szCs w:val="22"/>
              </w:rPr>
            </w:pPr>
            <w:r w:rsidRPr="007610AA">
              <w:rPr>
                <w:bCs/>
                <w:color w:val="000000"/>
                <w:sz w:val="18"/>
                <w:szCs w:val="22"/>
              </w:rPr>
              <w:t xml:space="preserve">от 06.12.2018 №59                                    </w:t>
            </w:r>
            <w:proofErr w:type="gramStart"/>
            <w:r w:rsidRPr="007610AA">
              <w:rPr>
                <w:bCs/>
                <w:color w:val="000000"/>
                <w:sz w:val="18"/>
                <w:szCs w:val="22"/>
              </w:rPr>
              <w:t xml:space="preserve">   (</w:t>
            </w:r>
            <w:proofErr w:type="gramEnd"/>
            <w:r w:rsidRPr="007610AA">
              <w:rPr>
                <w:bCs/>
                <w:color w:val="000000"/>
                <w:sz w:val="18"/>
                <w:szCs w:val="22"/>
              </w:rPr>
              <w:t>в ред. от 16.12.2021 №94/2)</w:t>
            </w:r>
          </w:p>
          <w:p w:rsidR="007610AA" w:rsidRPr="007610AA" w:rsidRDefault="007610AA" w:rsidP="007610AA">
            <w:pPr>
              <w:rPr>
                <w:color w:val="000000"/>
                <w:sz w:val="18"/>
                <w:szCs w:val="18"/>
              </w:rPr>
            </w:pP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259,3</w:t>
            </w:r>
          </w:p>
        </w:tc>
        <w:tc>
          <w:tcPr>
            <w:tcW w:w="1362"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269,67</w:t>
            </w:r>
          </w:p>
        </w:tc>
        <w:tc>
          <w:tcPr>
            <w:tcW w:w="1006"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218,96</w:t>
            </w:r>
          </w:p>
        </w:tc>
        <w:tc>
          <w:tcPr>
            <w:tcW w:w="1007" w:type="dxa"/>
            <w:tcBorders>
              <w:top w:val="nil"/>
              <w:left w:val="nil"/>
              <w:bottom w:val="single" w:sz="4" w:space="0" w:color="auto"/>
              <w:right w:val="single" w:sz="4" w:space="0" w:color="auto"/>
            </w:tcBorders>
            <w:shd w:val="clear" w:color="auto" w:fill="auto"/>
            <w:noWrap/>
            <w:hideMark/>
          </w:tcPr>
          <w:p w:rsidR="007610AA" w:rsidRPr="007610AA" w:rsidRDefault="007610AA" w:rsidP="007610AA">
            <w:pPr>
              <w:jc w:val="center"/>
              <w:rPr>
                <w:b/>
                <w:bCs/>
                <w:color w:val="000000"/>
                <w:sz w:val="18"/>
                <w:szCs w:val="22"/>
              </w:rPr>
            </w:pPr>
          </w:p>
          <w:p w:rsidR="007610AA" w:rsidRPr="007610AA" w:rsidRDefault="007610AA" w:rsidP="007610AA">
            <w:pPr>
              <w:jc w:val="center"/>
              <w:rPr>
                <w:b/>
                <w:bCs/>
                <w:color w:val="000000"/>
                <w:sz w:val="18"/>
                <w:szCs w:val="18"/>
              </w:rPr>
            </w:pPr>
            <w:r w:rsidRPr="007610AA">
              <w:rPr>
                <w:b/>
                <w:bCs/>
                <w:color w:val="000000"/>
                <w:sz w:val="18"/>
                <w:szCs w:val="22"/>
              </w:rPr>
              <w:t>277,72</w:t>
            </w:r>
          </w:p>
        </w:tc>
      </w:tr>
      <w:tr w:rsidR="00246AFC" w:rsidRPr="007610AA" w:rsidTr="00FF37DC">
        <w:trPr>
          <w:cantSplit/>
          <w:trHeight w:val="289"/>
        </w:trPr>
        <w:tc>
          <w:tcPr>
            <w:tcW w:w="655" w:type="dxa"/>
            <w:tcBorders>
              <w:top w:val="single" w:sz="4" w:space="0" w:color="auto"/>
              <w:left w:val="single" w:sz="4" w:space="0" w:color="auto"/>
              <w:bottom w:val="single" w:sz="4" w:space="0" w:color="auto"/>
              <w:right w:val="single" w:sz="4" w:space="0" w:color="auto"/>
            </w:tcBorders>
            <w:shd w:val="clear" w:color="auto" w:fill="auto"/>
            <w:noWrap/>
          </w:tcPr>
          <w:p w:rsidR="00246AFC" w:rsidRPr="007610AA" w:rsidRDefault="00246AFC" w:rsidP="007610AA">
            <w:pPr>
              <w:rPr>
                <w:b/>
                <w:bCs/>
                <w:color w:val="000000"/>
                <w:sz w:val="18"/>
                <w:szCs w:val="16"/>
              </w:rPr>
            </w:pPr>
          </w:p>
        </w:tc>
        <w:tc>
          <w:tcPr>
            <w:tcW w:w="2936" w:type="dxa"/>
            <w:tcBorders>
              <w:top w:val="single" w:sz="4" w:space="0" w:color="auto"/>
              <w:left w:val="nil"/>
              <w:bottom w:val="single" w:sz="4" w:space="0" w:color="auto"/>
              <w:right w:val="single" w:sz="4" w:space="0" w:color="auto"/>
            </w:tcBorders>
            <w:shd w:val="clear" w:color="auto" w:fill="auto"/>
          </w:tcPr>
          <w:p w:rsidR="00246AFC" w:rsidRPr="007610AA" w:rsidRDefault="00C16B6D" w:rsidP="007610AA">
            <w:pPr>
              <w:suppressAutoHyphens/>
              <w:rPr>
                <w:color w:val="000000"/>
                <w:sz w:val="18"/>
                <w:szCs w:val="22"/>
              </w:rPr>
            </w:pPr>
            <w:r w:rsidRPr="007610AA">
              <w:rPr>
                <w:b/>
                <w:bCs/>
                <w:color w:val="000000"/>
                <w:sz w:val="18"/>
                <w:szCs w:val="22"/>
              </w:rPr>
              <w:t>ООО "</w:t>
            </w:r>
            <w:r>
              <w:rPr>
                <w:b/>
                <w:bCs/>
                <w:color w:val="000000"/>
                <w:sz w:val="18"/>
                <w:szCs w:val="22"/>
              </w:rPr>
              <w:t>Компаньон-Н</w:t>
            </w:r>
            <w:r w:rsidRPr="007610AA">
              <w:rPr>
                <w:b/>
                <w:bCs/>
                <w:color w:val="000000"/>
                <w:sz w:val="18"/>
                <w:szCs w:val="22"/>
              </w:rPr>
              <w:t>"</w:t>
            </w:r>
          </w:p>
        </w:tc>
        <w:tc>
          <w:tcPr>
            <w:tcW w:w="1417"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c>
          <w:tcPr>
            <w:tcW w:w="1091"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c>
          <w:tcPr>
            <w:tcW w:w="1006"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c>
          <w:tcPr>
            <w:tcW w:w="1006"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c>
          <w:tcPr>
            <w:tcW w:w="2536" w:type="dxa"/>
            <w:tcBorders>
              <w:top w:val="single" w:sz="4" w:space="0" w:color="auto"/>
              <w:left w:val="nil"/>
              <w:bottom w:val="single" w:sz="4" w:space="0" w:color="auto"/>
              <w:right w:val="single" w:sz="4" w:space="0" w:color="auto"/>
            </w:tcBorders>
            <w:shd w:val="clear" w:color="auto" w:fill="auto"/>
          </w:tcPr>
          <w:p w:rsidR="00246AFC" w:rsidRPr="007610AA" w:rsidRDefault="00246AFC" w:rsidP="007610AA">
            <w:pPr>
              <w:rPr>
                <w:bCs/>
                <w:color w:val="000000"/>
                <w:sz w:val="18"/>
                <w:szCs w:val="22"/>
              </w:rPr>
            </w:pPr>
          </w:p>
        </w:tc>
        <w:tc>
          <w:tcPr>
            <w:tcW w:w="1006"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c>
          <w:tcPr>
            <w:tcW w:w="1362"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c>
          <w:tcPr>
            <w:tcW w:w="1006"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c>
          <w:tcPr>
            <w:tcW w:w="1007" w:type="dxa"/>
            <w:tcBorders>
              <w:top w:val="single" w:sz="4" w:space="0" w:color="auto"/>
              <w:left w:val="nil"/>
              <w:bottom w:val="single" w:sz="4" w:space="0" w:color="auto"/>
              <w:right w:val="single" w:sz="4" w:space="0" w:color="auto"/>
            </w:tcBorders>
            <w:shd w:val="clear" w:color="auto" w:fill="auto"/>
            <w:noWrap/>
          </w:tcPr>
          <w:p w:rsidR="00246AFC" w:rsidRPr="007610AA" w:rsidRDefault="00246AFC" w:rsidP="007610AA">
            <w:pPr>
              <w:jc w:val="center"/>
              <w:rPr>
                <w:b/>
                <w:bCs/>
                <w:color w:val="000000"/>
                <w:sz w:val="18"/>
                <w:szCs w:val="22"/>
              </w:rPr>
            </w:pPr>
          </w:p>
        </w:tc>
      </w:tr>
      <w:tr w:rsidR="00C16B6D" w:rsidRPr="007610AA" w:rsidTr="00FF37DC">
        <w:trPr>
          <w:cantSplit/>
          <w:trHeight w:val="484"/>
        </w:trPr>
        <w:tc>
          <w:tcPr>
            <w:tcW w:w="655" w:type="dxa"/>
            <w:tcBorders>
              <w:top w:val="single" w:sz="4" w:space="0" w:color="auto"/>
              <w:left w:val="single" w:sz="4" w:space="0" w:color="auto"/>
              <w:bottom w:val="single" w:sz="4" w:space="0" w:color="auto"/>
              <w:right w:val="single" w:sz="4" w:space="0" w:color="auto"/>
            </w:tcBorders>
            <w:shd w:val="clear" w:color="auto" w:fill="auto"/>
            <w:noWrap/>
          </w:tcPr>
          <w:p w:rsidR="00C16B6D" w:rsidRPr="007610AA" w:rsidRDefault="00C16B6D" w:rsidP="007610AA">
            <w:pPr>
              <w:rPr>
                <w:b/>
                <w:bCs/>
                <w:color w:val="000000"/>
                <w:sz w:val="18"/>
                <w:szCs w:val="16"/>
              </w:rPr>
            </w:pPr>
          </w:p>
        </w:tc>
        <w:tc>
          <w:tcPr>
            <w:tcW w:w="2936" w:type="dxa"/>
            <w:tcBorders>
              <w:top w:val="single" w:sz="4" w:space="0" w:color="auto"/>
              <w:left w:val="nil"/>
              <w:bottom w:val="single" w:sz="4" w:space="0" w:color="auto"/>
              <w:right w:val="single" w:sz="4" w:space="0" w:color="auto"/>
            </w:tcBorders>
            <w:shd w:val="clear" w:color="auto" w:fill="auto"/>
          </w:tcPr>
          <w:p w:rsidR="00C16B6D" w:rsidRPr="007610AA" w:rsidRDefault="00C16B6D" w:rsidP="00C16B6D">
            <w:pPr>
              <w:suppressAutoHyphens/>
              <w:rPr>
                <w:color w:val="000000"/>
                <w:sz w:val="18"/>
                <w:szCs w:val="22"/>
              </w:rPr>
            </w:pPr>
            <w:r w:rsidRPr="007610AA">
              <w:rPr>
                <w:color w:val="000000"/>
                <w:sz w:val="18"/>
                <w:szCs w:val="22"/>
              </w:rPr>
              <w:t>ГВС, котельная №</w:t>
            </w:r>
            <w:r>
              <w:rPr>
                <w:color w:val="000000"/>
                <w:sz w:val="18"/>
                <w:szCs w:val="22"/>
              </w:rPr>
              <w:t>4</w:t>
            </w:r>
            <w:r w:rsidRPr="007610AA">
              <w:rPr>
                <w:color w:val="000000"/>
                <w:sz w:val="18"/>
                <w:szCs w:val="22"/>
              </w:rPr>
              <w:t xml:space="preserve">                                 д. Григорово,</w:t>
            </w:r>
            <w:r>
              <w:rPr>
                <w:color w:val="000000"/>
                <w:sz w:val="18"/>
                <w:szCs w:val="22"/>
              </w:rPr>
              <w:t xml:space="preserve"> ул. Молодежная, д.4а</w:t>
            </w:r>
          </w:p>
        </w:tc>
        <w:tc>
          <w:tcPr>
            <w:tcW w:w="1417" w:type="dxa"/>
            <w:tcBorders>
              <w:top w:val="single" w:sz="4" w:space="0" w:color="auto"/>
              <w:left w:val="nil"/>
              <w:bottom w:val="single" w:sz="4" w:space="0" w:color="auto"/>
              <w:right w:val="single" w:sz="4" w:space="0" w:color="auto"/>
            </w:tcBorders>
            <w:shd w:val="clear" w:color="auto" w:fill="auto"/>
            <w:noWrap/>
          </w:tcPr>
          <w:p w:rsidR="00C16B6D" w:rsidRPr="007610AA" w:rsidRDefault="001A6596" w:rsidP="007610AA">
            <w:pPr>
              <w:jc w:val="center"/>
              <w:rPr>
                <w:b/>
                <w:bCs/>
                <w:color w:val="000000"/>
                <w:sz w:val="18"/>
                <w:szCs w:val="22"/>
              </w:rPr>
            </w:pPr>
            <w:r>
              <w:rPr>
                <w:b/>
                <w:bCs/>
                <w:color w:val="000000"/>
                <w:sz w:val="18"/>
                <w:szCs w:val="22"/>
              </w:rPr>
              <w:t>124,8</w:t>
            </w:r>
          </w:p>
        </w:tc>
        <w:tc>
          <w:tcPr>
            <w:tcW w:w="1091" w:type="dxa"/>
            <w:tcBorders>
              <w:top w:val="single" w:sz="4" w:space="0" w:color="auto"/>
              <w:left w:val="nil"/>
              <w:bottom w:val="single" w:sz="4" w:space="0" w:color="auto"/>
              <w:right w:val="single" w:sz="4" w:space="0" w:color="auto"/>
            </w:tcBorders>
            <w:shd w:val="clear" w:color="auto" w:fill="auto"/>
            <w:noWrap/>
          </w:tcPr>
          <w:p w:rsidR="00C16B6D" w:rsidRPr="007610AA" w:rsidRDefault="001A6596" w:rsidP="007610AA">
            <w:pPr>
              <w:jc w:val="center"/>
              <w:rPr>
                <w:b/>
                <w:bCs/>
                <w:color w:val="000000"/>
                <w:sz w:val="18"/>
                <w:szCs w:val="22"/>
              </w:rPr>
            </w:pPr>
            <w:r>
              <w:rPr>
                <w:b/>
                <w:bCs/>
                <w:color w:val="000000"/>
                <w:sz w:val="18"/>
                <w:szCs w:val="22"/>
              </w:rPr>
              <w:t>129,48</w:t>
            </w:r>
          </w:p>
        </w:tc>
        <w:tc>
          <w:tcPr>
            <w:tcW w:w="1006" w:type="dxa"/>
            <w:tcBorders>
              <w:top w:val="single" w:sz="4" w:space="0" w:color="auto"/>
              <w:left w:val="nil"/>
              <w:bottom w:val="single" w:sz="4" w:space="0" w:color="auto"/>
              <w:right w:val="single" w:sz="4" w:space="0" w:color="auto"/>
            </w:tcBorders>
            <w:shd w:val="clear" w:color="auto" w:fill="auto"/>
            <w:noWrap/>
          </w:tcPr>
          <w:p w:rsidR="00C16B6D" w:rsidRPr="007610AA" w:rsidRDefault="001A6596" w:rsidP="007610AA">
            <w:pPr>
              <w:jc w:val="center"/>
              <w:rPr>
                <w:b/>
                <w:bCs/>
                <w:color w:val="000000"/>
                <w:sz w:val="18"/>
                <w:szCs w:val="22"/>
              </w:rPr>
            </w:pPr>
            <w:r>
              <w:rPr>
                <w:b/>
                <w:bCs/>
                <w:color w:val="000000"/>
                <w:sz w:val="18"/>
                <w:szCs w:val="22"/>
              </w:rPr>
              <w:t>149,76</w:t>
            </w:r>
          </w:p>
        </w:tc>
        <w:tc>
          <w:tcPr>
            <w:tcW w:w="1006" w:type="dxa"/>
            <w:tcBorders>
              <w:top w:val="single" w:sz="4" w:space="0" w:color="auto"/>
              <w:left w:val="nil"/>
              <w:bottom w:val="single" w:sz="4" w:space="0" w:color="auto"/>
              <w:right w:val="single" w:sz="4" w:space="0" w:color="auto"/>
            </w:tcBorders>
            <w:shd w:val="clear" w:color="auto" w:fill="auto"/>
            <w:noWrap/>
          </w:tcPr>
          <w:p w:rsidR="00C16B6D" w:rsidRPr="007610AA" w:rsidRDefault="001A6596" w:rsidP="007610AA">
            <w:pPr>
              <w:jc w:val="center"/>
              <w:rPr>
                <w:b/>
                <w:bCs/>
                <w:color w:val="000000"/>
                <w:sz w:val="18"/>
                <w:szCs w:val="22"/>
              </w:rPr>
            </w:pPr>
            <w:r>
              <w:rPr>
                <w:b/>
                <w:bCs/>
                <w:color w:val="000000"/>
                <w:sz w:val="18"/>
                <w:szCs w:val="22"/>
              </w:rPr>
              <w:t>155,38</w:t>
            </w:r>
          </w:p>
        </w:tc>
        <w:tc>
          <w:tcPr>
            <w:tcW w:w="2536" w:type="dxa"/>
            <w:tcBorders>
              <w:top w:val="single" w:sz="4" w:space="0" w:color="auto"/>
              <w:left w:val="nil"/>
              <w:bottom w:val="single" w:sz="4" w:space="0" w:color="auto"/>
              <w:right w:val="single" w:sz="4" w:space="0" w:color="auto"/>
            </w:tcBorders>
            <w:shd w:val="clear" w:color="auto" w:fill="auto"/>
          </w:tcPr>
          <w:p w:rsidR="00C16B6D" w:rsidRPr="007610AA" w:rsidRDefault="00A67FC3" w:rsidP="007610AA">
            <w:pPr>
              <w:rPr>
                <w:bCs/>
                <w:color w:val="000000"/>
                <w:sz w:val="18"/>
                <w:szCs w:val="22"/>
              </w:rPr>
            </w:pPr>
            <w:r>
              <w:rPr>
                <w:bCs/>
                <w:color w:val="000000"/>
                <w:sz w:val="18"/>
                <w:szCs w:val="22"/>
              </w:rPr>
              <w:t xml:space="preserve">от 16.12.2019 №80/1            </w:t>
            </w:r>
            <w:proofErr w:type="gramStart"/>
            <w:r>
              <w:rPr>
                <w:bCs/>
                <w:color w:val="000000"/>
                <w:sz w:val="18"/>
                <w:szCs w:val="22"/>
              </w:rPr>
              <w:t xml:space="preserve">   (</w:t>
            </w:r>
            <w:proofErr w:type="gramEnd"/>
            <w:r>
              <w:rPr>
                <w:bCs/>
                <w:color w:val="000000"/>
                <w:sz w:val="18"/>
                <w:szCs w:val="22"/>
              </w:rPr>
              <w:t>в ред. 13.12.2021)</w:t>
            </w:r>
          </w:p>
        </w:tc>
        <w:tc>
          <w:tcPr>
            <w:tcW w:w="1006" w:type="dxa"/>
            <w:tcBorders>
              <w:top w:val="single" w:sz="4" w:space="0" w:color="auto"/>
              <w:left w:val="nil"/>
              <w:bottom w:val="single" w:sz="4" w:space="0" w:color="auto"/>
              <w:right w:val="single" w:sz="4" w:space="0" w:color="auto"/>
            </w:tcBorders>
            <w:shd w:val="clear" w:color="auto" w:fill="auto"/>
            <w:noWrap/>
          </w:tcPr>
          <w:p w:rsidR="00C16B6D" w:rsidRPr="007610AA" w:rsidRDefault="00C16B6D" w:rsidP="007610AA">
            <w:pPr>
              <w:jc w:val="center"/>
              <w:rPr>
                <w:b/>
                <w:bCs/>
                <w:color w:val="000000"/>
                <w:sz w:val="18"/>
                <w:szCs w:val="22"/>
              </w:rPr>
            </w:pPr>
          </w:p>
        </w:tc>
        <w:tc>
          <w:tcPr>
            <w:tcW w:w="1362" w:type="dxa"/>
            <w:tcBorders>
              <w:top w:val="single" w:sz="4" w:space="0" w:color="auto"/>
              <w:left w:val="nil"/>
              <w:bottom w:val="single" w:sz="4" w:space="0" w:color="auto"/>
              <w:right w:val="single" w:sz="4" w:space="0" w:color="auto"/>
            </w:tcBorders>
            <w:shd w:val="clear" w:color="auto" w:fill="auto"/>
            <w:noWrap/>
          </w:tcPr>
          <w:p w:rsidR="00C16B6D" w:rsidRPr="007610AA" w:rsidRDefault="00C16B6D" w:rsidP="007610AA">
            <w:pPr>
              <w:jc w:val="center"/>
              <w:rPr>
                <w:b/>
                <w:bCs/>
                <w:color w:val="000000"/>
                <w:sz w:val="18"/>
                <w:szCs w:val="22"/>
              </w:rPr>
            </w:pPr>
          </w:p>
        </w:tc>
        <w:tc>
          <w:tcPr>
            <w:tcW w:w="1006" w:type="dxa"/>
            <w:tcBorders>
              <w:top w:val="single" w:sz="4" w:space="0" w:color="auto"/>
              <w:left w:val="nil"/>
              <w:bottom w:val="single" w:sz="4" w:space="0" w:color="auto"/>
              <w:right w:val="single" w:sz="4" w:space="0" w:color="auto"/>
            </w:tcBorders>
            <w:shd w:val="clear" w:color="auto" w:fill="auto"/>
            <w:noWrap/>
          </w:tcPr>
          <w:p w:rsidR="00C16B6D" w:rsidRPr="007610AA" w:rsidRDefault="00C16B6D" w:rsidP="007610AA">
            <w:pPr>
              <w:jc w:val="center"/>
              <w:rPr>
                <w:b/>
                <w:bCs/>
                <w:color w:val="000000"/>
                <w:sz w:val="18"/>
                <w:szCs w:val="22"/>
              </w:rPr>
            </w:pPr>
          </w:p>
        </w:tc>
        <w:tc>
          <w:tcPr>
            <w:tcW w:w="1007" w:type="dxa"/>
            <w:tcBorders>
              <w:top w:val="single" w:sz="4" w:space="0" w:color="auto"/>
              <w:left w:val="nil"/>
              <w:bottom w:val="single" w:sz="4" w:space="0" w:color="auto"/>
              <w:right w:val="single" w:sz="4" w:space="0" w:color="auto"/>
            </w:tcBorders>
            <w:shd w:val="clear" w:color="auto" w:fill="auto"/>
            <w:noWrap/>
          </w:tcPr>
          <w:p w:rsidR="00C16B6D" w:rsidRPr="007610AA" w:rsidRDefault="00C16B6D" w:rsidP="007610AA">
            <w:pPr>
              <w:jc w:val="center"/>
              <w:rPr>
                <w:b/>
                <w:bCs/>
                <w:color w:val="000000"/>
                <w:sz w:val="18"/>
                <w:szCs w:val="22"/>
              </w:rPr>
            </w:pPr>
          </w:p>
        </w:tc>
      </w:tr>
    </w:tbl>
    <w:p w:rsidR="007610AA" w:rsidRPr="007610AA" w:rsidRDefault="007610AA" w:rsidP="007610AA">
      <w:pPr>
        <w:tabs>
          <w:tab w:val="left" w:pos="1276"/>
        </w:tabs>
        <w:ind w:firstLine="709"/>
        <w:jc w:val="right"/>
        <w:rPr>
          <w:sz w:val="28"/>
          <w:szCs w:val="28"/>
        </w:rPr>
        <w:sectPr w:rsidR="007610AA" w:rsidRPr="007610AA" w:rsidSect="00011A21">
          <w:pgSz w:w="16838" w:h="11906" w:orient="landscape"/>
          <w:pgMar w:top="1701" w:right="567" w:bottom="1134" w:left="1134" w:header="720" w:footer="709" w:gutter="0"/>
          <w:cols w:space="720"/>
          <w:docGrid w:linePitch="360"/>
        </w:sectPr>
      </w:pPr>
    </w:p>
    <w:p w:rsidR="008808F1" w:rsidRPr="00903B1D" w:rsidRDefault="00AD2182" w:rsidP="00903B1D">
      <w:pPr>
        <w:pStyle w:val="1"/>
        <w:jc w:val="both"/>
        <w:rPr>
          <w:sz w:val="28"/>
          <w:szCs w:val="28"/>
        </w:rPr>
      </w:pPr>
      <w:r w:rsidRPr="00903B1D">
        <w:rPr>
          <w:sz w:val="28"/>
          <w:szCs w:val="28"/>
        </w:rPr>
        <w:lastRenderedPageBreak/>
        <w:t>Глава 15. Реестр единых теплоснабжающих организаций</w:t>
      </w:r>
      <w:bookmarkEnd w:id="27"/>
      <w:r w:rsidR="00903B1D">
        <w:rPr>
          <w:sz w:val="28"/>
          <w:szCs w:val="28"/>
        </w:rPr>
        <w:t>.</w:t>
      </w:r>
    </w:p>
    <w:p w:rsidR="008808F1" w:rsidRDefault="00AD2182">
      <w:pPr>
        <w:tabs>
          <w:tab w:val="left" w:pos="1276"/>
        </w:tabs>
        <w:ind w:firstLine="709"/>
        <w:jc w:val="both"/>
        <w:rPr>
          <w:b/>
          <w:sz w:val="28"/>
          <w:szCs w:val="28"/>
        </w:rPr>
      </w:pPr>
      <w:r>
        <w:rPr>
          <w:b/>
          <w:sz w:val="28"/>
          <w:szCs w:val="28"/>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903B1D">
        <w:rPr>
          <w:b/>
          <w:sz w:val="28"/>
          <w:szCs w:val="28"/>
        </w:rPr>
        <w:t>.</w:t>
      </w:r>
    </w:p>
    <w:p w:rsidR="008808F1" w:rsidRPr="00903B1D" w:rsidRDefault="00AD2182" w:rsidP="00903B1D">
      <w:pPr>
        <w:pStyle w:val="1"/>
        <w:jc w:val="right"/>
        <w:rPr>
          <w:b w:val="0"/>
          <w:sz w:val="28"/>
          <w:szCs w:val="28"/>
        </w:rPr>
      </w:pPr>
      <w:r w:rsidRPr="00903B1D">
        <w:rPr>
          <w:b w:val="0"/>
          <w:sz w:val="28"/>
          <w:szCs w:val="28"/>
        </w:rPr>
        <w:t>Таблица 33</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44"/>
        <w:gridCol w:w="3227"/>
      </w:tblGrid>
      <w:tr w:rsidR="008808F1" w:rsidRPr="00903B1D">
        <w:trPr>
          <w:trHeight w:val="20"/>
        </w:trPr>
        <w:tc>
          <w:tcPr>
            <w:tcW w:w="6344" w:type="dxa"/>
            <w:shd w:val="clear" w:color="auto" w:fill="auto"/>
            <w:vAlign w:val="center"/>
          </w:tcPr>
          <w:p w:rsidR="008808F1" w:rsidRPr="00903B1D" w:rsidRDefault="00903B1D">
            <w:pPr>
              <w:jc w:val="center"/>
              <w:rPr>
                <w:b/>
                <w:bCs/>
              </w:rPr>
            </w:pPr>
            <w:r w:rsidRPr="00903B1D">
              <w:rPr>
                <w:b/>
                <w:bCs/>
              </w:rPr>
              <w:t>Наименование системы теплоснабжения</w:t>
            </w:r>
            <w:r w:rsidR="00AD2182" w:rsidRPr="00903B1D">
              <w:rPr>
                <w:b/>
                <w:bCs/>
              </w:rPr>
              <w:t xml:space="preserve">  </w:t>
            </w:r>
          </w:p>
        </w:tc>
        <w:tc>
          <w:tcPr>
            <w:tcW w:w="3227" w:type="dxa"/>
            <w:shd w:val="clear" w:color="auto" w:fill="auto"/>
            <w:vAlign w:val="center"/>
          </w:tcPr>
          <w:p w:rsidR="008808F1" w:rsidRPr="00903B1D" w:rsidRDefault="00AD2182">
            <w:pPr>
              <w:jc w:val="center"/>
              <w:rPr>
                <w:b/>
                <w:bCs/>
              </w:rPr>
            </w:pPr>
            <w:r w:rsidRPr="00903B1D">
              <w:rPr>
                <w:b/>
                <w:bCs/>
              </w:rPr>
              <w:t>Единая теплоснабжающая организация</w:t>
            </w:r>
          </w:p>
        </w:tc>
      </w:tr>
      <w:tr w:rsidR="008808F1" w:rsidRPr="00903B1D">
        <w:trPr>
          <w:trHeight w:val="20"/>
        </w:trPr>
        <w:tc>
          <w:tcPr>
            <w:tcW w:w="6344" w:type="dxa"/>
            <w:shd w:val="clear" w:color="auto" w:fill="auto"/>
            <w:vAlign w:val="center"/>
          </w:tcPr>
          <w:p w:rsidR="008808F1" w:rsidRPr="00903B1D" w:rsidRDefault="00AD2182">
            <w:r w:rsidRPr="00903B1D">
              <w:t>Зона действия котельной №</w:t>
            </w:r>
            <w:r w:rsidR="00903B1D" w:rsidRPr="00903B1D">
              <w:t xml:space="preserve">4, д. </w:t>
            </w:r>
            <w:r w:rsidRPr="00903B1D">
              <w:t>Лешино</w:t>
            </w:r>
          </w:p>
        </w:tc>
        <w:tc>
          <w:tcPr>
            <w:tcW w:w="3227" w:type="dxa"/>
            <w:shd w:val="clear" w:color="auto" w:fill="auto"/>
            <w:vAlign w:val="center"/>
          </w:tcPr>
          <w:p w:rsidR="008808F1" w:rsidRPr="00903B1D" w:rsidRDefault="00AD2182">
            <w:pPr>
              <w:jc w:val="center"/>
            </w:pPr>
            <w:r w:rsidRPr="00903B1D">
              <w:t>ООО "ТК Новгородская"</w:t>
            </w:r>
          </w:p>
        </w:tc>
      </w:tr>
      <w:tr w:rsidR="008808F1" w:rsidRPr="00903B1D">
        <w:trPr>
          <w:trHeight w:val="20"/>
        </w:trPr>
        <w:tc>
          <w:tcPr>
            <w:tcW w:w="6344" w:type="dxa"/>
            <w:shd w:val="clear" w:color="auto" w:fill="auto"/>
            <w:vAlign w:val="center"/>
          </w:tcPr>
          <w:p w:rsidR="008808F1" w:rsidRPr="00903B1D" w:rsidRDefault="00AD2182">
            <w:r w:rsidRPr="00903B1D">
              <w:t>Зона действия котельной №19</w:t>
            </w:r>
            <w:r w:rsidR="00903B1D" w:rsidRPr="00903B1D">
              <w:t>а, д.</w:t>
            </w:r>
            <w:r w:rsidR="007E3865" w:rsidRPr="00903B1D">
              <w:t xml:space="preserve"> Ермолино</w:t>
            </w:r>
          </w:p>
        </w:tc>
        <w:tc>
          <w:tcPr>
            <w:tcW w:w="3227" w:type="dxa"/>
            <w:shd w:val="clear" w:color="auto" w:fill="auto"/>
            <w:vAlign w:val="center"/>
          </w:tcPr>
          <w:p w:rsidR="008808F1" w:rsidRPr="00903B1D" w:rsidRDefault="00AD2182">
            <w:pPr>
              <w:jc w:val="center"/>
            </w:pPr>
            <w:r w:rsidRPr="00903B1D">
              <w:t>ООО "ТК Новгородская"</w:t>
            </w:r>
          </w:p>
        </w:tc>
      </w:tr>
      <w:tr w:rsidR="008808F1" w:rsidRPr="00903B1D">
        <w:trPr>
          <w:trHeight w:val="20"/>
        </w:trPr>
        <w:tc>
          <w:tcPr>
            <w:tcW w:w="6344" w:type="dxa"/>
            <w:shd w:val="clear" w:color="auto" w:fill="auto"/>
            <w:vAlign w:val="center"/>
          </w:tcPr>
          <w:p w:rsidR="008808F1" w:rsidRPr="00903B1D" w:rsidRDefault="00903B1D">
            <w:r w:rsidRPr="00903B1D">
              <w:t xml:space="preserve">Зона действия котельной №6, </w:t>
            </w:r>
            <w:r w:rsidR="00AD2182" w:rsidRPr="00903B1D">
              <w:t>д.</w:t>
            </w:r>
            <w:r w:rsidRPr="00903B1D">
              <w:t xml:space="preserve"> </w:t>
            </w:r>
            <w:r w:rsidR="00AD2182" w:rsidRPr="00903B1D">
              <w:t>Сырково</w:t>
            </w:r>
          </w:p>
        </w:tc>
        <w:tc>
          <w:tcPr>
            <w:tcW w:w="3227" w:type="dxa"/>
            <w:shd w:val="clear" w:color="auto" w:fill="auto"/>
            <w:vAlign w:val="center"/>
          </w:tcPr>
          <w:p w:rsidR="008808F1" w:rsidRPr="00903B1D" w:rsidRDefault="00AD2182">
            <w:pPr>
              <w:jc w:val="center"/>
            </w:pPr>
            <w:r w:rsidRPr="00903B1D">
              <w:t>ООО "ТК Новгородская"</w:t>
            </w:r>
          </w:p>
        </w:tc>
      </w:tr>
      <w:tr w:rsidR="008808F1" w:rsidRPr="00903B1D">
        <w:trPr>
          <w:trHeight w:val="20"/>
        </w:trPr>
        <w:tc>
          <w:tcPr>
            <w:tcW w:w="6344" w:type="dxa"/>
            <w:shd w:val="clear" w:color="auto" w:fill="auto"/>
            <w:vAlign w:val="center"/>
          </w:tcPr>
          <w:p w:rsidR="008808F1" w:rsidRPr="00903B1D" w:rsidRDefault="00AD2182">
            <w:r w:rsidRPr="00903B1D">
              <w:t>Зона действия котельной №7</w:t>
            </w:r>
            <w:r w:rsidR="00903B1D" w:rsidRPr="00903B1D">
              <w:t>,</w:t>
            </w:r>
            <w:r w:rsidRPr="00903B1D">
              <w:t xml:space="preserve"> д.</w:t>
            </w:r>
            <w:r w:rsidR="00903B1D" w:rsidRPr="00903B1D">
              <w:t xml:space="preserve"> </w:t>
            </w:r>
            <w:r w:rsidRPr="00903B1D">
              <w:t>Болотная</w:t>
            </w:r>
          </w:p>
        </w:tc>
        <w:tc>
          <w:tcPr>
            <w:tcW w:w="3227" w:type="dxa"/>
            <w:shd w:val="clear" w:color="auto" w:fill="auto"/>
            <w:vAlign w:val="center"/>
          </w:tcPr>
          <w:p w:rsidR="008808F1" w:rsidRPr="00903B1D" w:rsidRDefault="00AD2182">
            <w:pPr>
              <w:jc w:val="center"/>
            </w:pPr>
            <w:r w:rsidRPr="00903B1D">
              <w:t>ООО "ТК Новгородская"</w:t>
            </w:r>
          </w:p>
        </w:tc>
      </w:tr>
      <w:tr w:rsidR="008808F1" w:rsidRPr="00903B1D">
        <w:trPr>
          <w:trHeight w:val="20"/>
        </w:trPr>
        <w:tc>
          <w:tcPr>
            <w:tcW w:w="6344" w:type="dxa"/>
            <w:shd w:val="clear" w:color="auto" w:fill="auto"/>
            <w:vAlign w:val="center"/>
          </w:tcPr>
          <w:p w:rsidR="008808F1" w:rsidRPr="00903B1D" w:rsidRDefault="00AD2182">
            <w:r w:rsidRPr="00903B1D">
              <w:t>Зона действия котельной №16</w:t>
            </w:r>
            <w:r w:rsidR="00903B1D" w:rsidRPr="00903B1D">
              <w:t>,</w:t>
            </w:r>
            <w:r w:rsidRPr="00903B1D">
              <w:t xml:space="preserve"> д.</w:t>
            </w:r>
            <w:r w:rsidR="00903B1D" w:rsidRPr="00903B1D">
              <w:t xml:space="preserve"> </w:t>
            </w:r>
            <w:r w:rsidRPr="00903B1D">
              <w:t>Григорово</w:t>
            </w:r>
          </w:p>
        </w:tc>
        <w:tc>
          <w:tcPr>
            <w:tcW w:w="3227" w:type="dxa"/>
            <w:shd w:val="clear" w:color="auto" w:fill="auto"/>
            <w:vAlign w:val="center"/>
          </w:tcPr>
          <w:p w:rsidR="008808F1" w:rsidRPr="00903B1D" w:rsidRDefault="00AD2182">
            <w:pPr>
              <w:jc w:val="center"/>
            </w:pPr>
            <w:r w:rsidRPr="00903B1D">
              <w:t>ООО "ТК Новгородская"</w:t>
            </w:r>
          </w:p>
        </w:tc>
      </w:tr>
      <w:tr w:rsidR="008808F1" w:rsidRPr="00903B1D">
        <w:trPr>
          <w:trHeight w:val="20"/>
        </w:trPr>
        <w:tc>
          <w:tcPr>
            <w:tcW w:w="6344" w:type="dxa"/>
            <w:shd w:val="clear" w:color="auto" w:fill="auto"/>
            <w:vAlign w:val="center"/>
          </w:tcPr>
          <w:p w:rsidR="008808F1" w:rsidRPr="00903B1D" w:rsidRDefault="00AD2182">
            <w:r w:rsidRPr="00903B1D">
              <w:t xml:space="preserve">Зона действия котельной №4, </w:t>
            </w:r>
            <w:r w:rsidR="007E3865" w:rsidRPr="00903B1D">
              <w:t>д.</w:t>
            </w:r>
            <w:r w:rsidR="00903B1D" w:rsidRPr="00903B1D">
              <w:t xml:space="preserve"> </w:t>
            </w:r>
            <w:proofErr w:type="gramStart"/>
            <w:r w:rsidRPr="00903B1D">
              <w:t xml:space="preserve">Григорово, </w:t>
            </w:r>
            <w:r w:rsidR="00903B1D" w:rsidRPr="00903B1D">
              <w:t xml:space="preserve">  </w:t>
            </w:r>
            <w:proofErr w:type="gramEnd"/>
            <w:r w:rsidR="00903B1D" w:rsidRPr="00903B1D">
              <w:t xml:space="preserve">         </w:t>
            </w:r>
            <w:r w:rsidR="00903B1D">
              <w:t xml:space="preserve">              </w:t>
            </w:r>
            <w:r w:rsidRPr="00903B1D">
              <w:t>ул. Молодежная, д.4а</w:t>
            </w:r>
          </w:p>
        </w:tc>
        <w:tc>
          <w:tcPr>
            <w:tcW w:w="3227" w:type="dxa"/>
            <w:shd w:val="clear" w:color="auto" w:fill="auto"/>
            <w:vAlign w:val="center"/>
          </w:tcPr>
          <w:p w:rsidR="008808F1" w:rsidRPr="00903B1D" w:rsidRDefault="00AD2182">
            <w:pPr>
              <w:jc w:val="center"/>
            </w:pPr>
            <w:r w:rsidRPr="00903B1D">
              <w:t>ООО "КОМПАНЬОН-Н"</w:t>
            </w:r>
          </w:p>
        </w:tc>
      </w:tr>
    </w:tbl>
    <w:p w:rsidR="008808F1" w:rsidRDefault="00903B1D" w:rsidP="00903B1D">
      <w:pPr>
        <w:tabs>
          <w:tab w:val="left" w:pos="1276"/>
        </w:tabs>
        <w:jc w:val="both"/>
        <w:rPr>
          <w:sz w:val="28"/>
          <w:szCs w:val="28"/>
        </w:rPr>
      </w:pPr>
      <w:r>
        <w:rPr>
          <w:sz w:val="28"/>
          <w:szCs w:val="28"/>
        </w:rPr>
        <w:tab/>
      </w:r>
      <w:r w:rsidR="00AD2182">
        <w:rPr>
          <w:sz w:val="28"/>
          <w:szCs w:val="28"/>
        </w:rPr>
        <w:t xml:space="preserve">В статусе единой теплоснабжающей организации на территории Ермолинского сельского поселения ООО «ТК Новгородская» сменила </w:t>
      </w:r>
      <w:r w:rsidR="00023987">
        <w:rPr>
          <w:sz w:val="28"/>
          <w:szCs w:val="28"/>
        </w:rPr>
        <w:t xml:space="preserve">                 </w:t>
      </w:r>
      <w:r w:rsidR="00AD2182">
        <w:rPr>
          <w:sz w:val="28"/>
          <w:szCs w:val="28"/>
        </w:rPr>
        <w:t>ООО «МП ЖКХ НЖС» «Новгородский филиал».</w:t>
      </w:r>
    </w:p>
    <w:p w:rsidR="008808F1" w:rsidRDefault="00AD2182">
      <w:pPr>
        <w:tabs>
          <w:tab w:val="left" w:pos="1276"/>
        </w:tabs>
        <w:ind w:firstLine="709"/>
        <w:jc w:val="both"/>
        <w:rPr>
          <w:b/>
          <w:sz w:val="28"/>
          <w:szCs w:val="28"/>
        </w:rPr>
      </w:pPr>
      <w:r>
        <w:rPr>
          <w:b/>
          <w:sz w:val="28"/>
          <w:szCs w:val="28"/>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903B1D">
        <w:rPr>
          <w:b/>
          <w:sz w:val="28"/>
          <w:szCs w:val="28"/>
        </w:rPr>
        <w:t>.</w:t>
      </w:r>
    </w:p>
    <w:p w:rsidR="008808F1" w:rsidRPr="00903B1D" w:rsidRDefault="00AD2182" w:rsidP="00903B1D">
      <w:pPr>
        <w:pStyle w:val="1"/>
        <w:jc w:val="right"/>
        <w:rPr>
          <w:b w:val="0"/>
          <w:sz w:val="28"/>
          <w:szCs w:val="28"/>
        </w:rPr>
      </w:pPr>
      <w:r w:rsidRPr="00903B1D">
        <w:rPr>
          <w:b w:val="0"/>
          <w:sz w:val="28"/>
          <w:szCs w:val="28"/>
        </w:rPr>
        <w:t>Таблица 34</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6202"/>
      </w:tblGrid>
      <w:tr w:rsidR="008808F1">
        <w:trPr>
          <w:trHeight w:val="20"/>
        </w:trPr>
        <w:tc>
          <w:tcPr>
            <w:tcW w:w="3369" w:type="dxa"/>
            <w:shd w:val="clear" w:color="auto" w:fill="auto"/>
            <w:vAlign w:val="center"/>
          </w:tcPr>
          <w:p w:rsidR="008808F1" w:rsidRDefault="00AD2182">
            <w:pPr>
              <w:jc w:val="center"/>
              <w:rPr>
                <w:b/>
                <w:bCs/>
                <w:sz w:val="28"/>
                <w:szCs w:val="28"/>
              </w:rPr>
            </w:pPr>
            <w:r>
              <w:rPr>
                <w:b/>
                <w:bCs/>
                <w:sz w:val="28"/>
                <w:szCs w:val="28"/>
              </w:rPr>
              <w:t>Единая теплоснабжающая организация</w:t>
            </w:r>
          </w:p>
        </w:tc>
        <w:tc>
          <w:tcPr>
            <w:tcW w:w="6202" w:type="dxa"/>
            <w:shd w:val="clear" w:color="auto" w:fill="auto"/>
            <w:vAlign w:val="center"/>
          </w:tcPr>
          <w:p w:rsidR="008808F1" w:rsidRDefault="00AD2182">
            <w:pPr>
              <w:jc w:val="center"/>
              <w:rPr>
                <w:b/>
                <w:bCs/>
                <w:sz w:val="28"/>
                <w:szCs w:val="28"/>
              </w:rPr>
            </w:pPr>
            <w:r>
              <w:rPr>
                <w:b/>
                <w:bCs/>
                <w:sz w:val="28"/>
                <w:szCs w:val="28"/>
              </w:rPr>
              <w:t>Наименование системы теплоснабжения</w:t>
            </w:r>
          </w:p>
        </w:tc>
      </w:tr>
      <w:tr w:rsidR="00903B1D" w:rsidTr="00744DEA">
        <w:trPr>
          <w:trHeight w:val="20"/>
        </w:trPr>
        <w:tc>
          <w:tcPr>
            <w:tcW w:w="3369" w:type="dxa"/>
            <w:vMerge w:val="restart"/>
            <w:shd w:val="clear" w:color="auto" w:fill="auto"/>
            <w:vAlign w:val="center"/>
          </w:tcPr>
          <w:p w:rsidR="00903B1D" w:rsidRDefault="00903B1D" w:rsidP="00903B1D">
            <w:pPr>
              <w:jc w:val="center"/>
              <w:rPr>
                <w:sz w:val="28"/>
                <w:szCs w:val="28"/>
              </w:rPr>
            </w:pPr>
            <w:r>
              <w:rPr>
                <w:sz w:val="28"/>
                <w:szCs w:val="28"/>
              </w:rPr>
              <w:t>ООО "ТК Новгородская"</w:t>
            </w:r>
          </w:p>
        </w:tc>
        <w:tc>
          <w:tcPr>
            <w:tcW w:w="6202" w:type="dxa"/>
            <w:shd w:val="clear" w:color="auto" w:fill="auto"/>
          </w:tcPr>
          <w:p w:rsidR="00903B1D" w:rsidRPr="00057A51" w:rsidRDefault="00903B1D" w:rsidP="00903B1D">
            <w:r w:rsidRPr="00057A51">
              <w:t>Зона действия котельной №4, д. Лешино</w:t>
            </w:r>
          </w:p>
        </w:tc>
      </w:tr>
      <w:tr w:rsidR="00903B1D" w:rsidTr="00744DEA">
        <w:trPr>
          <w:trHeight w:val="20"/>
        </w:trPr>
        <w:tc>
          <w:tcPr>
            <w:tcW w:w="3369" w:type="dxa"/>
            <w:vMerge/>
            <w:vAlign w:val="center"/>
          </w:tcPr>
          <w:p w:rsidR="00903B1D" w:rsidRDefault="00903B1D" w:rsidP="00903B1D">
            <w:pPr>
              <w:rPr>
                <w:sz w:val="28"/>
                <w:szCs w:val="28"/>
              </w:rPr>
            </w:pPr>
          </w:p>
        </w:tc>
        <w:tc>
          <w:tcPr>
            <w:tcW w:w="6202" w:type="dxa"/>
            <w:shd w:val="clear" w:color="auto" w:fill="auto"/>
          </w:tcPr>
          <w:p w:rsidR="00903B1D" w:rsidRPr="00057A51" w:rsidRDefault="00903B1D" w:rsidP="00903B1D">
            <w:r w:rsidRPr="00057A51">
              <w:t>Зона действия котельной №19а, д. Ермолино</w:t>
            </w:r>
          </w:p>
        </w:tc>
      </w:tr>
      <w:tr w:rsidR="00903B1D" w:rsidTr="00744DEA">
        <w:trPr>
          <w:trHeight w:val="20"/>
        </w:trPr>
        <w:tc>
          <w:tcPr>
            <w:tcW w:w="3369" w:type="dxa"/>
            <w:vMerge/>
            <w:vAlign w:val="center"/>
          </w:tcPr>
          <w:p w:rsidR="00903B1D" w:rsidRDefault="00903B1D" w:rsidP="00903B1D">
            <w:pPr>
              <w:rPr>
                <w:sz w:val="28"/>
                <w:szCs w:val="28"/>
              </w:rPr>
            </w:pPr>
          </w:p>
        </w:tc>
        <w:tc>
          <w:tcPr>
            <w:tcW w:w="6202" w:type="dxa"/>
            <w:shd w:val="clear" w:color="auto" w:fill="auto"/>
          </w:tcPr>
          <w:p w:rsidR="00903B1D" w:rsidRPr="00057A51" w:rsidRDefault="00903B1D" w:rsidP="00903B1D">
            <w:r w:rsidRPr="00057A51">
              <w:t>Зона действия котельной №6, д. Сырково</w:t>
            </w:r>
          </w:p>
        </w:tc>
      </w:tr>
      <w:tr w:rsidR="00903B1D" w:rsidTr="00744DEA">
        <w:trPr>
          <w:trHeight w:val="20"/>
        </w:trPr>
        <w:tc>
          <w:tcPr>
            <w:tcW w:w="3369" w:type="dxa"/>
            <w:vMerge/>
            <w:vAlign w:val="center"/>
          </w:tcPr>
          <w:p w:rsidR="00903B1D" w:rsidRDefault="00903B1D" w:rsidP="00903B1D">
            <w:pPr>
              <w:rPr>
                <w:sz w:val="28"/>
                <w:szCs w:val="28"/>
              </w:rPr>
            </w:pPr>
          </w:p>
        </w:tc>
        <w:tc>
          <w:tcPr>
            <w:tcW w:w="6202" w:type="dxa"/>
            <w:shd w:val="clear" w:color="auto" w:fill="auto"/>
          </w:tcPr>
          <w:p w:rsidR="00903B1D" w:rsidRPr="00057A51" w:rsidRDefault="00903B1D" w:rsidP="00903B1D">
            <w:r w:rsidRPr="00057A51">
              <w:t>Зона действия котельной №7, д. Болотная</w:t>
            </w:r>
          </w:p>
        </w:tc>
      </w:tr>
      <w:tr w:rsidR="00903B1D" w:rsidTr="00744DEA">
        <w:trPr>
          <w:trHeight w:val="20"/>
        </w:trPr>
        <w:tc>
          <w:tcPr>
            <w:tcW w:w="3369" w:type="dxa"/>
            <w:vMerge/>
            <w:vAlign w:val="center"/>
          </w:tcPr>
          <w:p w:rsidR="00903B1D" w:rsidRDefault="00903B1D" w:rsidP="00903B1D">
            <w:pPr>
              <w:rPr>
                <w:sz w:val="28"/>
                <w:szCs w:val="28"/>
              </w:rPr>
            </w:pPr>
          </w:p>
        </w:tc>
        <w:tc>
          <w:tcPr>
            <w:tcW w:w="6202" w:type="dxa"/>
            <w:shd w:val="clear" w:color="auto" w:fill="auto"/>
          </w:tcPr>
          <w:p w:rsidR="00903B1D" w:rsidRPr="00057A51" w:rsidRDefault="00903B1D" w:rsidP="00903B1D">
            <w:r w:rsidRPr="00057A51">
              <w:t>Зона действия котельной №16, д. Григорово</w:t>
            </w:r>
          </w:p>
        </w:tc>
      </w:tr>
      <w:tr w:rsidR="00903B1D" w:rsidTr="00744DEA">
        <w:trPr>
          <w:trHeight w:val="20"/>
        </w:trPr>
        <w:tc>
          <w:tcPr>
            <w:tcW w:w="3369" w:type="dxa"/>
            <w:vAlign w:val="center"/>
          </w:tcPr>
          <w:p w:rsidR="00903B1D" w:rsidRDefault="00903B1D" w:rsidP="00903B1D">
            <w:pPr>
              <w:rPr>
                <w:sz w:val="28"/>
                <w:szCs w:val="28"/>
                <w:highlight w:val="cyan"/>
              </w:rPr>
            </w:pPr>
            <w:r w:rsidRPr="00903B1D">
              <w:rPr>
                <w:sz w:val="28"/>
                <w:szCs w:val="28"/>
              </w:rPr>
              <w:t>ООО "КОМПАНЬОН-Н"</w:t>
            </w:r>
          </w:p>
        </w:tc>
        <w:tc>
          <w:tcPr>
            <w:tcW w:w="6202" w:type="dxa"/>
            <w:shd w:val="clear" w:color="auto" w:fill="auto"/>
          </w:tcPr>
          <w:p w:rsidR="00903B1D" w:rsidRDefault="00903B1D" w:rsidP="00903B1D">
            <w:r w:rsidRPr="00057A51">
              <w:t xml:space="preserve">Зона действия котельной №4, д. </w:t>
            </w:r>
            <w:proofErr w:type="gramStart"/>
            <w:r w:rsidRPr="00057A51">
              <w:t xml:space="preserve">Григорово,   </w:t>
            </w:r>
            <w:proofErr w:type="gramEnd"/>
            <w:r w:rsidRPr="00057A51">
              <w:t xml:space="preserve">         </w:t>
            </w:r>
            <w:r>
              <w:t xml:space="preserve">            </w:t>
            </w:r>
            <w:r w:rsidRPr="00057A51">
              <w:t>ул. Молодежная, д.4а</w:t>
            </w:r>
          </w:p>
        </w:tc>
      </w:tr>
    </w:tbl>
    <w:p w:rsidR="008808F1" w:rsidRDefault="00AD2182">
      <w:pPr>
        <w:tabs>
          <w:tab w:val="left" w:pos="1276"/>
        </w:tabs>
        <w:ind w:firstLine="709"/>
        <w:jc w:val="both"/>
        <w:rPr>
          <w:b/>
          <w:sz w:val="28"/>
          <w:szCs w:val="28"/>
        </w:rPr>
      </w:pPr>
      <w:r>
        <w:rPr>
          <w:b/>
          <w:sz w:val="28"/>
          <w:szCs w:val="28"/>
        </w:rPr>
        <w:t xml:space="preserve">в) Основания, в том числе критерии, в соответствии с которыми теплоснабжающая организация определена единой теплоснабжающей </w:t>
      </w:r>
      <w:r w:rsidR="00246AFC">
        <w:rPr>
          <w:b/>
          <w:sz w:val="28"/>
          <w:szCs w:val="28"/>
        </w:rPr>
        <w:t>организацией</w:t>
      </w:r>
    </w:p>
    <w:p w:rsidR="008808F1" w:rsidRDefault="00AD2182">
      <w:pPr>
        <w:tabs>
          <w:tab w:val="left" w:pos="1276"/>
        </w:tabs>
        <w:ind w:firstLine="709"/>
        <w:jc w:val="both"/>
        <w:rPr>
          <w:sz w:val="28"/>
          <w:szCs w:val="28"/>
        </w:rPr>
      </w:pPr>
      <w:r>
        <w:rPr>
          <w:sz w:val="28"/>
          <w:szCs w:val="28"/>
        </w:rPr>
        <w:t>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РФ (Критерии и порядок определения единой теплоснабжающей организации), утв. Постановлением Правительства РФ от 08.08.2012 № 808 «Об организации теплоснабжения в РФ и о внесении изменений в некоторые акты Правительства РФ».</w:t>
      </w:r>
    </w:p>
    <w:p w:rsidR="008808F1" w:rsidRDefault="00AD2182">
      <w:pPr>
        <w:tabs>
          <w:tab w:val="left" w:pos="1276"/>
        </w:tabs>
        <w:ind w:firstLine="709"/>
        <w:jc w:val="both"/>
        <w:rPr>
          <w:sz w:val="28"/>
          <w:szCs w:val="28"/>
        </w:rPr>
      </w:pPr>
      <w:r>
        <w:rPr>
          <w:sz w:val="28"/>
          <w:szCs w:val="28"/>
        </w:rPr>
        <w:t>В соответствии с п. 7 Правил организации теплоснабжения в РФ критериями определения единой теплоснабжающей организации являются:</w:t>
      </w:r>
    </w:p>
    <w:p w:rsidR="008808F1" w:rsidRDefault="00AD2182">
      <w:pPr>
        <w:tabs>
          <w:tab w:val="left" w:pos="1276"/>
        </w:tabs>
        <w:ind w:firstLine="709"/>
        <w:jc w:val="both"/>
        <w:rPr>
          <w:sz w:val="28"/>
          <w:szCs w:val="28"/>
        </w:rPr>
      </w:pPr>
      <w:r>
        <w:rPr>
          <w:sz w:val="28"/>
          <w:szCs w:val="28"/>
        </w:rPr>
        <w:t xml:space="preserve">- владение на праве собственности или ином законном основании источниками тепловой энергии с наибольшей рабочей тепловой мощностью и </w:t>
      </w:r>
      <w:r>
        <w:rPr>
          <w:sz w:val="28"/>
          <w:szCs w:val="28"/>
        </w:rPr>
        <w:lastRenderedPageBreak/>
        <w:t>(или) тепловыми сетями с наибольшей емкостью в границах зоны деятельности единой теплоснабжающей организации;</w:t>
      </w:r>
    </w:p>
    <w:p w:rsidR="008808F1" w:rsidRDefault="00AD2182">
      <w:pPr>
        <w:tabs>
          <w:tab w:val="left" w:pos="1276"/>
        </w:tabs>
        <w:ind w:firstLine="709"/>
        <w:jc w:val="both"/>
        <w:rPr>
          <w:sz w:val="28"/>
          <w:szCs w:val="28"/>
        </w:rPr>
      </w:pPr>
      <w:r>
        <w:rPr>
          <w:sz w:val="28"/>
          <w:szCs w:val="28"/>
        </w:rPr>
        <w:t>- размер собственного капитала;</w:t>
      </w:r>
    </w:p>
    <w:p w:rsidR="008808F1" w:rsidRDefault="00AD2182">
      <w:pPr>
        <w:tabs>
          <w:tab w:val="left" w:pos="1276"/>
        </w:tabs>
        <w:ind w:firstLine="709"/>
        <w:jc w:val="both"/>
        <w:rPr>
          <w:sz w:val="28"/>
          <w:szCs w:val="28"/>
        </w:rPr>
      </w:pPr>
      <w:r>
        <w:rPr>
          <w:sz w:val="28"/>
          <w:szCs w:val="28"/>
        </w:rPr>
        <w:t>- способность в лучшей мере обеспечить надежность теплоснабжения в соответствующей системе теплоснабжения.</w:t>
      </w:r>
    </w:p>
    <w:p w:rsidR="008808F1" w:rsidRDefault="00AD2182">
      <w:pPr>
        <w:tabs>
          <w:tab w:val="left" w:pos="1276"/>
        </w:tabs>
        <w:ind w:firstLine="709"/>
        <w:jc w:val="both"/>
        <w:rPr>
          <w:sz w:val="28"/>
          <w:szCs w:val="28"/>
        </w:rPr>
      </w:pPr>
      <w:bookmarkStart w:id="28" w:name="Par59"/>
      <w:bookmarkEnd w:id="28"/>
      <w:r>
        <w:rPr>
          <w:sz w:val="28"/>
          <w:szCs w:val="28"/>
        </w:rPr>
        <w:t>В соответствии с п. 4 Правил организации теплоснабжения в РФ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существуют несколько систем теплоснабжения, уполномоченные органы вправе:</w:t>
      </w:r>
    </w:p>
    <w:p w:rsidR="008808F1" w:rsidRDefault="00AD2182">
      <w:pPr>
        <w:tabs>
          <w:tab w:val="left" w:pos="1276"/>
        </w:tabs>
        <w:ind w:firstLine="709"/>
        <w:jc w:val="both"/>
        <w:rPr>
          <w:sz w:val="28"/>
          <w:szCs w:val="28"/>
        </w:rPr>
      </w:pPr>
      <w:r>
        <w:rPr>
          <w:sz w:val="28"/>
          <w:szCs w:val="28"/>
        </w:rPr>
        <w:t>- определить единую теплоснабжающую организацию (организации) в каждой из систем теплоснабжения, расположенных в границах поселения;</w:t>
      </w:r>
    </w:p>
    <w:p w:rsidR="008808F1" w:rsidRDefault="00AD2182">
      <w:pPr>
        <w:tabs>
          <w:tab w:val="left" w:pos="1276"/>
        </w:tabs>
        <w:ind w:firstLine="709"/>
        <w:jc w:val="both"/>
        <w:rPr>
          <w:sz w:val="28"/>
          <w:szCs w:val="28"/>
        </w:rPr>
      </w:pPr>
      <w:r>
        <w:rPr>
          <w:sz w:val="28"/>
          <w:szCs w:val="28"/>
        </w:rPr>
        <w:t>- определить на несколько систем теплоснабжения единую теплоснабжающую организацию.</w:t>
      </w:r>
    </w:p>
    <w:p w:rsidR="008808F1" w:rsidRDefault="00AD2182">
      <w:pPr>
        <w:tabs>
          <w:tab w:val="left" w:pos="1276"/>
        </w:tabs>
        <w:ind w:firstLine="709"/>
        <w:jc w:val="both"/>
        <w:rPr>
          <w:sz w:val="28"/>
          <w:szCs w:val="28"/>
          <w:highlight w:val="cyan"/>
        </w:rPr>
      </w:pPr>
      <w:r>
        <w:rPr>
          <w:sz w:val="28"/>
          <w:szCs w:val="28"/>
        </w:rPr>
        <w:t xml:space="preserve">В соответствии с Критериями и порядком определения единой теплоснабжающей организации в качестве единой теплоснабжающей </w:t>
      </w:r>
      <w:r w:rsidRPr="00FF37DC">
        <w:rPr>
          <w:sz w:val="28"/>
          <w:szCs w:val="28"/>
        </w:rPr>
        <w:t xml:space="preserve">организации определено Общество с ограниченной ответственностью «Тепловая компания Новгородская» (ООО «ТК Новгородская») и </w:t>
      </w:r>
      <w:r w:rsidR="00903B1D" w:rsidRPr="00FF37DC">
        <w:rPr>
          <w:sz w:val="28"/>
          <w:szCs w:val="28"/>
        </w:rPr>
        <w:t xml:space="preserve">                                                       </w:t>
      </w:r>
      <w:r w:rsidRPr="00FF37DC">
        <w:rPr>
          <w:sz w:val="28"/>
          <w:szCs w:val="28"/>
        </w:rPr>
        <w:t>ООО "КОМПАНЬОН-Н".</w:t>
      </w:r>
      <w:r w:rsidR="00903B1D" w:rsidRPr="00FF37DC">
        <w:rPr>
          <w:sz w:val="28"/>
          <w:szCs w:val="28"/>
        </w:rPr>
        <w:t xml:space="preserve"> </w:t>
      </w:r>
      <w:r w:rsidRPr="00FF37DC">
        <w:rPr>
          <w:sz w:val="28"/>
          <w:szCs w:val="28"/>
        </w:rPr>
        <w:t>Постановление Администрации Новгородского муниципального района от 15.06.2020 №239.</w:t>
      </w:r>
    </w:p>
    <w:p w:rsidR="008808F1" w:rsidRDefault="00AD2182">
      <w:pPr>
        <w:tabs>
          <w:tab w:val="left" w:pos="1276"/>
        </w:tabs>
        <w:ind w:firstLine="709"/>
        <w:jc w:val="both"/>
        <w:rPr>
          <w:b/>
          <w:sz w:val="28"/>
          <w:szCs w:val="28"/>
        </w:rPr>
      </w:pPr>
      <w:r>
        <w:rPr>
          <w:b/>
          <w:sz w:val="28"/>
          <w:szCs w:val="28"/>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8808F1" w:rsidRDefault="00AD2182">
      <w:pPr>
        <w:tabs>
          <w:tab w:val="left" w:pos="1276"/>
        </w:tabs>
        <w:ind w:firstLine="709"/>
        <w:jc w:val="both"/>
        <w:rPr>
          <w:sz w:val="28"/>
          <w:szCs w:val="28"/>
        </w:rPr>
      </w:pPr>
      <w:r>
        <w:rPr>
          <w:sz w:val="28"/>
          <w:szCs w:val="28"/>
        </w:rPr>
        <w:t>Заявки теплоснабжающих организаций на присвоение статуса единой теплоснабжающей организации в период актуализации схемы теплоснабжения не подавались.</w:t>
      </w:r>
    </w:p>
    <w:p w:rsidR="008808F1" w:rsidRDefault="00AD2182">
      <w:pPr>
        <w:tabs>
          <w:tab w:val="left" w:pos="1276"/>
        </w:tabs>
        <w:ind w:firstLine="709"/>
        <w:jc w:val="both"/>
        <w:rPr>
          <w:b/>
          <w:sz w:val="28"/>
          <w:szCs w:val="28"/>
        </w:rPr>
      </w:pPr>
      <w:r>
        <w:rPr>
          <w:b/>
          <w:sz w:val="28"/>
          <w:szCs w:val="28"/>
        </w:rPr>
        <w:t>д) Описание границ зон деятельности единой теплоснабжающей организации (организаций)</w:t>
      </w:r>
    </w:p>
    <w:p w:rsidR="008808F1" w:rsidRDefault="00AD2182">
      <w:pPr>
        <w:tabs>
          <w:tab w:val="left" w:pos="1276"/>
        </w:tabs>
        <w:ind w:firstLine="709"/>
        <w:jc w:val="both"/>
        <w:rPr>
          <w:sz w:val="28"/>
          <w:szCs w:val="28"/>
        </w:rPr>
      </w:pPr>
      <w:r>
        <w:rPr>
          <w:sz w:val="28"/>
          <w:szCs w:val="28"/>
        </w:rPr>
        <w:t>Описание границ зон деятельности единой теплоснабжающей организации (ООО «ТК Новгородская») на территории Ермолинского сельского поселения приведено на рис. 1-5.</w:t>
      </w:r>
    </w:p>
    <w:p w:rsidR="00903B1D" w:rsidRDefault="00903B1D">
      <w:pPr>
        <w:tabs>
          <w:tab w:val="left" w:pos="1276"/>
        </w:tabs>
        <w:ind w:firstLine="709"/>
        <w:jc w:val="both"/>
        <w:rPr>
          <w:sz w:val="28"/>
          <w:szCs w:val="28"/>
        </w:rPr>
      </w:pPr>
    </w:p>
    <w:p w:rsidR="008808F1" w:rsidRPr="00903B1D" w:rsidRDefault="00AD2182" w:rsidP="00903B1D">
      <w:pPr>
        <w:pStyle w:val="1"/>
        <w:jc w:val="both"/>
        <w:rPr>
          <w:sz w:val="28"/>
          <w:szCs w:val="28"/>
        </w:rPr>
      </w:pPr>
      <w:bookmarkStart w:id="29" w:name="_Toc528247958"/>
      <w:r w:rsidRPr="00903B1D">
        <w:rPr>
          <w:sz w:val="28"/>
          <w:szCs w:val="28"/>
        </w:rPr>
        <w:t>Глава 16. Реестр проектов схемы теплоснабжения</w:t>
      </w:r>
      <w:bookmarkEnd w:id="29"/>
      <w:r w:rsidR="00903B1D" w:rsidRPr="00903B1D">
        <w:rPr>
          <w:sz w:val="28"/>
          <w:szCs w:val="28"/>
        </w:rPr>
        <w:t>.</w:t>
      </w:r>
    </w:p>
    <w:p w:rsidR="008808F1" w:rsidRDefault="00AD2182">
      <w:pPr>
        <w:tabs>
          <w:tab w:val="left" w:pos="1276"/>
        </w:tabs>
        <w:ind w:firstLine="709"/>
        <w:jc w:val="both"/>
        <w:rPr>
          <w:b/>
          <w:sz w:val="28"/>
          <w:szCs w:val="28"/>
        </w:rPr>
      </w:pPr>
      <w:r>
        <w:rPr>
          <w:b/>
          <w:sz w:val="28"/>
          <w:szCs w:val="28"/>
        </w:rPr>
        <w:t>а) Перечень мероприятий по строительству, реконструкции или техническому перевооружению источников тепловой энергии</w:t>
      </w:r>
    </w:p>
    <w:p w:rsidR="008808F1" w:rsidRDefault="00AD2182">
      <w:pPr>
        <w:tabs>
          <w:tab w:val="left" w:pos="1276"/>
        </w:tabs>
        <w:ind w:firstLine="709"/>
        <w:jc w:val="both"/>
        <w:rPr>
          <w:sz w:val="28"/>
          <w:szCs w:val="28"/>
        </w:rPr>
      </w:pPr>
      <w:r>
        <w:rPr>
          <w:sz w:val="28"/>
          <w:szCs w:val="28"/>
        </w:rPr>
        <w:t>Мероприятия по строительству, реконструкции или техническому перевооружению источников тепловой энергии не предусмотрены инв</w:t>
      </w:r>
      <w:r w:rsidR="00903B1D">
        <w:rPr>
          <w:sz w:val="28"/>
          <w:szCs w:val="28"/>
        </w:rPr>
        <w:t xml:space="preserve">естиционной программой ООО «ТК </w:t>
      </w:r>
      <w:r>
        <w:rPr>
          <w:sz w:val="28"/>
          <w:szCs w:val="28"/>
        </w:rPr>
        <w:t>Новгородская»</w:t>
      </w:r>
    </w:p>
    <w:p w:rsidR="008808F1" w:rsidRDefault="00AD2182">
      <w:pPr>
        <w:tabs>
          <w:tab w:val="left" w:pos="1276"/>
        </w:tabs>
        <w:ind w:firstLine="709"/>
        <w:jc w:val="both"/>
        <w:rPr>
          <w:b/>
          <w:sz w:val="28"/>
          <w:szCs w:val="28"/>
        </w:rPr>
      </w:pPr>
      <w:r>
        <w:rPr>
          <w:b/>
          <w:sz w:val="28"/>
          <w:szCs w:val="28"/>
        </w:rPr>
        <w:t>б) Перечень мероприятий по строительству, реконструкции и техническому перевооружению тепловых сетей и сооружений на них</w:t>
      </w:r>
    </w:p>
    <w:p w:rsidR="008808F1" w:rsidRDefault="00AD2182">
      <w:pPr>
        <w:tabs>
          <w:tab w:val="left" w:pos="1276"/>
        </w:tabs>
        <w:ind w:firstLine="709"/>
        <w:jc w:val="both"/>
        <w:rPr>
          <w:sz w:val="28"/>
          <w:szCs w:val="28"/>
        </w:rPr>
      </w:pPr>
      <w:bookmarkStart w:id="30" w:name="_GoBack"/>
      <w:bookmarkEnd w:id="30"/>
      <w:r>
        <w:rPr>
          <w:sz w:val="28"/>
          <w:szCs w:val="28"/>
        </w:rPr>
        <w:lastRenderedPageBreak/>
        <w:t>Мероприятия по строительству, реконструкции или техническому перевооружению тепловых сетей и сооружений на них не предусмотрены инв</w:t>
      </w:r>
      <w:r w:rsidR="00903B1D">
        <w:rPr>
          <w:sz w:val="28"/>
          <w:szCs w:val="28"/>
        </w:rPr>
        <w:t xml:space="preserve">естиционной программой ООО «ТК </w:t>
      </w:r>
      <w:r>
        <w:rPr>
          <w:sz w:val="28"/>
          <w:szCs w:val="28"/>
        </w:rPr>
        <w:t>Новгородская»</w:t>
      </w:r>
    </w:p>
    <w:p w:rsidR="008808F1" w:rsidRDefault="00AD2182">
      <w:pPr>
        <w:tabs>
          <w:tab w:val="left" w:pos="1276"/>
        </w:tabs>
        <w:ind w:firstLine="709"/>
        <w:jc w:val="both"/>
        <w:rPr>
          <w:b/>
          <w:sz w:val="28"/>
          <w:szCs w:val="28"/>
        </w:rPr>
      </w:pPr>
      <w:bookmarkStart w:id="31" w:name="Par425"/>
      <w:bookmarkEnd w:id="31"/>
      <w:r>
        <w:rPr>
          <w:b/>
          <w:sz w:val="28"/>
          <w:szCs w:val="28"/>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p w:rsidR="008808F1" w:rsidRDefault="00AD2182">
      <w:pPr>
        <w:tabs>
          <w:tab w:val="left" w:pos="1276"/>
        </w:tabs>
        <w:ind w:firstLine="709"/>
        <w:jc w:val="both"/>
        <w:rPr>
          <w:sz w:val="28"/>
          <w:szCs w:val="28"/>
        </w:rPr>
      </w:pPr>
      <w:r>
        <w:rPr>
          <w:sz w:val="28"/>
          <w:szCs w:val="28"/>
        </w:rPr>
        <w:t>Открытые системы теплоснабжения (горячего водоснабжения) на территории Ермолинского сельского поселения отсутствуют.</w:t>
      </w:r>
    </w:p>
    <w:p w:rsidR="008808F1" w:rsidRDefault="008808F1" w:rsidP="00903B1D">
      <w:pPr>
        <w:tabs>
          <w:tab w:val="left" w:pos="1276"/>
        </w:tabs>
        <w:jc w:val="both"/>
        <w:rPr>
          <w:sz w:val="28"/>
          <w:szCs w:val="28"/>
        </w:rPr>
      </w:pPr>
    </w:p>
    <w:p w:rsidR="008808F1" w:rsidRDefault="00AD2182" w:rsidP="00246AFC">
      <w:pPr>
        <w:pStyle w:val="1"/>
        <w:ind w:firstLine="708"/>
        <w:jc w:val="both"/>
        <w:rPr>
          <w:sz w:val="28"/>
          <w:szCs w:val="28"/>
        </w:rPr>
      </w:pPr>
      <w:bookmarkStart w:id="32" w:name="_Toc528247959"/>
      <w:r w:rsidRPr="00903B1D">
        <w:rPr>
          <w:sz w:val="28"/>
          <w:szCs w:val="28"/>
        </w:rPr>
        <w:t>Глава 17. Замечания и предложения к проекту схемы теплоснабжения</w:t>
      </w:r>
      <w:bookmarkEnd w:id="32"/>
      <w:r w:rsidR="00903B1D" w:rsidRPr="00903B1D">
        <w:rPr>
          <w:sz w:val="28"/>
          <w:szCs w:val="28"/>
        </w:rPr>
        <w:t>.</w:t>
      </w:r>
    </w:p>
    <w:p w:rsidR="008808F1" w:rsidRDefault="00AD2182">
      <w:pPr>
        <w:jc w:val="both"/>
        <w:rPr>
          <w:sz w:val="28"/>
          <w:szCs w:val="28"/>
        </w:rPr>
      </w:pPr>
      <w:r>
        <w:rPr>
          <w:sz w:val="28"/>
          <w:szCs w:val="28"/>
        </w:rPr>
        <w:t>При актуализации схемы теплоснабжения Ермолинского сельского поселения Новгородского муниципального района учтены предложения ООО Тепловая компания «Новгородская</w:t>
      </w:r>
      <w:r w:rsidRPr="00FF37DC">
        <w:rPr>
          <w:sz w:val="28"/>
          <w:szCs w:val="28"/>
        </w:rPr>
        <w:t>» и</w:t>
      </w:r>
      <w:r w:rsidR="00903B1D" w:rsidRPr="00FF37DC">
        <w:rPr>
          <w:sz w:val="28"/>
          <w:szCs w:val="28"/>
        </w:rPr>
        <w:t xml:space="preserve"> ООО </w:t>
      </w:r>
      <w:r w:rsidRPr="00FF37DC">
        <w:rPr>
          <w:sz w:val="28"/>
          <w:szCs w:val="28"/>
        </w:rPr>
        <w:t>"КОМПАНЬОН-Н". Предложения</w:t>
      </w:r>
      <w:r>
        <w:rPr>
          <w:sz w:val="28"/>
          <w:szCs w:val="28"/>
        </w:rPr>
        <w:t xml:space="preserve"> и замечания от других организаций не поступали.</w:t>
      </w:r>
    </w:p>
    <w:p w:rsidR="008808F1" w:rsidRDefault="008808F1">
      <w:pPr>
        <w:jc w:val="both"/>
        <w:rPr>
          <w:sz w:val="28"/>
          <w:szCs w:val="28"/>
        </w:rPr>
      </w:pPr>
    </w:p>
    <w:p w:rsidR="008808F1" w:rsidRDefault="00AD2182" w:rsidP="00903B1D">
      <w:pPr>
        <w:pStyle w:val="1"/>
        <w:ind w:firstLine="708"/>
        <w:jc w:val="both"/>
        <w:rPr>
          <w:sz w:val="28"/>
          <w:szCs w:val="28"/>
        </w:rPr>
      </w:pPr>
      <w:bookmarkStart w:id="33" w:name="_Toc528247960"/>
      <w:r w:rsidRPr="00903B1D">
        <w:rPr>
          <w:sz w:val="28"/>
          <w:szCs w:val="28"/>
        </w:rPr>
        <w:t>Глава 18. Сводный том изменений, выполненных в актуализированной схеме теплоснабжения</w:t>
      </w:r>
      <w:bookmarkEnd w:id="33"/>
      <w:r w:rsidR="00903B1D" w:rsidRPr="00903B1D">
        <w:rPr>
          <w:sz w:val="28"/>
          <w:szCs w:val="28"/>
        </w:rPr>
        <w:t>.</w:t>
      </w:r>
    </w:p>
    <w:p w:rsidR="008808F1" w:rsidRDefault="00AD2182">
      <w:pPr>
        <w:ind w:firstLine="708"/>
        <w:jc w:val="both"/>
        <w:rPr>
          <w:bCs/>
          <w:sz w:val="28"/>
          <w:szCs w:val="28"/>
        </w:rPr>
      </w:pPr>
      <w:r>
        <w:rPr>
          <w:sz w:val="28"/>
        </w:rPr>
        <w:t xml:space="preserve">Глава 18 </w:t>
      </w:r>
      <w:r>
        <w:rPr>
          <w:sz w:val="32"/>
        </w:rPr>
        <w:t>«</w:t>
      </w:r>
      <w:r>
        <w:rPr>
          <w:sz w:val="28"/>
          <w:szCs w:val="20"/>
        </w:rPr>
        <w:t>Сводный том изменений, выполненных в доработанной и (или) актуализированной схеме теплоснабжения</w:t>
      </w:r>
      <w:r>
        <w:rPr>
          <w:sz w:val="32"/>
        </w:rPr>
        <w:t xml:space="preserve">» </w:t>
      </w:r>
      <w:r>
        <w:rPr>
          <w:sz w:val="28"/>
          <w:szCs w:val="20"/>
        </w:rPr>
        <w:t xml:space="preserve">содержит реестр изменений, внесенных в доработанную и (или) актуализированную схему теплоснабжения, а также сведения о том, какие мероприятия из утвержденной схемы теплоснабжения были выполнены за период, прошедший с даты утверждения схемы теплоснабжения. </w:t>
      </w:r>
      <w:r>
        <w:rPr>
          <w:bCs/>
          <w:sz w:val="28"/>
          <w:szCs w:val="28"/>
        </w:rPr>
        <w:t>Изменения, выполненные в доработанной и актуализированной схеме теплоснабжения указаны в таблице 35.</w:t>
      </w:r>
    </w:p>
    <w:p w:rsidR="008808F1" w:rsidRPr="00903B1D" w:rsidRDefault="00AD2182" w:rsidP="00903B1D">
      <w:pPr>
        <w:pStyle w:val="1"/>
        <w:jc w:val="right"/>
        <w:rPr>
          <w:b w:val="0"/>
          <w:sz w:val="28"/>
          <w:szCs w:val="28"/>
        </w:rPr>
      </w:pPr>
      <w:r w:rsidRPr="00903B1D">
        <w:rPr>
          <w:b w:val="0"/>
          <w:sz w:val="28"/>
          <w:szCs w:val="28"/>
        </w:rPr>
        <w:t>Таблица 35</w:t>
      </w:r>
      <w:r w:rsidR="00903B1D">
        <w:rPr>
          <w:b w:val="0"/>
          <w:sz w:val="28"/>
          <w:szCs w:val="28"/>
        </w:rPr>
        <w:t>.</w:t>
      </w:r>
    </w:p>
    <w:tbl>
      <w:tblPr>
        <w:tblW w:w="9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32"/>
        <w:gridCol w:w="94"/>
        <w:gridCol w:w="6418"/>
      </w:tblGrid>
      <w:tr w:rsidR="008808F1" w:rsidTr="00903B1D">
        <w:trPr>
          <w:trHeight w:val="284"/>
        </w:trPr>
        <w:tc>
          <w:tcPr>
            <w:tcW w:w="3132" w:type="dxa"/>
          </w:tcPr>
          <w:p w:rsidR="008808F1" w:rsidRDefault="00AD2182">
            <w:pPr>
              <w:jc w:val="center"/>
              <w:rPr>
                <w:b/>
                <w:sz w:val="28"/>
                <w:szCs w:val="28"/>
              </w:rPr>
            </w:pPr>
            <w:r>
              <w:rPr>
                <w:b/>
                <w:sz w:val="28"/>
                <w:szCs w:val="28"/>
              </w:rPr>
              <w:t>Ссылка на изменения</w:t>
            </w:r>
          </w:p>
        </w:tc>
        <w:tc>
          <w:tcPr>
            <w:tcW w:w="6511" w:type="dxa"/>
            <w:gridSpan w:val="2"/>
          </w:tcPr>
          <w:p w:rsidR="008808F1" w:rsidRDefault="00AD2182">
            <w:pPr>
              <w:jc w:val="center"/>
              <w:rPr>
                <w:b/>
                <w:sz w:val="28"/>
                <w:szCs w:val="28"/>
              </w:rPr>
            </w:pPr>
            <w:r>
              <w:rPr>
                <w:b/>
                <w:sz w:val="28"/>
                <w:szCs w:val="28"/>
              </w:rPr>
              <w:t>Вносимые изменения</w:t>
            </w:r>
          </w:p>
        </w:tc>
      </w:tr>
      <w:tr w:rsidR="008808F1" w:rsidTr="00903B1D">
        <w:trPr>
          <w:trHeight w:val="582"/>
        </w:trPr>
        <w:tc>
          <w:tcPr>
            <w:tcW w:w="9644" w:type="dxa"/>
            <w:gridSpan w:val="3"/>
          </w:tcPr>
          <w:p w:rsidR="008808F1" w:rsidRDefault="00AD2182" w:rsidP="006E1743">
            <w:pPr>
              <w:jc w:val="both"/>
              <w:rPr>
                <w:b/>
                <w:sz w:val="28"/>
                <w:szCs w:val="28"/>
              </w:rPr>
            </w:pPr>
            <w:r>
              <w:rPr>
                <w:b/>
                <w:sz w:val="28"/>
                <w:szCs w:val="28"/>
              </w:rPr>
              <w:t xml:space="preserve">Актуализированная </w:t>
            </w:r>
            <w:r w:rsidR="006E1743">
              <w:rPr>
                <w:b/>
                <w:sz w:val="28"/>
                <w:szCs w:val="28"/>
              </w:rPr>
              <w:t xml:space="preserve">на 2023 год </w:t>
            </w:r>
            <w:r>
              <w:rPr>
                <w:b/>
                <w:sz w:val="28"/>
                <w:szCs w:val="28"/>
              </w:rPr>
              <w:t>схема теплоснабжения Ермолинского сельского поселения</w:t>
            </w:r>
            <w:r w:rsidR="006E1743">
              <w:rPr>
                <w:b/>
                <w:sz w:val="28"/>
                <w:szCs w:val="28"/>
              </w:rPr>
              <w:t xml:space="preserve"> Новгородского муниципального района.</w:t>
            </w:r>
          </w:p>
        </w:tc>
      </w:tr>
      <w:tr w:rsidR="008808F1" w:rsidTr="00903B1D">
        <w:trPr>
          <w:trHeight w:val="867"/>
        </w:trPr>
        <w:tc>
          <w:tcPr>
            <w:tcW w:w="9644" w:type="dxa"/>
            <w:gridSpan w:val="3"/>
          </w:tcPr>
          <w:p w:rsidR="008808F1" w:rsidRDefault="00AD2182" w:rsidP="00903B1D">
            <w:pPr>
              <w:rPr>
                <w:b/>
                <w:sz w:val="28"/>
                <w:szCs w:val="28"/>
              </w:rPr>
            </w:pPr>
            <w:r>
              <w:rPr>
                <w:b/>
                <w:sz w:val="28"/>
                <w:szCs w:val="28"/>
              </w:rPr>
              <w:t xml:space="preserve">Раздел 1: </w:t>
            </w:r>
            <w:r>
              <w:rPr>
                <w:bCs/>
                <w:spacing w:val="2"/>
                <w:sz w:val="28"/>
                <w:szCs w:val="28"/>
              </w:rPr>
              <w:t>Показатели существующего и перспективного спроса на тепловую энергию (мощность) и теплоноситель в установленных границах территории Ермолинского сельского поселения</w:t>
            </w:r>
          </w:p>
        </w:tc>
      </w:tr>
      <w:tr w:rsidR="008808F1" w:rsidTr="006E1743">
        <w:trPr>
          <w:trHeight w:val="662"/>
        </w:trPr>
        <w:tc>
          <w:tcPr>
            <w:tcW w:w="3132" w:type="dxa"/>
          </w:tcPr>
          <w:p w:rsidR="008808F1" w:rsidRDefault="00AD2182">
            <w:pPr>
              <w:jc w:val="both"/>
              <w:rPr>
                <w:sz w:val="28"/>
                <w:szCs w:val="28"/>
              </w:rPr>
            </w:pPr>
            <w:r>
              <w:rPr>
                <w:bCs/>
                <w:spacing w:val="2"/>
                <w:sz w:val="28"/>
                <w:szCs w:val="28"/>
              </w:rPr>
              <w:t>Абзац 2 и Таблица 2 пункта «б»:</w:t>
            </w:r>
          </w:p>
        </w:tc>
        <w:tc>
          <w:tcPr>
            <w:tcW w:w="6511" w:type="dxa"/>
            <w:gridSpan w:val="2"/>
          </w:tcPr>
          <w:p w:rsidR="008808F1" w:rsidRDefault="00AD2182" w:rsidP="006E1743">
            <w:pPr>
              <w:jc w:val="both"/>
              <w:rPr>
                <w:sz w:val="28"/>
                <w:szCs w:val="28"/>
              </w:rPr>
            </w:pPr>
            <w:r>
              <w:rPr>
                <w:bCs/>
                <w:spacing w:val="2"/>
                <w:sz w:val="28"/>
                <w:szCs w:val="28"/>
              </w:rPr>
              <w:t>уточнены о</w:t>
            </w:r>
            <w:r>
              <w:rPr>
                <w:sz w:val="28"/>
                <w:szCs w:val="28"/>
              </w:rPr>
              <w:t>бъемы потр</w:t>
            </w:r>
            <w:r w:rsidR="006E1743">
              <w:rPr>
                <w:sz w:val="28"/>
                <w:szCs w:val="28"/>
              </w:rPr>
              <w:t xml:space="preserve">ебления тепловой энергии на 2023 </w:t>
            </w:r>
            <w:r>
              <w:rPr>
                <w:sz w:val="28"/>
                <w:szCs w:val="28"/>
              </w:rPr>
              <w:t>год;</w:t>
            </w:r>
          </w:p>
        </w:tc>
      </w:tr>
      <w:tr w:rsidR="008808F1" w:rsidTr="00903B1D">
        <w:trPr>
          <w:trHeight w:val="569"/>
        </w:trPr>
        <w:tc>
          <w:tcPr>
            <w:tcW w:w="9644" w:type="dxa"/>
            <w:gridSpan w:val="3"/>
          </w:tcPr>
          <w:p w:rsidR="008808F1" w:rsidRDefault="00AD2182" w:rsidP="00903B1D">
            <w:pPr>
              <w:rPr>
                <w:bCs/>
                <w:spacing w:val="2"/>
                <w:sz w:val="28"/>
                <w:szCs w:val="28"/>
              </w:rPr>
            </w:pPr>
            <w:r>
              <w:rPr>
                <w:b/>
                <w:bCs/>
                <w:spacing w:val="2"/>
                <w:sz w:val="28"/>
                <w:szCs w:val="28"/>
              </w:rPr>
              <w:t xml:space="preserve">Раздел </w:t>
            </w:r>
            <w:r>
              <w:rPr>
                <w:b/>
                <w:sz w:val="28"/>
                <w:szCs w:val="28"/>
              </w:rPr>
              <w:t xml:space="preserve">2: </w:t>
            </w:r>
            <w:r>
              <w:rPr>
                <w:bCs/>
                <w:spacing w:val="2"/>
                <w:sz w:val="28"/>
                <w:szCs w:val="28"/>
              </w:rPr>
              <w:t>Существующие и перспективные балансы тепловой мощности источников тепловой энергии и тепловой нагрузки потребителей</w:t>
            </w:r>
          </w:p>
        </w:tc>
      </w:tr>
      <w:tr w:rsidR="008808F1" w:rsidTr="00903B1D">
        <w:trPr>
          <w:trHeight w:val="591"/>
        </w:trPr>
        <w:tc>
          <w:tcPr>
            <w:tcW w:w="3132" w:type="dxa"/>
          </w:tcPr>
          <w:p w:rsidR="008808F1" w:rsidRDefault="00AD2182">
            <w:pPr>
              <w:jc w:val="both"/>
              <w:rPr>
                <w:sz w:val="28"/>
                <w:szCs w:val="28"/>
              </w:rPr>
            </w:pPr>
            <w:r>
              <w:rPr>
                <w:bCs/>
                <w:spacing w:val="2"/>
                <w:sz w:val="28"/>
                <w:szCs w:val="28"/>
              </w:rPr>
              <w:t>Таблица 5 пункта «в»:</w:t>
            </w:r>
          </w:p>
        </w:tc>
        <w:tc>
          <w:tcPr>
            <w:tcW w:w="6511" w:type="dxa"/>
            <w:gridSpan w:val="2"/>
          </w:tcPr>
          <w:p w:rsidR="008808F1" w:rsidRDefault="00AD2182">
            <w:pPr>
              <w:jc w:val="both"/>
              <w:rPr>
                <w:bCs/>
                <w:spacing w:val="2"/>
                <w:sz w:val="28"/>
                <w:szCs w:val="28"/>
              </w:rPr>
            </w:pPr>
            <w:r>
              <w:rPr>
                <w:bCs/>
                <w:spacing w:val="2"/>
                <w:sz w:val="28"/>
                <w:szCs w:val="28"/>
              </w:rPr>
              <w:t>уточнены</w:t>
            </w:r>
            <w:r>
              <w:rPr>
                <w:sz w:val="28"/>
                <w:szCs w:val="28"/>
              </w:rPr>
              <w:t xml:space="preserve"> </w:t>
            </w:r>
            <w:r>
              <w:rPr>
                <w:bCs/>
                <w:spacing w:val="2"/>
                <w:sz w:val="28"/>
                <w:szCs w:val="28"/>
              </w:rPr>
              <w:t>балансы тепловой мощности и перспективной тепловой нагрузки</w:t>
            </w:r>
          </w:p>
        </w:tc>
      </w:tr>
      <w:tr w:rsidR="008808F1" w:rsidTr="00903B1D">
        <w:trPr>
          <w:trHeight w:val="867"/>
        </w:trPr>
        <w:tc>
          <w:tcPr>
            <w:tcW w:w="3132" w:type="dxa"/>
          </w:tcPr>
          <w:p w:rsidR="008808F1" w:rsidRDefault="00AD2182">
            <w:pPr>
              <w:jc w:val="both"/>
              <w:rPr>
                <w:bCs/>
                <w:spacing w:val="2"/>
                <w:sz w:val="28"/>
                <w:szCs w:val="28"/>
              </w:rPr>
            </w:pPr>
            <w:r>
              <w:rPr>
                <w:bCs/>
                <w:spacing w:val="2"/>
                <w:sz w:val="28"/>
                <w:szCs w:val="28"/>
              </w:rPr>
              <w:t>Таблица 6 пункта «в1»:</w:t>
            </w:r>
          </w:p>
        </w:tc>
        <w:tc>
          <w:tcPr>
            <w:tcW w:w="6511" w:type="dxa"/>
            <w:gridSpan w:val="2"/>
          </w:tcPr>
          <w:p w:rsidR="008808F1" w:rsidRDefault="00AD2182">
            <w:pPr>
              <w:rPr>
                <w:sz w:val="28"/>
                <w:szCs w:val="28"/>
              </w:rPr>
            </w:pPr>
            <w:r>
              <w:rPr>
                <w:bCs/>
                <w:spacing w:val="2"/>
                <w:sz w:val="28"/>
                <w:szCs w:val="28"/>
              </w:rPr>
              <w:t xml:space="preserve">Уточнены существующие и перспективные значения теплоэнергетического оборудования источников тепловой энергии </w:t>
            </w:r>
          </w:p>
        </w:tc>
      </w:tr>
      <w:tr w:rsidR="008808F1" w:rsidTr="00903B1D">
        <w:trPr>
          <w:trHeight w:val="569"/>
        </w:trPr>
        <w:tc>
          <w:tcPr>
            <w:tcW w:w="3132" w:type="dxa"/>
          </w:tcPr>
          <w:p w:rsidR="008808F1" w:rsidRDefault="00AD2182">
            <w:pPr>
              <w:jc w:val="both"/>
              <w:rPr>
                <w:bCs/>
                <w:spacing w:val="2"/>
                <w:sz w:val="28"/>
                <w:szCs w:val="28"/>
              </w:rPr>
            </w:pPr>
            <w:r>
              <w:rPr>
                <w:bCs/>
                <w:spacing w:val="2"/>
                <w:sz w:val="28"/>
                <w:szCs w:val="28"/>
              </w:rPr>
              <w:t>Таблица 8 пункта «в3»:</w:t>
            </w:r>
          </w:p>
        </w:tc>
        <w:tc>
          <w:tcPr>
            <w:tcW w:w="6511" w:type="dxa"/>
            <w:gridSpan w:val="2"/>
          </w:tcPr>
          <w:p w:rsidR="008808F1" w:rsidRDefault="00AD2182">
            <w:pPr>
              <w:rPr>
                <w:b/>
                <w:bCs/>
                <w:spacing w:val="2"/>
                <w:sz w:val="28"/>
                <w:szCs w:val="28"/>
              </w:rPr>
            </w:pPr>
            <w:r>
              <w:rPr>
                <w:sz w:val="28"/>
                <w:szCs w:val="28"/>
              </w:rPr>
              <w:t>уточнены значения тепловой мощности на собственные и хозяйственные нужды</w:t>
            </w:r>
          </w:p>
        </w:tc>
      </w:tr>
      <w:tr w:rsidR="008808F1" w:rsidTr="00903B1D">
        <w:trPr>
          <w:trHeight w:val="298"/>
        </w:trPr>
        <w:tc>
          <w:tcPr>
            <w:tcW w:w="3132" w:type="dxa"/>
          </w:tcPr>
          <w:p w:rsidR="008808F1" w:rsidRDefault="00AD2182">
            <w:pPr>
              <w:jc w:val="both"/>
              <w:rPr>
                <w:bCs/>
                <w:spacing w:val="2"/>
                <w:sz w:val="28"/>
                <w:szCs w:val="28"/>
              </w:rPr>
            </w:pPr>
            <w:r>
              <w:rPr>
                <w:bCs/>
                <w:spacing w:val="2"/>
                <w:sz w:val="28"/>
                <w:szCs w:val="28"/>
              </w:rPr>
              <w:lastRenderedPageBreak/>
              <w:t>Таблица 9 пункта «в5»:</w:t>
            </w:r>
          </w:p>
        </w:tc>
        <w:tc>
          <w:tcPr>
            <w:tcW w:w="6511" w:type="dxa"/>
            <w:gridSpan w:val="2"/>
          </w:tcPr>
          <w:p w:rsidR="008808F1" w:rsidRDefault="00AD2182">
            <w:pPr>
              <w:rPr>
                <w:sz w:val="28"/>
                <w:szCs w:val="28"/>
              </w:rPr>
            </w:pPr>
            <w:r>
              <w:rPr>
                <w:bCs/>
                <w:spacing w:val="2"/>
                <w:sz w:val="28"/>
                <w:szCs w:val="28"/>
              </w:rPr>
              <w:t xml:space="preserve">Уточнены резервы тепловой мощности </w:t>
            </w:r>
          </w:p>
        </w:tc>
      </w:tr>
      <w:tr w:rsidR="008808F1" w:rsidTr="00903B1D">
        <w:trPr>
          <w:trHeight w:val="488"/>
        </w:trPr>
        <w:tc>
          <w:tcPr>
            <w:tcW w:w="9644" w:type="dxa"/>
            <w:gridSpan w:val="3"/>
          </w:tcPr>
          <w:p w:rsidR="008808F1" w:rsidRDefault="00AD2182" w:rsidP="00903B1D">
            <w:pPr>
              <w:rPr>
                <w:b/>
                <w:bCs/>
                <w:spacing w:val="2"/>
                <w:sz w:val="28"/>
                <w:szCs w:val="28"/>
              </w:rPr>
            </w:pPr>
            <w:r>
              <w:rPr>
                <w:b/>
                <w:bCs/>
                <w:spacing w:val="2"/>
                <w:sz w:val="28"/>
                <w:szCs w:val="28"/>
              </w:rPr>
              <w:t>Раздел 8:</w:t>
            </w:r>
            <w:r w:rsidR="00903B1D">
              <w:rPr>
                <w:b/>
                <w:bCs/>
                <w:spacing w:val="2"/>
                <w:sz w:val="28"/>
                <w:szCs w:val="28"/>
              </w:rPr>
              <w:t xml:space="preserve"> </w:t>
            </w:r>
            <w:r>
              <w:rPr>
                <w:sz w:val="28"/>
                <w:szCs w:val="28"/>
              </w:rPr>
              <w:t>Перспективные топливные балансы</w:t>
            </w:r>
          </w:p>
        </w:tc>
      </w:tr>
      <w:tr w:rsidR="008808F1" w:rsidTr="00903B1D">
        <w:trPr>
          <w:trHeight w:val="488"/>
        </w:trPr>
        <w:tc>
          <w:tcPr>
            <w:tcW w:w="3226" w:type="dxa"/>
            <w:gridSpan w:val="2"/>
          </w:tcPr>
          <w:p w:rsidR="008808F1" w:rsidRDefault="00AD2182">
            <w:pPr>
              <w:jc w:val="both"/>
              <w:rPr>
                <w:b/>
                <w:bCs/>
                <w:spacing w:val="2"/>
                <w:sz w:val="28"/>
                <w:szCs w:val="28"/>
              </w:rPr>
            </w:pPr>
            <w:r>
              <w:rPr>
                <w:bCs/>
                <w:spacing w:val="2"/>
                <w:sz w:val="28"/>
                <w:szCs w:val="28"/>
              </w:rPr>
              <w:t>Таблица 12 пункта «а»:</w:t>
            </w:r>
          </w:p>
        </w:tc>
        <w:tc>
          <w:tcPr>
            <w:tcW w:w="6417" w:type="dxa"/>
          </w:tcPr>
          <w:p w:rsidR="008808F1" w:rsidRDefault="00AD2182">
            <w:pPr>
              <w:jc w:val="both"/>
              <w:rPr>
                <w:b/>
                <w:bCs/>
                <w:spacing w:val="2"/>
                <w:sz w:val="28"/>
                <w:szCs w:val="28"/>
              </w:rPr>
            </w:pPr>
            <w:r>
              <w:rPr>
                <w:sz w:val="28"/>
                <w:szCs w:val="28"/>
              </w:rPr>
              <w:t xml:space="preserve">Уточнены топливные балансы теплоисточников </w:t>
            </w:r>
          </w:p>
        </w:tc>
      </w:tr>
      <w:tr w:rsidR="008808F1" w:rsidTr="00903B1D">
        <w:trPr>
          <w:trHeight w:val="488"/>
        </w:trPr>
        <w:tc>
          <w:tcPr>
            <w:tcW w:w="9644" w:type="dxa"/>
            <w:gridSpan w:val="3"/>
          </w:tcPr>
          <w:p w:rsidR="008808F1" w:rsidRPr="006E1743" w:rsidRDefault="00AD2182" w:rsidP="006E1743">
            <w:pPr>
              <w:rPr>
                <w:sz w:val="28"/>
                <w:szCs w:val="28"/>
              </w:rPr>
            </w:pPr>
            <w:r>
              <w:rPr>
                <w:b/>
                <w:bCs/>
                <w:sz w:val="28"/>
                <w:szCs w:val="28"/>
              </w:rPr>
              <w:t xml:space="preserve">Раздел 10: </w:t>
            </w:r>
            <w:r>
              <w:rPr>
                <w:sz w:val="28"/>
                <w:szCs w:val="28"/>
              </w:rPr>
              <w:t>Решение об определении единой</w:t>
            </w:r>
            <w:r w:rsidR="006E1743">
              <w:rPr>
                <w:sz w:val="28"/>
                <w:szCs w:val="28"/>
              </w:rPr>
              <w:t xml:space="preserve"> </w:t>
            </w:r>
            <w:r>
              <w:rPr>
                <w:sz w:val="28"/>
                <w:szCs w:val="28"/>
              </w:rPr>
              <w:t>теплоснабжающей организации</w:t>
            </w:r>
          </w:p>
        </w:tc>
      </w:tr>
      <w:tr w:rsidR="008808F1" w:rsidTr="00903B1D">
        <w:trPr>
          <w:trHeight w:val="648"/>
        </w:trPr>
        <w:tc>
          <w:tcPr>
            <w:tcW w:w="3226" w:type="dxa"/>
            <w:gridSpan w:val="2"/>
          </w:tcPr>
          <w:p w:rsidR="008808F1" w:rsidRDefault="00AD2182">
            <w:pPr>
              <w:rPr>
                <w:bCs/>
                <w:spacing w:val="2"/>
                <w:sz w:val="28"/>
                <w:szCs w:val="28"/>
              </w:rPr>
            </w:pPr>
            <w:r>
              <w:rPr>
                <w:bCs/>
                <w:spacing w:val="2"/>
                <w:sz w:val="28"/>
                <w:szCs w:val="28"/>
              </w:rPr>
              <w:t>Пункт «а»</w:t>
            </w:r>
          </w:p>
        </w:tc>
        <w:tc>
          <w:tcPr>
            <w:tcW w:w="6417" w:type="dxa"/>
          </w:tcPr>
          <w:p w:rsidR="008808F1" w:rsidRDefault="00AD2182">
            <w:pPr>
              <w:keepNext/>
              <w:rPr>
                <w:sz w:val="28"/>
                <w:szCs w:val="28"/>
              </w:rPr>
            </w:pPr>
            <w:r>
              <w:rPr>
                <w:sz w:val="28"/>
                <w:szCs w:val="28"/>
              </w:rPr>
              <w:t xml:space="preserve">Уточнены </w:t>
            </w:r>
            <w:r w:rsidR="00903B1D">
              <w:rPr>
                <w:sz w:val="28"/>
                <w:szCs w:val="28"/>
              </w:rPr>
              <w:t>данные об</w:t>
            </w:r>
            <w:r>
              <w:rPr>
                <w:sz w:val="28"/>
                <w:szCs w:val="28"/>
              </w:rPr>
              <w:t xml:space="preserve"> определении единой теплоснабжающей организации </w:t>
            </w:r>
          </w:p>
        </w:tc>
      </w:tr>
      <w:tr w:rsidR="008808F1" w:rsidTr="00903B1D">
        <w:trPr>
          <w:trHeight w:val="488"/>
        </w:trPr>
        <w:tc>
          <w:tcPr>
            <w:tcW w:w="3226" w:type="dxa"/>
            <w:gridSpan w:val="2"/>
          </w:tcPr>
          <w:p w:rsidR="008808F1" w:rsidRDefault="00AD2182">
            <w:pPr>
              <w:jc w:val="both"/>
              <w:rPr>
                <w:bCs/>
                <w:spacing w:val="2"/>
                <w:sz w:val="28"/>
                <w:szCs w:val="28"/>
              </w:rPr>
            </w:pPr>
            <w:r>
              <w:rPr>
                <w:bCs/>
                <w:spacing w:val="2"/>
                <w:sz w:val="28"/>
                <w:szCs w:val="28"/>
              </w:rPr>
              <w:t>Пункт «б»</w:t>
            </w:r>
          </w:p>
        </w:tc>
        <w:tc>
          <w:tcPr>
            <w:tcW w:w="6417" w:type="dxa"/>
          </w:tcPr>
          <w:p w:rsidR="008808F1" w:rsidRDefault="00AD2182">
            <w:pPr>
              <w:keepNext/>
              <w:jc w:val="both"/>
              <w:rPr>
                <w:sz w:val="28"/>
                <w:szCs w:val="28"/>
              </w:rPr>
            </w:pPr>
            <w:r>
              <w:rPr>
                <w:sz w:val="28"/>
                <w:szCs w:val="28"/>
              </w:rPr>
              <w:t xml:space="preserve">Уточнены </w:t>
            </w:r>
            <w:r w:rsidR="00903B1D">
              <w:rPr>
                <w:sz w:val="28"/>
                <w:szCs w:val="28"/>
              </w:rPr>
              <w:t>данные о</w:t>
            </w:r>
            <w:r>
              <w:rPr>
                <w:sz w:val="28"/>
                <w:szCs w:val="28"/>
              </w:rPr>
              <w:t xml:space="preserve"> реестре зон деятельности единой теплоснабжающей организации</w:t>
            </w:r>
          </w:p>
        </w:tc>
      </w:tr>
      <w:tr w:rsidR="008808F1" w:rsidTr="00903B1D">
        <w:trPr>
          <w:trHeight w:val="488"/>
        </w:trPr>
        <w:tc>
          <w:tcPr>
            <w:tcW w:w="3226" w:type="dxa"/>
            <w:gridSpan w:val="2"/>
          </w:tcPr>
          <w:p w:rsidR="008808F1" w:rsidRDefault="00AD2182">
            <w:pPr>
              <w:jc w:val="both"/>
              <w:rPr>
                <w:bCs/>
                <w:spacing w:val="2"/>
                <w:sz w:val="28"/>
                <w:szCs w:val="28"/>
              </w:rPr>
            </w:pPr>
            <w:r>
              <w:rPr>
                <w:bCs/>
                <w:spacing w:val="2"/>
                <w:sz w:val="28"/>
                <w:szCs w:val="28"/>
              </w:rPr>
              <w:t>Пункт «д»</w:t>
            </w:r>
          </w:p>
        </w:tc>
        <w:tc>
          <w:tcPr>
            <w:tcW w:w="6417" w:type="dxa"/>
          </w:tcPr>
          <w:p w:rsidR="008808F1" w:rsidRDefault="00AD2182">
            <w:pPr>
              <w:keepNext/>
              <w:jc w:val="both"/>
              <w:rPr>
                <w:bCs/>
                <w:sz w:val="28"/>
                <w:szCs w:val="28"/>
              </w:rPr>
            </w:pPr>
            <w:r>
              <w:rPr>
                <w:bCs/>
                <w:sz w:val="28"/>
                <w:szCs w:val="28"/>
              </w:rPr>
              <w:t xml:space="preserve"> Уточнены </w:t>
            </w:r>
            <w:r w:rsidR="00903B1D">
              <w:rPr>
                <w:bCs/>
                <w:sz w:val="28"/>
                <w:szCs w:val="28"/>
              </w:rPr>
              <w:t>данные о</w:t>
            </w:r>
            <w:r>
              <w:rPr>
                <w:bCs/>
                <w:sz w:val="28"/>
                <w:szCs w:val="28"/>
              </w:rPr>
              <w:t xml:space="preserve"> реестре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p>
        </w:tc>
      </w:tr>
      <w:tr w:rsidR="008808F1" w:rsidTr="00903B1D">
        <w:trPr>
          <w:trHeight w:val="488"/>
        </w:trPr>
        <w:tc>
          <w:tcPr>
            <w:tcW w:w="9644" w:type="dxa"/>
            <w:gridSpan w:val="3"/>
          </w:tcPr>
          <w:p w:rsidR="008808F1" w:rsidRDefault="00AD2182" w:rsidP="00903B1D">
            <w:pPr>
              <w:rPr>
                <w:bCs/>
                <w:spacing w:val="2"/>
                <w:sz w:val="28"/>
                <w:szCs w:val="28"/>
              </w:rPr>
            </w:pPr>
            <w:r>
              <w:rPr>
                <w:b/>
                <w:bCs/>
                <w:spacing w:val="2"/>
                <w:sz w:val="28"/>
                <w:szCs w:val="28"/>
              </w:rPr>
              <w:t xml:space="preserve">Раздел 14: </w:t>
            </w:r>
            <w:r>
              <w:rPr>
                <w:bCs/>
                <w:spacing w:val="2"/>
                <w:sz w:val="28"/>
                <w:szCs w:val="28"/>
              </w:rPr>
              <w:t>Индикаторы систем теплоснабжения</w:t>
            </w:r>
          </w:p>
        </w:tc>
      </w:tr>
      <w:tr w:rsidR="008808F1" w:rsidTr="00903B1D">
        <w:trPr>
          <w:trHeight w:val="582"/>
        </w:trPr>
        <w:tc>
          <w:tcPr>
            <w:tcW w:w="3132" w:type="dxa"/>
          </w:tcPr>
          <w:p w:rsidR="008808F1" w:rsidRDefault="00AD2182">
            <w:pPr>
              <w:jc w:val="both"/>
              <w:rPr>
                <w:bCs/>
                <w:spacing w:val="2"/>
                <w:sz w:val="28"/>
                <w:szCs w:val="28"/>
              </w:rPr>
            </w:pPr>
            <w:r>
              <w:rPr>
                <w:bCs/>
                <w:spacing w:val="2"/>
                <w:sz w:val="28"/>
                <w:szCs w:val="28"/>
              </w:rPr>
              <w:t>Пункт «е»</w:t>
            </w:r>
          </w:p>
        </w:tc>
        <w:tc>
          <w:tcPr>
            <w:tcW w:w="6511" w:type="dxa"/>
            <w:gridSpan w:val="2"/>
          </w:tcPr>
          <w:p w:rsidR="008808F1" w:rsidRDefault="00AD2182">
            <w:pPr>
              <w:rPr>
                <w:b/>
                <w:bCs/>
                <w:spacing w:val="2"/>
                <w:sz w:val="28"/>
                <w:szCs w:val="28"/>
              </w:rPr>
            </w:pPr>
            <w:r>
              <w:rPr>
                <w:bCs/>
                <w:sz w:val="28"/>
                <w:szCs w:val="28"/>
              </w:rPr>
              <w:t>уточнен удельный расход условного топлива на срок до 2037 года</w:t>
            </w:r>
          </w:p>
        </w:tc>
      </w:tr>
      <w:tr w:rsidR="008808F1" w:rsidTr="00903B1D">
        <w:trPr>
          <w:trHeight w:val="284"/>
        </w:trPr>
        <w:tc>
          <w:tcPr>
            <w:tcW w:w="9644" w:type="dxa"/>
            <w:gridSpan w:val="3"/>
          </w:tcPr>
          <w:p w:rsidR="008808F1" w:rsidRDefault="00AD2182" w:rsidP="00903B1D">
            <w:pPr>
              <w:rPr>
                <w:bCs/>
                <w:sz w:val="28"/>
                <w:szCs w:val="28"/>
              </w:rPr>
            </w:pPr>
            <w:r>
              <w:rPr>
                <w:b/>
                <w:bCs/>
                <w:spacing w:val="2"/>
                <w:sz w:val="28"/>
                <w:szCs w:val="28"/>
              </w:rPr>
              <w:t>Раздела 15:</w:t>
            </w:r>
            <w:r w:rsidR="00903B1D">
              <w:rPr>
                <w:b/>
                <w:bCs/>
                <w:spacing w:val="2"/>
                <w:sz w:val="28"/>
                <w:szCs w:val="28"/>
              </w:rPr>
              <w:t xml:space="preserve"> </w:t>
            </w:r>
            <w:r>
              <w:rPr>
                <w:bCs/>
                <w:spacing w:val="2"/>
                <w:sz w:val="28"/>
                <w:szCs w:val="28"/>
              </w:rPr>
              <w:t>Ценовые (тарифные последствия)</w:t>
            </w:r>
          </w:p>
        </w:tc>
      </w:tr>
      <w:tr w:rsidR="008808F1" w:rsidTr="00903B1D">
        <w:trPr>
          <w:trHeight w:val="867"/>
        </w:trPr>
        <w:tc>
          <w:tcPr>
            <w:tcW w:w="3132" w:type="dxa"/>
          </w:tcPr>
          <w:p w:rsidR="008808F1" w:rsidRDefault="00AD2182">
            <w:pPr>
              <w:jc w:val="both"/>
              <w:rPr>
                <w:bCs/>
                <w:spacing w:val="2"/>
                <w:sz w:val="28"/>
                <w:szCs w:val="28"/>
              </w:rPr>
            </w:pPr>
            <w:r>
              <w:rPr>
                <w:bCs/>
                <w:spacing w:val="2"/>
                <w:sz w:val="28"/>
                <w:szCs w:val="28"/>
              </w:rPr>
              <w:t>Таблица 15 пункта «б»:</w:t>
            </w:r>
          </w:p>
        </w:tc>
        <w:tc>
          <w:tcPr>
            <w:tcW w:w="6511" w:type="dxa"/>
            <w:gridSpan w:val="2"/>
          </w:tcPr>
          <w:p w:rsidR="008808F1" w:rsidRDefault="00AD2182">
            <w:pPr>
              <w:rPr>
                <w:b/>
                <w:bCs/>
                <w:spacing w:val="2"/>
                <w:sz w:val="28"/>
                <w:szCs w:val="28"/>
              </w:rPr>
            </w:pPr>
            <w:r>
              <w:rPr>
                <w:bCs/>
                <w:spacing w:val="2"/>
                <w:sz w:val="28"/>
                <w:szCs w:val="28"/>
              </w:rPr>
              <w:t>уточнена и</w:t>
            </w:r>
            <w:r>
              <w:rPr>
                <w:bCs/>
                <w:sz w:val="28"/>
                <w:szCs w:val="28"/>
              </w:rPr>
              <w:t>нформация об утвержденных тарифах на услуги коммунального комплекса Новгородской области на 2021-2023 годы.</w:t>
            </w:r>
          </w:p>
        </w:tc>
      </w:tr>
      <w:tr w:rsidR="008808F1" w:rsidTr="00903B1D">
        <w:trPr>
          <w:trHeight w:val="569"/>
        </w:trPr>
        <w:tc>
          <w:tcPr>
            <w:tcW w:w="9644" w:type="dxa"/>
            <w:gridSpan w:val="3"/>
          </w:tcPr>
          <w:p w:rsidR="008808F1" w:rsidRDefault="00AD2182" w:rsidP="006E1743">
            <w:pPr>
              <w:jc w:val="both"/>
              <w:rPr>
                <w:b/>
                <w:bCs/>
                <w:spacing w:val="2"/>
                <w:sz w:val="28"/>
                <w:szCs w:val="28"/>
              </w:rPr>
            </w:pPr>
            <w:r>
              <w:rPr>
                <w:b/>
                <w:bCs/>
                <w:spacing w:val="2"/>
                <w:sz w:val="28"/>
                <w:szCs w:val="28"/>
              </w:rPr>
              <w:t xml:space="preserve">Обосновывающие материалы к </w:t>
            </w:r>
            <w:r w:rsidR="006E1743">
              <w:rPr>
                <w:b/>
                <w:bCs/>
                <w:spacing w:val="2"/>
                <w:sz w:val="28"/>
                <w:szCs w:val="28"/>
              </w:rPr>
              <w:t>актуализированной на 2023</w:t>
            </w:r>
            <w:r>
              <w:rPr>
                <w:b/>
                <w:bCs/>
                <w:spacing w:val="2"/>
                <w:sz w:val="28"/>
                <w:szCs w:val="28"/>
              </w:rPr>
              <w:t xml:space="preserve"> год схеме теплоснабжения Ермолинского сельского поселения</w:t>
            </w:r>
            <w:r w:rsidR="006E1743">
              <w:rPr>
                <w:b/>
                <w:bCs/>
                <w:spacing w:val="2"/>
                <w:sz w:val="28"/>
                <w:szCs w:val="28"/>
              </w:rPr>
              <w:t xml:space="preserve"> Новгородского муниципального района.</w:t>
            </w:r>
          </w:p>
        </w:tc>
      </w:tr>
      <w:tr w:rsidR="008808F1" w:rsidTr="00903B1D">
        <w:trPr>
          <w:trHeight w:val="582"/>
        </w:trPr>
        <w:tc>
          <w:tcPr>
            <w:tcW w:w="9644" w:type="dxa"/>
            <w:gridSpan w:val="3"/>
          </w:tcPr>
          <w:p w:rsidR="008808F1" w:rsidRDefault="00AD2182" w:rsidP="00903B1D">
            <w:pPr>
              <w:rPr>
                <w:b/>
                <w:sz w:val="28"/>
                <w:szCs w:val="28"/>
              </w:rPr>
            </w:pPr>
            <w:r>
              <w:rPr>
                <w:b/>
                <w:bCs/>
                <w:spacing w:val="2"/>
                <w:sz w:val="28"/>
                <w:szCs w:val="28"/>
              </w:rPr>
              <w:t xml:space="preserve">Глава 1. </w:t>
            </w:r>
            <w:r>
              <w:rPr>
                <w:sz w:val="28"/>
                <w:szCs w:val="36"/>
              </w:rPr>
              <w:t>Существующее положение в сфере производства, передачи и потребления тепловой энергии для целей теплоснабжения</w:t>
            </w:r>
            <w:r w:rsidR="00903B1D">
              <w:rPr>
                <w:sz w:val="28"/>
                <w:szCs w:val="36"/>
              </w:rPr>
              <w:t>.</w:t>
            </w:r>
          </w:p>
        </w:tc>
      </w:tr>
      <w:tr w:rsidR="008808F1" w:rsidTr="00903B1D">
        <w:trPr>
          <w:trHeight w:val="867"/>
        </w:trPr>
        <w:tc>
          <w:tcPr>
            <w:tcW w:w="3132" w:type="dxa"/>
          </w:tcPr>
          <w:p w:rsidR="008808F1" w:rsidRDefault="00AD2182">
            <w:pPr>
              <w:jc w:val="both"/>
              <w:rPr>
                <w:bCs/>
                <w:spacing w:val="2"/>
                <w:sz w:val="28"/>
                <w:szCs w:val="28"/>
              </w:rPr>
            </w:pPr>
            <w:r>
              <w:rPr>
                <w:bCs/>
                <w:spacing w:val="2"/>
                <w:sz w:val="28"/>
                <w:szCs w:val="28"/>
              </w:rPr>
              <w:t>Пункта 1.1 Части 1:</w:t>
            </w:r>
          </w:p>
        </w:tc>
        <w:tc>
          <w:tcPr>
            <w:tcW w:w="6511" w:type="dxa"/>
            <w:gridSpan w:val="2"/>
          </w:tcPr>
          <w:p w:rsidR="008808F1" w:rsidRDefault="00AD2182">
            <w:pPr>
              <w:jc w:val="both"/>
              <w:rPr>
                <w:b/>
                <w:bCs/>
                <w:spacing w:val="2"/>
                <w:sz w:val="28"/>
                <w:szCs w:val="28"/>
              </w:rPr>
            </w:pPr>
            <w:r>
              <w:rPr>
                <w:bCs/>
                <w:spacing w:val="2"/>
                <w:sz w:val="28"/>
                <w:szCs w:val="28"/>
              </w:rPr>
              <w:t xml:space="preserve">обслуживание котельной </w:t>
            </w:r>
            <w:r w:rsidR="007E3865">
              <w:rPr>
                <w:bCs/>
                <w:spacing w:val="2"/>
                <w:sz w:val="28"/>
                <w:szCs w:val="28"/>
              </w:rPr>
              <w:t>д.</w:t>
            </w:r>
            <w:r w:rsidR="00903B1D">
              <w:rPr>
                <w:bCs/>
                <w:spacing w:val="2"/>
                <w:sz w:val="28"/>
                <w:szCs w:val="28"/>
              </w:rPr>
              <w:t xml:space="preserve"> </w:t>
            </w:r>
            <w:proofErr w:type="gramStart"/>
            <w:r w:rsidR="00903B1D">
              <w:rPr>
                <w:bCs/>
                <w:spacing w:val="2"/>
                <w:sz w:val="28"/>
                <w:szCs w:val="28"/>
              </w:rPr>
              <w:t xml:space="preserve">Григорово,   </w:t>
            </w:r>
            <w:proofErr w:type="gramEnd"/>
            <w:r w:rsidR="00903B1D">
              <w:rPr>
                <w:bCs/>
                <w:spacing w:val="2"/>
                <w:sz w:val="28"/>
                <w:szCs w:val="28"/>
              </w:rPr>
              <w:t xml:space="preserve">                          </w:t>
            </w:r>
            <w:r>
              <w:rPr>
                <w:bCs/>
                <w:spacing w:val="2"/>
                <w:sz w:val="28"/>
                <w:szCs w:val="28"/>
              </w:rPr>
              <w:t xml:space="preserve">ул. Молодёжная, д.4а вместо  ООО «Новтепло» осуществляет ООО «Компаньон –Н» </w:t>
            </w:r>
          </w:p>
        </w:tc>
      </w:tr>
      <w:tr w:rsidR="008808F1" w:rsidTr="00903B1D">
        <w:trPr>
          <w:trHeight w:val="582"/>
        </w:trPr>
        <w:tc>
          <w:tcPr>
            <w:tcW w:w="3132" w:type="dxa"/>
          </w:tcPr>
          <w:p w:rsidR="008808F1" w:rsidRDefault="00AD2182">
            <w:pPr>
              <w:jc w:val="both"/>
              <w:rPr>
                <w:bCs/>
                <w:spacing w:val="2"/>
                <w:sz w:val="28"/>
                <w:szCs w:val="28"/>
              </w:rPr>
            </w:pPr>
            <w:r>
              <w:rPr>
                <w:bCs/>
                <w:spacing w:val="2"/>
                <w:sz w:val="28"/>
                <w:szCs w:val="28"/>
              </w:rPr>
              <w:t>Подпункт 2.2.2 пункт 2.2 Части 2</w:t>
            </w:r>
          </w:p>
        </w:tc>
        <w:tc>
          <w:tcPr>
            <w:tcW w:w="6511" w:type="dxa"/>
            <w:gridSpan w:val="2"/>
          </w:tcPr>
          <w:p w:rsidR="008808F1" w:rsidRDefault="00AD2182">
            <w:pPr>
              <w:jc w:val="both"/>
              <w:rPr>
                <w:bCs/>
                <w:spacing w:val="2"/>
                <w:sz w:val="28"/>
                <w:szCs w:val="28"/>
              </w:rPr>
            </w:pPr>
            <w:r>
              <w:rPr>
                <w:bCs/>
                <w:spacing w:val="2"/>
                <w:sz w:val="28"/>
                <w:szCs w:val="28"/>
              </w:rPr>
              <w:t>Уточнена подключенная нагрузка</w:t>
            </w:r>
          </w:p>
        </w:tc>
      </w:tr>
      <w:tr w:rsidR="008808F1" w:rsidTr="00EE3240">
        <w:trPr>
          <w:trHeight w:val="563"/>
        </w:trPr>
        <w:tc>
          <w:tcPr>
            <w:tcW w:w="3132" w:type="dxa"/>
          </w:tcPr>
          <w:tbl>
            <w:tblPr>
              <w:tblW w:w="3360" w:type="dxa"/>
              <w:tblLayout w:type="fixed"/>
              <w:tblLook w:val="04A0" w:firstRow="1" w:lastRow="0" w:firstColumn="1" w:lastColumn="0" w:noHBand="0" w:noVBand="1"/>
            </w:tblPr>
            <w:tblGrid>
              <w:gridCol w:w="3360"/>
            </w:tblGrid>
            <w:tr w:rsidR="008808F1" w:rsidTr="00903B1D">
              <w:trPr>
                <w:trHeight w:val="284"/>
              </w:trPr>
              <w:tc>
                <w:tcPr>
                  <w:tcW w:w="3360" w:type="dxa"/>
                </w:tcPr>
                <w:p w:rsidR="00EE3240" w:rsidRDefault="00AD2182">
                  <w:pPr>
                    <w:jc w:val="both"/>
                    <w:rPr>
                      <w:bCs/>
                      <w:spacing w:val="2"/>
                      <w:sz w:val="28"/>
                      <w:szCs w:val="28"/>
                    </w:rPr>
                  </w:pPr>
                  <w:r>
                    <w:rPr>
                      <w:bCs/>
                      <w:spacing w:val="2"/>
                      <w:sz w:val="28"/>
                      <w:szCs w:val="28"/>
                    </w:rPr>
                    <w:t xml:space="preserve">Подпункт </w:t>
                  </w:r>
                  <w:r w:rsidR="00903B1D">
                    <w:rPr>
                      <w:bCs/>
                      <w:spacing w:val="2"/>
                      <w:sz w:val="28"/>
                      <w:szCs w:val="28"/>
                    </w:rPr>
                    <w:t xml:space="preserve">2.4, </w:t>
                  </w:r>
                  <w:r w:rsidR="00EE3240">
                    <w:rPr>
                      <w:bCs/>
                      <w:spacing w:val="2"/>
                      <w:sz w:val="28"/>
                      <w:szCs w:val="28"/>
                    </w:rPr>
                    <w:t xml:space="preserve">                 </w:t>
                  </w:r>
                </w:p>
                <w:p w:rsidR="008808F1" w:rsidRDefault="00903B1D" w:rsidP="00EE3240">
                  <w:pPr>
                    <w:jc w:val="both"/>
                    <w:rPr>
                      <w:bCs/>
                      <w:spacing w:val="2"/>
                      <w:sz w:val="28"/>
                      <w:szCs w:val="28"/>
                    </w:rPr>
                  </w:pPr>
                  <w:r>
                    <w:rPr>
                      <w:bCs/>
                      <w:spacing w:val="2"/>
                      <w:sz w:val="28"/>
                      <w:szCs w:val="28"/>
                    </w:rPr>
                    <w:t>2.5</w:t>
                  </w:r>
                  <w:r w:rsidR="00EE3240">
                    <w:rPr>
                      <w:bCs/>
                      <w:spacing w:val="2"/>
                      <w:sz w:val="28"/>
                      <w:szCs w:val="28"/>
                    </w:rPr>
                    <w:t xml:space="preserve"> </w:t>
                  </w:r>
                  <w:r w:rsidR="00AD2182">
                    <w:rPr>
                      <w:bCs/>
                      <w:spacing w:val="2"/>
                      <w:sz w:val="28"/>
                      <w:szCs w:val="28"/>
                    </w:rPr>
                    <w:t>Части 2</w:t>
                  </w:r>
                </w:p>
              </w:tc>
            </w:tr>
          </w:tbl>
          <w:p w:rsidR="008808F1" w:rsidRDefault="008808F1">
            <w:pPr>
              <w:jc w:val="both"/>
              <w:rPr>
                <w:bCs/>
                <w:spacing w:val="2"/>
                <w:sz w:val="28"/>
                <w:szCs w:val="28"/>
              </w:rPr>
            </w:pPr>
          </w:p>
        </w:tc>
        <w:tc>
          <w:tcPr>
            <w:tcW w:w="6511" w:type="dxa"/>
            <w:gridSpan w:val="2"/>
          </w:tcPr>
          <w:p w:rsidR="008808F1" w:rsidRDefault="00AD2182">
            <w:pPr>
              <w:jc w:val="both"/>
              <w:rPr>
                <w:bCs/>
                <w:spacing w:val="2"/>
                <w:sz w:val="28"/>
                <w:szCs w:val="28"/>
              </w:rPr>
            </w:pPr>
            <w:r>
              <w:rPr>
                <w:bCs/>
                <w:spacing w:val="2"/>
                <w:sz w:val="28"/>
                <w:szCs w:val="28"/>
              </w:rPr>
              <w:t>Уточнена подключенная нагрузка</w:t>
            </w:r>
          </w:p>
        </w:tc>
      </w:tr>
      <w:tr w:rsidR="008808F1" w:rsidTr="00903B1D">
        <w:trPr>
          <w:trHeight w:val="569"/>
        </w:trPr>
        <w:tc>
          <w:tcPr>
            <w:tcW w:w="3132" w:type="dxa"/>
          </w:tcPr>
          <w:p w:rsidR="008808F1" w:rsidRDefault="00AD2182">
            <w:pPr>
              <w:jc w:val="both"/>
              <w:rPr>
                <w:bCs/>
                <w:spacing w:val="2"/>
                <w:sz w:val="28"/>
                <w:szCs w:val="28"/>
              </w:rPr>
            </w:pPr>
            <w:r>
              <w:rPr>
                <w:bCs/>
                <w:spacing w:val="2"/>
                <w:sz w:val="28"/>
                <w:szCs w:val="28"/>
              </w:rPr>
              <w:t>Таблица 1 пункта 2.3 Части 2</w:t>
            </w:r>
          </w:p>
        </w:tc>
        <w:tc>
          <w:tcPr>
            <w:tcW w:w="6511" w:type="dxa"/>
            <w:gridSpan w:val="2"/>
          </w:tcPr>
          <w:p w:rsidR="008808F1" w:rsidRDefault="00AD2182">
            <w:pPr>
              <w:jc w:val="both"/>
              <w:rPr>
                <w:bCs/>
                <w:spacing w:val="2"/>
                <w:sz w:val="28"/>
                <w:szCs w:val="28"/>
              </w:rPr>
            </w:pPr>
            <w:r>
              <w:rPr>
                <w:bCs/>
                <w:spacing w:val="2"/>
                <w:sz w:val="28"/>
                <w:szCs w:val="28"/>
              </w:rPr>
              <w:t>Уточнен состав оборудования</w:t>
            </w:r>
          </w:p>
        </w:tc>
      </w:tr>
      <w:tr w:rsidR="008808F1" w:rsidTr="00903B1D">
        <w:trPr>
          <w:trHeight w:val="867"/>
        </w:trPr>
        <w:tc>
          <w:tcPr>
            <w:tcW w:w="3132" w:type="dxa"/>
          </w:tcPr>
          <w:p w:rsidR="008808F1" w:rsidRDefault="00AD2182">
            <w:pPr>
              <w:jc w:val="both"/>
              <w:rPr>
                <w:bCs/>
                <w:spacing w:val="2"/>
                <w:sz w:val="28"/>
                <w:szCs w:val="28"/>
              </w:rPr>
            </w:pPr>
            <w:r>
              <w:rPr>
                <w:bCs/>
                <w:spacing w:val="2"/>
                <w:sz w:val="28"/>
                <w:szCs w:val="28"/>
              </w:rPr>
              <w:t xml:space="preserve">Таблица 2 пункта 2.6 Части </w:t>
            </w:r>
          </w:p>
        </w:tc>
        <w:tc>
          <w:tcPr>
            <w:tcW w:w="6511" w:type="dxa"/>
            <w:gridSpan w:val="2"/>
          </w:tcPr>
          <w:p w:rsidR="008808F1" w:rsidRDefault="00AD2182">
            <w:pPr>
              <w:jc w:val="both"/>
              <w:rPr>
                <w:bCs/>
                <w:spacing w:val="2"/>
                <w:sz w:val="28"/>
                <w:szCs w:val="28"/>
              </w:rPr>
            </w:pPr>
            <w:r>
              <w:rPr>
                <w:bCs/>
                <w:spacing w:val="2"/>
                <w:sz w:val="28"/>
                <w:szCs w:val="28"/>
              </w:rPr>
              <w:t xml:space="preserve">Уточнены параметры располагаемой </w:t>
            </w:r>
            <w:r w:rsidR="00903B1D">
              <w:rPr>
                <w:bCs/>
                <w:spacing w:val="2"/>
                <w:sz w:val="28"/>
                <w:szCs w:val="28"/>
              </w:rPr>
              <w:t>мощности,</w:t>
            </w:r>
            <w:r>
              <w:rPr>
                <w:bCs/>
                <w:spacing w:val="2"/>
                <w:sz w:val="28"/>
                <w:szCs w:val="28"/>
              </w:rPr>
              <w:t xml:space="preserve"> теплоносителя на собственные и хозяйственные нужды </w:t>
            </w:r>
          </w:p>
        </w:tc>
      </w:tr>
      <w:tr w:rsidR="008808F1" w:rsidTr="00903B1D">
        <w:trPr>
          <w:trHeight w:val="582"/>
        </w:trPr>
        <w:tc>
          <w:tcPr>
            <w:tcW w:w="3132" w:type="dxa"/>
          </w:tcPr>
          <w:p w:rsidR="008808F1" w:rsidRDefault="00AD2182">
            <w:pPr>
              <w:jc w:val="both"/>
              <w:rPr>
                <w:sz w:val="28"/>
                <w:szCs w:val="28"/>
              </w:rPr>
            </w:pPr>
            <w:r>
              <w:rPr>
                <w:bCs/>
                <w:spacing w:val="2"/>
                <w:sz w:val="28"/>
                <w:szCs w:val="28"/>
              </w:rPr>
              <w:t>Таблица 10 пункта 4.1 Части 4:</w:t>
            </w:r>
          </w:p>
        </w:tc>
        <w:tc>
          <w:tcPr>
            <w:tcW w:w="6511" w:type="dxa"/>
            <w:gridSpan w:val="2"/>
          </w:tcPr>
          <w:p w:rsidR="008808F1" w:rsidRDefault="00AD2182">
            <w:pPr>
              <w:jc w:val="both"/>
              <w:rPr>
                <w:sz w:val="28"/>
                <w:szCs w:val="28"/>
              </w:rPr>
            </w:pPr>
            <w:r>
              <w:rPr>
                <w:bCs/>
                <w:spacing w:val="2"/>
                <w:sz w:val="28"/>
                <w:szCs w:val="28"/>
              </w:rPr>
              <w:t xml:space="preserve">Уточнена нагрузка по ГВС, Гкал/ч по котельной </w:t>
            </w:r>
            <w:r w:rsidR="00903B1D">
              <w:rPr>
                <w:bCs/>
                <w:spacing w:val="2"/>
                <w:sz w:val="28"/>
                <w:szCs w:val="28"/>
              </w:rPr>
              <w:t xml:space="preserve">          </w:t>
            </w:r>
            <w:r>
              <w:rPr>
                <w:bCs/>
                <w:spacing w:val="2"/>
                <w:sz w:val="28"/>
                <w:szCs w:val="28"/>
              </w:rPr>
              <w:t>ул. Молодёжная, д.4а</w:t>
            </w:r>
          </w:p>
        </w:tc>
      </w:tr>
      <w:tr w:rsidR="008808F1" w:rsidTr="00903B1D">
        <w:trPr>
          <w:trHeight w:val="284"/>
        </w:trPr>
        <w:tc>
          <w:tcPr>
            <w:tcW w:w="3132" w:type="dxa"/>
          </w:tcPr>
          <w:p w:rsidR="008808F1" w:rsidRDefault="008808F1">
            <w:pPr>
              <w:jc w:val="both"/>
              <w:rPr>
                <w:bCs/>
                <w:spacing w:val="2"/>
                <w:sz w:val="28"/>
                <w:szCs w:val="28"/>
              </w:rPr>
            </w:pPr>
          </w:p>
        </w:tc>
        <w:tc>
          <w:tcPr>
            <w:tcW w:w="6511" w:type="dxa"/>
            <w:gridSpan w:val="2"/>
          </w:tcPr>
          <w:p w:rsidR="008808F1" w:rsidRDefault="008808F1">
            <w:pPr>
              <w:jc w:val="both"/>
              <w:rPr>
                <w:bCs/>
                <w:spacing w:val="2"/>
                <w:sz w:val="28"/>
                <w:szCs w:val="28"/>
              </w:rPr>
            </w:pPr>
          </w:p>
        </w:tc>
      </w:tr>
      <w:tr w:rsidR="008808F1" w:rsidTr="00903B1D">
        <w:trPr>
          <w:trHeight w:val="797"/>
        </w:trPr>
        <w:tc>
          <w:tcPr>
            <w:tcW w:w="3132" w:type="dxa"/>
          </w:tcPr>
          <w:p w:rsidR="008808F1" w:rsidRDefault="00AD2182">
            <w:pPr>
              <w:jc w:val="both"/>
              <w:rPr>
                <w:sz w:val="28"/>
                <w:szCs w:val="28"/>
              </w:rPr>
            </w:pPr>
            <w:r>
              <w:rPr>
                <w:bCs/>
                <w:spacing w:val="2"/>
                <w:sz w:val="28"/>
                <w:szCs w:val="28"/>
              </w:rPr>
              <w:lastRenderedPageBreak/>
              <w:t>Таблица 12 Части 6:</w:t>
            </w:r>
          </w:p>
        </w:tc>
        <w:tc>
          <w:tcPr>
            <w:tcW w:w="6511" w:type="dxa"/>
            <w:gridSpan w:val="2"/>
          </w:tcPr>
          <w:p w:rsidR="008808F1" w:rsidRDefault="00AD2182">
            <w:pPr>
              <w:spacing w:line="276" w:lineRule="auto"/>
              <w:jc w:val="both"/>
              <w:rPr>
                <w:b/>
                <w:bCs/>
                <w:spacing w:val="2"/>
                <w:sz w:val="28"/>
                <w:szCs w:val="28"/>
              </w:rPr>
            </w:pPr>
            <w:r>
              <w:rPr>
                <w:bCs/>
                <w:spacing w:val="2"/>
                <w:sz w:val="28"/>
                <w:szCs w:val="28"/>
              </w:rPr>
              <w:t xml:space="preserve">уточнены </w:t>
            </w:r>
            <w:r>
              <w:rPr>
                <w:sz w:val="28"/>
                <w:szCs w:val="28"/>
              </w:rPr>
              <w:t>параметры тепловой мощности нетто</w:t>
            </w:r>
            <w:r>
              <w:rPr>
                <w:bCs/>
                <w:spacing w:val="2"/>
                <w:sz w:val="28"/>
                <w:szCs w:val="28"/>
              </w:rPr>
              <w:t xml:space="preserve"> </w:t>
            </w:r>
            <w:r>
              <w:rPr>
                <w:sz w:val="28"/>
                <w:szCs w:val="28"/>
              </w:rPr>
              <w:t xml:space="preserve">и теплоносителя на собственные и хозяйственные нужды </w:t>
            </w:r>
            <w:r>
              <w:rPr>
                <w:bCs/>
                <w:spacing w:val="2"/>
                <w:sz w:val="28"/>
                <w:szCs w:val="28"/>
              </w:rPr>
              <w:t>по котельной ул. Молодёжная, д.4а</w:t>
            </w:r>
          </w:p>
        </w:tc>
      </w:tr>
      <w:tr w:rsidR="008808F1" w:rsidTr="00903B1D">
        <w:trPr>
          <w:trHeight w:val="284"/>
        </w:trPr>
        <w:tc>
          <w:tcPr>
            <w:tcW w:w="3132" w:type="dxa"/>
          </w:tcPr>
          <w:p w:rsidR="008808F1" w:rsidRDefault="00AD2182">
            <w:pPr>
              <w:jc w:val="both"/>
              <w:rPr>
                <w:bCs/>
                <w:spacing w:val="2"/>
                <w:sz w:val="28"/>
                <w:szCs w:val="28"/>
              </w:rPr>
            </w:pPr>
            <w:r>
              <w:rPr>
                <w:bCs/>
                <w:spacing w:val="2"/>
                <w:sz w:val="28"/>
                <w:szCs w:val="28"/>
              </w:rPr>
              <w:t>Таблица 12 Части 10:</w:t>
            </w:r>
          </w:p>
        </w:tc>
        <w:tc>
          <w:tcPr>
            <w:tcW w:w="6511" w:type="dxa"/>
            <w:gridSpan w:val="2"/>
          </w:tcPr>
          <w:p w:rsidR="008808F1" w:rsidRDefault="00AD2182">
            <w:pPr>
              <w:rPr>
                <w:bCs/>
                <w:spacing w:val="2"/>
                <w:sz w:val="28"/>
                <w:szCs w:val="28"/>
              </w:rPr>
            </w:pPr>
            <w:r>
              <w:rPr>
                <w:bCs/>
                <w:spacing w:val="2"/>
                <w:sz w:val="28"/>
                <w:szCs w:val="28"/>
              </w:rPr>
              <w:t>уточнена технико-экономическая характеристика</w:t>
            </w:r>
          </w:p>
        </w:tc>
      </w:tr>
      <w:tr w:rsidR="008808F1" w:rsidTr="00903B1D">
        <w:trPr>
          <w:trHeight w:val="284"/>
        </w:trPr>
        <w:tc>
          <w:tcPr>
            <w:tcW w:w="3132" w:type="dxa"/>
          </w:tcPr>
          <w:p w:rsidR="008808F1" w:rsidRDefault="00AD2182">
            <w:pPr>
              <w:jc w:val="both"/>
              <w:rPr>
                <w:bCs/>
                <w:spacing w:val="2"/>
                <w:sz w:val="28"/>
                <w:szCs w:val="28"/>
              </w:rPr>
            </w:pPr>
            <w:r>
              <w:rPr>
                <w:bCs/>
                <w:spacing w:val="2"/>
                <w:sz w:val="28"/>
                <w:szCs w:val="28"/>
              </w:rPr>
              <w:t>Таблица 17 Части 11</w:t>
            </w:r>
          </w:p>
        </w:tc>
        <w:tc>
          <w:tcPr>
            <w:tcW w:w="6511" w:type="dxa"/>
            <w:gridSpan w:val="2"/>
          </w:tcPr>
          <w:p w:rsidR="008808F1" w:rsidRDefault="006E1743">
            <w:pPr>
              <w:rPr>
                <w:b/>
                <w:bCs/>
                <w:spacing w:val="2"/>
                <w:sz w:val="28"/>
                <w:szCs w:val="28"/>
              </w:rPr>
            </w:pPr>
            <w:r>
              <w:rPr>
                <w:bCs/>
                <w:spacing w:val="2"/>
                <w:sz w:val="28"/>
                <w:szCs w:val="28"/>
              </w:rPr>
              <w:t>уточнены тарифы на 2023</w:t>
            </w:r>
            <w:r w:rsidR="00AD2182">
              <w:rPr>
                <w:bCs/>
                <w:spacing w:val="2"/>
                <w:sz w:val="28"/>
                <w:szCs w:val="28"/>
              </w:rPr>
              <w:t xml:space="preserve"> год</w:t>
            </w:r>
          </w:p>
        </w:tc>
      </w:tr>
      <w:tr w:rsidR="008808F1" w:rsidTr="00903B1D">
        <w:trPr>
          <w:trHeight w:val="582"/>
        </w:trPr>
        <w:tc>
          <w:tcPr>
            <w:tcW w:w="9644" w:type="dxa"/>
            <w:gridSpan w:val="3"/>
          </w:tcPr>
          <w:p w:rsidR="008808F1" w:rsidRDefault="00AD2182" w:rsidP="00EE3240">
            <w:pPr>
              <w:rPr>
                <w:b/>
                <w:sz w:val="28"/>
                <w:szCs w:val="28"/>
              </w:rPr>
            </w:pPr>
            <w:r>
              <w:rPr>
                <w:b/>
                <w:sz w:val="28"/>
                <w:szCs w:val="28"/>
              </w:rPr>
              <w:t>Глава 2</w:t>
            </w:r>
            <w:r>
              <w:rPr>
                <w:sz w:val="28"/>
                <w:szCs w:val="28"/>
              </w:rPr>
              <w:t xml:space="preserve">. Существующее и </w:t>
            </w:r>
            <w:r w:rsidR="00903B1D">
              <w:rPr>
                <w:sz w:val="28"/>
                <w:szCs w:val="28"/>
              </w:rPr>
              <w:t>перспективное потребление</w:t>
            </w:r>
            <w:r>
              <w:rPr>
                <w:sz w:val="28"/>
                <w:szCs w:val="28"/>
              </w:rPr>
              <w:t xml:space="preserve"> тепловой энергии на цели теплоснабжения</w:t>
            </w:r>
          </w:p>
        </w:tc>
      </w:tr>
      <w:tr w:rsidR="008808F1" w:rsidTr="00903B1D">
        <w:trPr>
          <w:trHeight w:val="284"/>
        </w:trPr>
        <w:tc>
          <w:tcPr>
            <w:tcW w:w="3226" w:type="dxa"/>
            <w:gridSpan w:val="2"/>
          </w:tcPr>
          <w:p w:rsidR="008808F1" w:rsidRDefault="00AD2182">
            <w:pPr>
              <w:rPr>
                <w:b/>
                <w:sz w:val="28"/>
                <w:szCs w:val="28"/>
              </w:rPr>
            </w:pPr>
            <w:r>
              <w:rPr>
                <w:bCs/>
                <w:spacing w:val="2"/>
                <w:sz w:val="28"/>
                <w:szCs w:val="28"/>
              </w:rPr>
              <w:t xml:space="preserve">Таблица 22 </w:t>
            </w:r>
          </w:p>
        </w:tc>
        <w:tc>
          <w:tcPr>
            <w:tcW w:w="6417" w:type="dxa"/>
          </w:tcPr>
          <w:p w:rsidR="008808F1" w:rsidRDefault="00AD2182">
            <w:pPr>
              <w:rPr>
                <w:b/>
                <w:sz w:val="28"/>
                <w:szCs w:val="28"/>
              </w:rPr>
            </w:pPr>
            <w:r>
              <w:rPr>
                <w:bCs/>
                <w:sz w:val="28"/>
                <w:szCs w:val="28"/>
              </w:rPr>
              <w:t>Уточнена подключенная нагрузка</w:t>
            </w:r>
          </w:p>
        </w:tc>
      </w:tr>
      <w:tr w:rsidR="008808F1" w:rsidTr="00903B1D">
        <w:trPr>
          <w:trHeight w:val="582"/>
        </w:trPr>
        <w:tc>
          <w:tcPr>
            <w:tcW w:w="9644" w:type="dxa"/>
            <w:gridSpan w:val="3"/>
          </w:tcPr>
          <w:p w:rsidR="008808F1" w:rsidRDefault="00AD2182" w:rsidP="00EE3240">
            <w:pPr>
              <w:rPr>
                <w:b/>
                <w:sz w:val="28"/>
                <w:szCs w:val="28"/>
              </w:rPr>
            </w:pPr>
            <w:r>
              <w:rPr>
                <w:b/>
                <w:sz w:val="28"/>
                <w:szCs w:val="28"/>
              </w:rPr>
              <w:t>Глава 4.</w:t>
            </w:r>
            <w:r>
              <w:rPr>
                <w:sz w:val="28"/>
                <w:szCs w:val="28"/>
              </w:rPr>
              <w:t xml:space="preserve"> Существующие и перспективные балансы тепловой мощности источников тепловой энергии и тепловой нагрузки потребителей</w:t>
            </w:r>
          </w:p>
        </w:tc>
      </w:tr>
      <w:tr w:rsidR="008808F1" w:rsidTr="00903B1D">
        <w:trPr>
          <w:trHeight w:val="284"/>
        </w:trPr>
        <w:tc>
          <w:tcPr>
            <w:tcW w:w="3132" w:type="dxa"/>
          </w:tcPr>
          <w:p w:rsidR="008808F1" w:rsidRDefault="00AD2182">
            <w:pPr>
              <w:rPr>
                <w:b/>
                <w:sz w:val="28"/>
                <w:szCs w:val="28"/>
              </w:rPr>
            </w:pPr>
            <w:r>
              <w:rPr>
                <w:bCs/>
                <w:spacing w:val="2"/>
                <w:sz w:val="28"/>
                <w:szCs w:val="28"/>
              </w:rPr>
              <w:t>Таблица 24</w:t>
            </w:r>
          </w:p>
        </w:tc>
        <w:tc>
          <w:tcPr>
            <w:tcW w:w="6511" w:type="dxa"/>
            <w:gridSpan w:val="2"/>
          </w:tcPr>
          <w:p w:rsidR="008808F1" w:rsidRDefault="00AD2182">
            <w:pPr>
              <w:rPr>
                <w:b/>
                <w:sz w:val="28"/>
                <w:szCs w:val="28"/>
              </w:rPr>
            </w:pPr>
            <w:r>
              <w:rPr>
                <w:bCs/>
                <w:sz w:val="28"/>
                <w:szCs w:val="28"/>
              </w:rPr>
              <w:t xml:space="preserve">Уточнены балансы </w:t>
            </w:r>
          </w:p>
        </w:tc>
      </w:tr>
      <w:tr w:rsidR="008808F1" w:rsidTr="00903B1D">
        <w:trPr>
          <w:trHeight w:val="284"/>
        </w:trPr>
        <w:tc>
          <w:tcPr>
            <w:tcW w:w="9644" w:type="dxa"/>
            <w:gridSpan w:val="3"/>
          </w:tcPr>
          <w:p w:rsidR="008808F1" w:rsidRDefault="00AD2182" w:rsidP="00EE3240">
            <w:pPr>
              <w:rPr>
                <w:bCs/>
                <w:spacing w:val="2"/>
                <w:sz w:val="28"/>
                <w:szCs w:val="28"/>
              </w:rPr>
            </w:pPr>
            <w:r>
              <w:rPr>
                <w:b/>
                <w:sz w:val="28"/>
                <w:szCs w:val="28"/>
              </w:rPr>
              <w:t xml:space="preserve">Глава 13. </w:t>
            </w:r>
            <w:r>
              <w:rPr>
                <w:sz w:val="28"/>
                <w:szCs w:val="28"/>
              </w:rPr>
              <w:t>Индикаторы развития систем теплоснабжения поселения</w:t>
            </w:r>
          </w:p>
        </w:tc>
      </w:tr>
      <w:tr w:rsidR="008808F1" w:rsidTr="00903B1D">
        <w:trPr>
          <w:trHeight w:val="569"/>
        </w:trPr>
        <w:tc>
          <w:tcPr>
            <w:tcW w:w="3132" w:type="dxa"/>
          </w:tcPr>
          <w:p w:rsidR="008808F1" w:rsidRDefault="00AD2182">
            <w:pPr>
              <w:jc w:val="both"/>
              <w:rPr>
                <w:bCs/>
                <w:spacing w:val="2"/>
                <w:sz w:val="28"/>
                <w:szCs w:val="28"/>
              </w:rPr>
            </w:pPr>
            <w:r>
              <w:rPr>
                <w:bCs/>
                <w:spacing w:val="2"/>
                <w:sz w:val="28"/>
                <w:szCs w:val="28"/>
              </w:rPr>
              <w:t>Пункт «е»</w:t>
            </w:r>
          </w:p>
        </w:tc>
        <w:tc>
          <w:tcPr>
            <w:tcW w:w="6511" w:type="dxa"/>
            <w:gridSpan w:val="2"/>
          </w:tcPr>
          <w:p w:rsidR="008808F1" w:rsidRDefault="00AD2182">
            <w:pPr>
              <w:rPr>
                <w:b/>
                <w:bCs/>
                <w:spacing w:val="2"/>
                <w:sz w:val="28"/>
                <w:szCs w:val="28"/>
              </w:rPr>
            </w:pPr>
            <w:r>
              <w:rPr>
                <w:bCs/>
                <w:sz w:val="28"/>
                <w:szCs w:val="28"/>
              </w:rPr>
              <w:t>уточнен удельный расход условного топлива на срок до 2037 года</w:t>
            </w:r>
          </w:p>
        </w:tc>
      </w:tr>
      <w:tr w:rsidR="008808F1" w:rsidTr="00903B1D">
        <w:trPr>
          <w:trHeight w:val="298"/>
        </w:trPr>
        <w:tc>
          <w:tcPr>
            <w:tcW w:w="9644" w:type="dxa"/>
            <w:gridSpan w:val="3"/>
          </w:tcPr>
          <w:p w:rsidR="008808F1" w:rsidRDefault="00AD2182" w:rsidP="00EE3240">
            <w:pPr>
              <w:rPr>
                <w:bCs/>
                <w:sz w:val="28"/>
                <w:szCs w:val="28"/>
              </w:rPr>
            </w:pPr>
            <w:r>
              <w:rPr>
                <w:b/>
                <w:sz w:val="28"/>
                <w:szCs w:val="28"/>
              </w:rPr>
              <w:t xml:space="preserve">Глава 14. </w:t>
            </w:r>
            <w:r>
              <w:rPr>
                <w:sz w:val="28"/>
                <w:szCs w:val="28"/>
              </w:rPr>
              <w:t>Ценовые (тарифные последствия)</w:t>
            </w:r>
          </w:p>
        </w:tc>
      </w:tr>
      <w:tr w:rsidR="008808F1" w:rsidTr="00903B1D">
        <w:trPr>
          <w:trHeight w:val="867"/>
        </w:trPr>
        <w:tc>
          <w:tcPr>
            <w:tcW w:w="3132" w:type="dxa"/>
          </w:tcPr>
          <w:p w:rsidR="008808F1" w:rsidRDefault="00AD2182">
            <w:pPr>
              <w:jc w:val="both"/>
              <w:rPr>
                <w:sz w:val="28"/>
                <w:szCs w:val="28"/>
              </w:rPr>
            </w:pPr>
            <w:r>
              <w:rPr>
                <w:b/>
                <w:sz w:val="28"/>
                <w:szCs w:val="28"/>
              </w:rPr>
              <w:t>Таблица 31:</w:t>
            </w:r>
          </w:p>
        </w:tc>
        <w:tc>
          <w:tcPr>
            <w:tcW w:w="6511" w:type="dxa"/>
            <w:gridSpan w:val="2"/>
          </w:tcPr>
          <w:p w:rsidR="008808F1" w:rsidRDefault="00AD2182">
            <w:pPr>
              <w:rPr>
                <w:b/>
                <w:bCs/>
                <w:spacing w:val="2"/>
                <w:sz w:val="28"/>
                <w:szCs w:val="28"/>
              </w:rPr>
            </w:pPr>
            <w:r>
              <w:rPr>
                <w:bCs/>
                <w:spacing w:val="2"/>
                <w:sz w:val="28"/>
                <w:szCs w:val="28"/>
              </w:rPr>
              <w:t>уточнена и</w:t>
            </w:r>
            <w:r>
              <w:rPr>
                <w:bCs/>
                <w:sz w:val="28"/>
                <w:szCs w:val="28"/>
              </w:rPr>
              <w:t>нформация об утвержденных тарифах на услуги коммунального комплекса Новгородской области на 2021-2023 годы</w:t>
            </w:r>
          </w:p>
        </w:tc>
      </w:tr>
      <w:tr w:rsidR="008808F1" w:rsidTr="00903B1D">
        <w:trPr>
          <w:trHeight w:val="284"/>
        </w:trPr>
        <w:tc>
          <w:tcPr>
            <w:tcW w:w="9644" w:type="dxa"/>
            <w:gridSpan w:val="3"/>
          </w:tcPr>
          <w:p w:rsidR="008808F1" w:rsidRDefault="00AD2182" w:rsidP="00EE3240">
            <w:pPr>
              <w:rPr>
                <w:b/>
                <w:sz w:val="28"/>
                <w:szCs w:val="28"/>
              </w:rPr>
            </w:pPr>
            <w:r>
              <w:rPr>
                <w:b/>
                <w:sz w:val="28"/>
                <w:szCs w:val="28"/>
              </w:rPr>
              <w:t xml:space="preserve">Глава 15. </w:t>
            </w:r>
            <w:r>
              <w:rPr>
                <w:bCs/>
                <w:sz w:val="28"/>
                <w:szCs w:val="28"/>
              </w:rPr>
              <w:t>Реестр единых теплоснабжающих организаций</w:t>
            </w:r>
          </w:p>
        </w:tc>
      </w:tr>
      <w:tr w:rsidR="008808F1" w:rsidTr="00903B1D">
        <w:trPr>
          <w:trHeight w:val="1450"/>
        </w:trPr>
        <w:tc>
          <w:tcPr>
            <w:tcW w:w="3132" w:type="dxa"/>
          </w:tcPr>
          <w:p w:rsidR="008808F1" w:rsidRDefault="00AD2182">
            <w:pPr>
              <w:jc w:val="both"/>
              <w:rPr>
                <w:b/>
                <w:sz w:val="28"/>
                <w:szCs w:val="28"/>
              </w:rPr>
            </w:pPr>
            <w:r>
              <w:rPr>
                <w:bCs/>
                <w:spacing w:val="2"/>
                <w:sz w:val="28"/>
                <w:szCs w:val="28"/>
              </w:rPr>
              <w:t>Пункт «а», таблица 33</w:t>
            </w:r>
          </w:p>
        </w:tc>
        <w:tc>
          <w:tcPr>
            <w:tcW w:w="6511" w:type="dxa"/>
            <w:gridSpan w:val="2"/>
          </w:tcPr>
          <w:p w:rsidR="008808F1" w:rsidRDefault="00AD2182">
            <w:pPr>
              <w:tabs>
                <w:tab w:val="left" w:pos="1276"/>
              </w:tabs>
              <w:jc w:val="both"/>
              <w:rPr>
                <w:b/>
                <w:sz w:val="28"/>
                <w:szCs w:val="28"/>
              </w:rPr>
            </w:pPr>
            <w:r>
              <w:rPr>
                <w:bCs/>
                <w:sz w:val="28"/>
                <w:szCs w:val="28"/>
              </w:rPr>
              <w:t>Уточнены данные по реестру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p>
        </w:tc>
      </w:tr>
      <w:tr w:rsidR="008808F1" w:rsidTr="00903B1D">
        <w:trPr>
          <w:trHeight w:val="1152"/>
        </w:trPr>
        <w:tc>
          <w:tcPr>
            <w:tcW w:w="3132" w:type="dxa"/>
          </w:tcPr>
          <w:p w:rsidR="008808F1" w:rsidRDefault="00AD2182">
            <w:pPr>
              <w:jc w:val="both"/>
              <w:rPr>
                <w:bCs/>
                <w:spacing w:val="2"/>
                <w:sz w:val="28"/>
                <w:szCs w:val="28"/>
              </w:rPr>
            </w:pPr>
            <w:r>
              <w:rPr>
                <w:bCs/>
                <w:spacing w:val="2"/>
                <w:sz w:val="28"/>
                <w:szCs w:val="28"/>
              </w:rPr>
              <w:t>Пункт «б»,</w:t>
            </w:r>
            <w:r w:rsidR="00EE3240">
              <w:rPr>
                <w:bCs/>
                <w:spacing w:val="2"/>
                <w:sz w:val="28"/>
                <w:szCs w:val="28"/>
              </w:rPr>
              <w:t xml:space="preserve"> </w:t>
            </w:r>
            <w:r>
              <w:rPr>
                <w:bCs/>
                <w:spacing w:val="2"/>
                <w:sz w:val="28"/>
                <w:szCs w:val="28"/>
              </w:rPr>
              <w:t>таблица 34</w:t>
            </w:r>
          </w:p>
        </w:tc>
        <w:tc>
          <w:tcPr>
            <w:tcW w:w="6511" w:type="dxa"/>
            <w:gridSpan w:val="2"/>
          </w:tcPr>
          <w:p w:rsidR="008808F1" w:rsidRDefault="00AD2182">
            <w:pPr>
              <w:tabs>
                <w:tab w:val="left" w:pos="1276"/>
              </w:tabs>
              <w:jc w:val="both"/>
              <w:rPr>
                <w:bCs/>
                <w:sz w:val="28"/>
                <w:szCs w:val="28"/>
              </w:rPr>
            </w:pPr>
            <w:r>
              <w:rPr>
                <w:bCs/>
                <w:sz w:val="28"/>
                <w:szCs w:val="28"/>
              </w:rPr>
              <w:t>Уточнены данные по единых теплоснабжающих организаций, содержащий перечень систем теплоснабжения, входящих в состав единой теплоснабжающей организации</w:t>
            </w:r>
          </w:p>
        </w:tc>
      </w:tr>
      <w:tr w:rsidR="008808F1" w:rsidTr="00903B1D">
        <w:trPr>
          <w:trHeight w:val="284"/>
        </w:trPr>
        <w:tc>
          <w:tcPr>
            <w:tcW w:w="9644" w:type="dxa"/>
            <w:gridSpan w:val="3"/>
          </w:tcPr>
          <w:p w:rsidR="008808F1" w:rsidRDefault="00AD2182" w:rsidP="00EE3240">
            <w:pPr>
              <w:rPr>
                <w:bCs/>
                <w:spacing w:val="2"/>
                <w:sz w:val="28"/>
                <w:szCs w:val="28"/>
              </w:rPr>
            </w:pPr>
            <w:r>
              <w:rPr>
                <w:b/>
                <w:sz w:val="28"/>
                <w:szCs w:val="28"/>
              </w:rPr>
              <w:t xml:space="preserve">Глава 17. </w:t>
            </w:r>
            <w:r>
              <w:rPr>
                <w:sz w:val="28"/>
                <w:szCs w:val="28"/>
              </w:rPr>
              <w:t>Замечания и предложения к проекту схемы теплоснабжения</w:t>
            </w:r>
          </w:p>
        </w:tc>
      </w:tr>
      <w:tr w:rsidR="008808F1" w:rsidTr="00903B1D">
        <w:trPr>
          <w:trHeight w:val="81"/>
        </w:trPr>
        <w:tc>
          <w:tcPr>
            <w:tcW w:w="3132" w:type="dxa"/>
          </w:tcPr>
          <w:p w:rsidR="008808F1" w:rsidRDefault="008808F1">
            <w:pPr>
              <w:jc w:val="both"/>
              <w:rPr>
                <w:sz w:val="28"/>
                <w:szCs w:val="28"/>
              </w:rPr>
            </w:pPr>
          </w:p>
        </w:tc>
        <w:tc>
          <w:tcPr>
            <w:tcW w:w="6511" w:type="dxa"/>
            <w:gridSpan w:val="2"/>
          </w:tcPr>
          <w:p w:rsidR="008808F1" w:rsidRDefault="00AD2182">
            <w:pPr>
              <w:rPr>
                <w:bCs/>
                <w:spacing w:val="2"/>
                <w:sz w:val="28"/>
                <w:szCs w:val="28"/>
              </w:rPr>
            </w:pPr>
            <w:r>
              <w:rPr>
                <w:bCs/>
                <w:spacing w:val="2"/>
                <w:sz w:val="28"/>
                <w:szCs w:val="28"/>
              </w:rPr>
              <w:t xml:space="preserve">учтены замечания </w:t>
            </w:r>
            <w:r w:rsidR="006E1743">
              <w:rPr>
                <w:bCs/>
                <w:spacing w:val="2"/>
                <w:sz w:val="28"/>
                <w:szCs w:val="28"/>
              </w:rPr>
              <w:t>ООО «</w:t>
            </w:r>
            <w:r>
              <w:rPr>
                <w:bCs/>
                <w:spacing w:val="2"/>
                <w:sz w:val="28"/>
                <w:szCs w:val="28"/>
              </w:rPr>
              <w:t>ТК Новгородская</w:t>
            </w:r>
            <w:r w:rsidR="006E1743">
              <w:rPr>
                <w:bCs/>
                <w:spacing w:val="2"/>
                <w:sz w:val="28"/>
                <w:szCs w:val="28"/>
              </w:rPr>
              <w:t>»</w:t>
            </w:r>
          </w:p>
        </w:tc>
      </w:tr>
    </w:tbl>
    <w:p w:rsidR="008808F1" w:rsidRDefault="008808F1">
      <w:pPr>
        <w:jc w:val="center"/>
        <w:rPr>
          <w:sz w:val="32"/>
          <w:szCs w:val="28"/>
        </w:rPr>
      </w:pPr>
    </w:p>
    <w:p w:rsidR="008808F1" w:rsidRDefault="008808F1">
      <w:pPr>
        <w:jc w:val="center"/>
        <w:rPr>
          <w:sz w:val="32"/>
          <w:szCs w:val="28"/>
        </w:rPr>
      </w:pPr>
    </w:p>
    <w:p w:rsidR="008808F1" w:rsidRDefault="008808F1">
      <w:pPr>
        <w:tabs>
          <w:tab w:val="left" w:pos="1276"/>
        </w:tabs>
        <w:ind w:firstLine="709"/>
        <w:jc w:val="both"/>
        <w:rPr>
          <w:sz w:val="28"/>
          <w:szCs w:val="28"/>
        </w:rPr>
      </w:pPr>
    </w:p>
    <w:p w:rsidR="008808F1" w:rsidRDefault="008808F1">
      <w:pPr>
        <w:tabs>
          <w:tab w:val="left" w:pos="1276"/>
        </w:tabs>
        <w:ind w:firstLine="709"/>
        <w:jc w:val="both"/>
        <w:rPr>
          <w:sz w:val="28"/>
          <w:szCs w:val="28"/>
        </w:rPr>
      </w:pPr>
    </w:p>
    <w:p w:rsidR="008808F1" w:rsidRDefault="008808F1">
      <w:pPr>
        <w:tabs>
          <w:tab w:val="left" w:pos="1276"/>
        </w:tabs>
        <w:ind w:firstLine="709"/>
        <w:jc w:val="both"/>
        <w:rPr>
          <w:sz w:val="28"/>
          <w:szCs w:val="28"/>
        </w:rPr>
      </w:pPr>
    </w:p>
    <w:p w:rsidR="008808F1" w:rsidRDefault="008808F1">
      <w:pPr>
        <w:spacing w:line="276" w:lineRule="auto"/>
        <w:ind w:right="-6" w:firstLine="539"/>
        <w:jc w:val="both"/>
        <w:outlineLvl w:val="1"/>
        <w:rPr>
          <w:b/>
          <w:sz w:val="28"/>
          <w:szCs w:val="28"/>
        </w:rPr>
      </w:pPr>
    </w:p>
    <w:sectPr w:rsidR="008808F1" w:rsidSect="00011A21">
      <w:pgSz w:w="11906" w:h="16838"/>
      <w:pgMar w:top="1701" w:right="567" w:bottom="1134" w:left="1701" w:header="567" w:footer="1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E1743" w:rsidRDefault="006E1743">
      <w:r>
        <w:separator/>
      </w:r>
    </w:p>
  </w:endnote>
  <w:endnote w:type="continuationSeparator" w:id="0">
    <w:p w:rsidR="006E1743" w:rsidRDefault="006E17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CC"/>
    <w:family w:val="roman"/>
    <w:pitch w:val="variable"/>
    <w:sig w:usb0="E0002AFF" w:usb1="C0007841" w:usb2="00000009" w:usb3="00000000" w:csb0="000001FF" w:csb1="00000000"/>
  </w:font>
  <w:font w:name="Wingdings">
    <w:altName w:val="Andale Mono"/>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Droid Sans [1ASC]"/>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Cambria">
    <w:altName w:val="Georg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41634783"/>
      <w:showingPlcHdr/>
    </w:sdtPr>
    <w:sdtContent>
      <w:p w:rsidR="006E1743" w:rsidRDefault="006E1743">
        <w:pPr>
          <w:pStyle w:val="ae"/>
          <w:jc w:val="right"/>
        </w:pPr>
        <w:r>
          <w:t xml:space="preserve">     </w:t>
        </w:r>
      </w:p>
    </w:sdtContent>
  </w:sdt>
  <w:p w:rsidR="006E1743" w:rsidRDefault="006E1743">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743" w:rsidRDefault="006E1743">
    <w:pPr>
      <w:pStyle w:val="ae"/>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Pr>
        <w:rStyle w:val="af6"/>
      </w:rPr>
      <w:t>49</w:t>
    </w:r>
    <w:r>
      <w:rPr>
        <w:rStyle w:val="af6"/>
      </w:rPr>
      <w:fldChar w:fldCharType="end"/>
    </w:r>
  </w:p>
  <w:p w:rsidR="006E1743" w:rsidRDefault="006E1743">
    <w:pPr>
      <w:pStyle w:val="ae"/>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743" w:rsidRDefault="006E1743">
    <w:pPr>
      <w:pStyle w:val="a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743" w:rsidRDefault="006E1743">
    <w:pPr>
      <w:pStyle w:val="ae"/>
      <w:jc w:val="right"/>
    </w:pPr>
  </w:p>
  <w:p w:rsidR="006E1743" w:rsidRDefault="006E1743">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E1743" w:rsidRDefault="006E1743">
      <w:r>
        <w:separator/>
      </w:r>
    </w:p>
  </w:footnote>
  <w:footnote w:type="continuationSeparator" w:id="0">
    <w:p w:rsidR="006E1743" w:rsidRDefault="006E174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71204F"/>
    <w:multiLevelType w:val="hybridMultilevel"/>
    <w:tmpl w:val="6E5066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26902B8"/>
    <w:multiLevelType w:val="multilevel"/>
    <w:tmpl w:val="126902B8"/>
    <w:lvl w:ilvl="0" w:tentative="1">
      <w:start w:val="2"/>
      <w:numFmt w:val="decimal"/>
      <w:lvlText w:val="%1."/>
      <w:lvlJc w:val="left"/>
      <w:pPr>
        <w:ind w:left="450" w:hanging="450"/>
      </w:pPr>
      <w:rPr>
        <w:rFonts w:hint="default"/>
      </w:rPr>
    </w:lvl>
    <w:lvl w:ilvl="1">
      <w:start w:val="1"/>
      <w:numFmt w:val="decimal"/>
      <w:lvlText w:val="%1.%2."/>
      <w:lvlJc w:val="left"/>
      <w:pPr>
        <w:ind w:left="720" w:hanging="720"/>
      </w:pPr>
      <w:rPr>
        <w:rFonts w:ascii="Times New Roman" w:hAnsi="Times New Roman" w:cs="Times New Roman" w:hint="default"/>
        <w:b/>
      </w:rPr>
    </w:lvl>
    <w:lvl w:ilvl="2" w:tentative="1">
      <w:start w:val="1"/>
      <w:numFmt w:val="decimal"/>
      <w:lvlText w:val="%1.%2.%3."/>
      <w:lvlJc w:val="left"/>
      <w:pPr>
        <w:ind w:left="720" w:hanging="720"/>
      </w:pPr>
      <w:rPr>
        <w:rFonts w:hint="default"/>
      </w:rPr>
    </w:lvl>
    <w:lvl w:ilvl="3" w:tentative="1">
      <w:start w:val="1"/>
      <w:numFmt w:val="decimal"/>
      <w:lvlText w:val="%1.%2.%3.%4."/>
      <w:lvlJc w:val="left"/>
      <w:pPr>
        <w:ind w:left="1080" w:hanging="1080"/>
      </w:pPr>
      <w:rPr>
        <w:rFonts w:hint="default"/>
      </w:rPr>
    </w:lvl>
    <w:lvl w:ilvl="4" w:tentative="1">
      <w:start w:val="1"/>
      <w:numFmt w:val="decimal"/>
      <w:lvlText w:val="%1.%2.%3.%4.%5."/>
      <w:lvlJc w:val="left"/>
      <w:pPr>
        <w:ind w:left="1080" w:hanging="1080"/>
      </w:pPr>
      <w:rPr>
        <w:rFonts w:hint="default"/>
      </w:rPr>
    </w:lvl>
    <w:lvl w:ilvl="5" w:tentative="1">
      <w:start w:val="1"/>
      <w:numFmt w:val="decimal"/>
      <w:lvlText w:val="%1.%2.%3.%4.%5.%6."/>
      <w:lvlJc w:val="left"/>
      <w:pPr>
        <w:ind w:left="1440" w:hanging="1440"/>
      </w:pPr>
      <w:rPr>
        <w:rFonts w:hint="default"/>
      </w:rPr>
    </w:lvl>
    <w:lvl w:ilvl="6" w:tentative="1">
      <w:start w:val="1"/>
      <w:numFmt w:val="decimal"/>
      <w:lvlText w:val="%1.%2.%3.%4.%5.%6.%7."/>
      <w:lvlJc w:val="left"/>
      <w:pPr>
        <w:ind w:left="1800" w:hanging="1800"/>
      </w:pPr>
      <w:rPr>
        <w:rFonts w:hint="default"/>
      </w:rPr>
    </w:lvl>
    <w:lvl w:ilvl="7" w:tentative="1">
      <w:start w:val="1"/>
      <w:numFmt w:val="decimal"/>
      <w:lvlText w:val="%1.%2.%3.%4.%5.%6.%7.%8."/>
      <w:lvlJc w:val="left"/>
      <w:pPr>
        <w:ind w:left="1800" w:hanging="1800"/>
      </w:pPr>
      <w:rPr>
        <w:rFonts w:hint="default"/>
      </w:rPr>
    </w:lvl>
    <w:lvl w:ilvl="8" w:tentative="1">
      <w:start w:val="1"/>
      <w:numFmt w:val="decimal"/>
      <w:lvlText w:val="%1.%2.%3.%4.%5.%6.%7.%8.%9."/>
      <w:lvlJc w:val="left"/>
      <w:pPr>
        <w:ind w:left="2160" w:hanging="2160"/>
      </w:pPr>
      <w:rPr>
        <w:rFonts w:hint="default"/>
      </w:rPr>
    </w:lvl>
  </w:abstractNum>
  <w:abstractNum w:abstractNumId="2" w15:restartNumberingAfterBreak="0">
    <w:nsid w:val="21F6233F"/>
    <w:multiLevelType w:val="multilevel"/>
    <w:tmpl w:val="21F6233F"/>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 w15:restartNumberingAfterBreak="0">
    <w:nsid w:val="56153565"/>
    <w:multiLevelType w:val="multilevel"/>
    <w:tmpl w:val="56153565"/>
    <w:lvl w:ilvl="0" w:tentative="1">
      <w:start w:val="1"/>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tentative="1">
      <w:start w:val="1"/>
      <w:numFmt w:val="decimal"/>
      <w:lvlText w:val="%1.%2.%3."/>
      <w:lvlJc w:val="left"/>
      <w:pPr>
        <w:ind w:left="720" w:hanging="720"/>
      </w:pPr>
      <w:rPr>
        <w:rFonts w:hint="default"/>
      </w:rPr>
    </w:lvl>
    <w:lvl w:ilvl="3" w:tentative="1">
      <w:start w:val="1"/>
      <w:numFmt w:val="decimal"/>
      <w:lvlText w:val="%1.%2.%3.%4."/>
      <w:lvlJc w:val="left"/>
      <w:pPr>
        <w:ind w:left="1080" w:hanging="1080"/>
      </w:pPr>
      <w:rPr>
        <w:rFonts w:hint="default"/>
      </w:rPr>
    </w:lvl>
    <w:lvl w:ilvl="4" w:tentative="1">
      <w:start w:val="1"/>
      <w:numFmt w:val="decimal"/>
      <w:lvlText w:val="%1.%2.%3.%4.%5."/>
      <w:lvlJc w:val="left"/>
      <w:pPr>
        <w:ind w:left="1080" w:hanging="1080"/>
      </w:pPr>
      <w:rPr>
        <w:rFonts w:hint="default"/>
      </w:rPr>
    </w:lvl>
    <w:lvl w:ilvl="5" w:tentative="1">
      <w:start w:val="1"/>
      <w:numFmt w:val="decimal"/>
      <w:lvlText w:val="%1.%2.%3.%4.%5.%6."/>
      <w:lvlJc w:val="left"/>
      <w:pPr>
        <w:ind w:left="1440" w:hanging="1440"/>
      </w:pPr>
      <w:rPr>
        <w:rFonts w:hint="default"/>
      </w:rPr>
    </w:lvl>
    <w:lvl w:ilvl="6" w:tentative="1">
      <w:start w:val="1"/>
      <w:numFmt w:val="decimal"/>
      <w:lvlText w:val="%1.%2.%3.%4.%5.%6.%7."/>
      <w:lvlJc w:val="left"/>
      <w:pPr>
        <w:ind w:left="1800" w:hanging="1800"/>
      </w:pPr>
      <w:rPr>
        <w:rFonts w:hint="default"/>
      </w:rPr>
    </w:lvl>
    <w:lvl w:ilvl="7" w:tentative="1">
      <w:start w:val="1"/>
      <w:numFmt w:val="decimal"/>
      <w:lvlText w:val="%1.%2.%3.%4.%5.%6.%7.%8."/>
      <w:lvlJc w:val="left"/>
      <w:pPr>
        <w:ind w:left="1800" w:hanging="1800"/>
      </w:pPr>
      <w:rPr>
        <w:rFonts w:hint="default"/>
      </w:rPr>
    </w:lvl>
    <w:lvl w:ilvl="8" w:tentative="1">
      <w:start w:val="1"/>
      <w:numFmt w:val="decimal"/>
      <w:lvlText w:val="%1.%2.%3.%4.%5.%6.%7.%8.%9."/>
      <w:lvlJc w:val="left"/>
      <w:pPr>
        <w:ind w:left="2160" w:hanging="2160"/>
      </w:pPr>
      <w:rPr>
        <w:rFonts w:hint="default"/>
      </w:rPr>
    </w:lvl>
  </w:abstractNum>
  <w:abstractNum w:abstractNumId="4" w15:restartNumberingAfterBreak="0">
    <w:nsid w:val="5BBF75D3"/>
    <w:multiLevelType w:val="multilevel"/>
    <w:tmpl w:val="5BBF75D3"/>
    <w:lvl w:ilvl="0">
      <w:start w:val="1"/>
      <w:numFmt w:val="bullet"/>
      <w:lvlText w:val=""/>
      <w:lvlJc w:val="left"/>
      <w:pPr>
        <w:ind w:left="1429" w:hanging="360"/>
      </w:pPr>
      <w:rPr>
        <w:rFonts w:ascii="Wingdings" w:hAnsi="Wingdings"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5" w15:restartNumberingAfterBreak="0">
    <w:nsid w:val="72C968D1"/>
    <w:multiLevelType w:val="multilevel"/>
    <w:tmpl w:val="72C968D1"/>
    <w:lvl w:ilvl="0">
      <w:start w:val="1"/>
      <w:numFmt w:val="bullet"/>
      <w:lvlText w:val=""/>
      <w:lvlJc w:val="left"/>
      <w:pPr>
        <w:ind w:left="1429" w:hanging="360"/>
      </w:pPr>
      <w:rPr>
        <w:rFonts w:ascii="Symbol" w:hAnsi="Symbol" w:hint="default"/>
      </w:rPr>
    </w:lvl>
    <w:lvl w:ilvl="1" w:tentative="1">
      <w:start w:val="1"/>
      <w:numFmt w:val="bullet"/>
      <w:lvlText w:val="o"/>
      <w:lvlJc w:val="left"/>
      <w:pPr>
        <w:ind w:left="2149" w:hanging="360"/>
      </w:pPr>
      <w:rPr>
        <w:rFonts w:ascii="Courier New" w:hAnsi="Courier New" w:cs="Courier New" w:hint="default"/>
      </w:rPr>
    </w:lvl>
    <w:lvl w:ilvl="2" w:tentative="1">
      <w:start w:val="1"/>
      <w:numFmt w:val="bullet"/>
      <w:lvlText w:val=""/>
      <w:lvlJc w:val="left"/>
      <w:pPr>
        <w:ind w:left="2869" w:hanging="360"/>
      </w:pPr>
      <w:rPr>
        <w:rFonts w:ascii="Wingdings" w:hAnsi="Wingdings" w:hint="default"/>
      </w:rPr>
    </w:lvl>
    <w:lvl w:ilvl="3" w:tentative="1">
      <w:start w:val="1"/>
      <w:numFmt w:val="bullet"/>
      <w:lvlText w:val=""/>
      <w:lvlJc w:val="left"/>
      <w:pPr>
        <w:ind w:left="3589" w:hanging="360"/>
      </w:pPr>
      <w:rPr>
        <w:rFonts w:ascii="Symbol" w:hAnsi="Symbol" w:hint="default"/>
      </w:rPr>
    </w:lvl>
    <w:lvl w:ilvl="4" w:tentative="1">
      <w:start w:val="1"/>
      <w:numFmt w:val="bullet"/>
      <w:lvlText w:val="o"/>
      <w:lvlJc w:val="left"/>
      <w:pPr>
        <w:ind w:left="4309" w:hanging="360"/>
      </w:pPr>
      <w:rPr>
        <w:rFonts w:ascii="Courier New" w:hAnsi="Courier New" w:cs="Courier New" w:hint="default"/>
      </w:rPr>
    </w:lvl>
    <w:lvl w:ilvl="5" w:tentative="1">
      <w:start w:val="1"/>
      <w:numFmt w:val="bullet"/>
      <w:lvlText w:val=""/>
      <w:lvlJc w:val="left"/>
      <w:pPr>
        <w:ind w:left="5029" w:hanging="360"/>
      </w:pPr>
      <w:rPr>
        <w:rFonts w:ascii="Wingdings" w:hAnsi="Wingdings" w:hint="default"/>
      </w:rPr>
    </w:lvl>
    <w:lvl w:ilvl="6" w:tentative="1">
      <w:start w:val="1"/>
      <w:numFmt w:val="bullet"/>
      <w:lvlText w:val=""/>
      <w:lvlJc w:val="left"/>
      <w:pPr>
        <w:ind w:left="5749" w:hanging="360"/>
      </w:pPr>
      <w:rPr>
        <w:rFonts w:ascii="Symbol" w:hAnsi="Symbol" w:hint="default"/>
      </w:rPr>
    </w:lvl>
    <w:lvl w:ilvl="7" w:tentative="1">
      <w:start w:val="1"/>
      <w:numFmt w:val="bullet"/>
      <w:lvlText w:val="o"/>
      <w:lvlJc w:val="left"/>
      <w:pPr>
        <w:ind w:left="6469" w:hanging="360"/>
      </w:pPr>
      <w:rPr>
        <w:rFonts w:ascii="Courier New" w:hAnsi="Courier New" w:cs="Courier New" w:hint="default"/>
      </w:rPr>
    </w:lvl>
    <w:lvl w:ilvl="8" w:tentative="1">
      <w:start w:val="1"/>
      <w:numFmt w:val="bullet"/>
      <w:lvlText w:val=""/>
      <w:lvlJc w:val="left"/>
      <w:pPr>
        <w:ind w:left="7189" w:hanging="360"/>
      </w:pPr>
      <w:rPr>
        <w:rFonts w:ascii="Wingdings" w:hAnsi="Wingdings" w:hint="default"/>
      </w:rPr>
    </w:lvl>
  </w:abstractNum>
  <w:abstractNum w:abstractNumId="6" w15:restartNumberingAfterBreak="0">
    <w:nsid w:val="74D266A2"/>
    <w:multiLevelType w:val="multilevel"/>
    <w:tmpl w:val="5DFADEC0"/>
    <w:lvl w:ilvl="0">
      <w:start w:val="1"/>
      <w:numFmt w:val="decimal"/>
      <w:lvlText w:val="%1."/>
      <w:lvlJc w:val="left"/>
      <w:pPr>
        <w:ind w:left="360" w:hanging="360"/>
      </w:pPr>
      <w:rPr>
        <w:rFonts w:hint="default"/>
        <w:b w:val="0"/>
        <w:i w: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num w:numId="1">
    <w:abstractNumId w:val="2"/>
  </w:num>
  <w:num w:numId="2">
    <w:abstractNumId w:val="3"/>
  </w:num>
  <w:num w:numId="3">
    <w:abstractNumId w:val="4"/>
  </w:num>
  <w:num w:numId="4">
    <w:abstractNumId w:val="1"/>
  </w:num>
  <w:num w:numId="5">
    <w:abstractNumId w:val="5"/>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noPunctuationKerning/>
  <w:characterSpacingControl w:val="doNotCompress"/>
  <w:hdrShapeDefaults>
    <o:shapedefaults v:ext="edit" spidmax="18433"/>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5690"/>
    <w:rsid w:val="9A1FBB90"/>
    <w:rsid w:val="ABFB0103"/>
    <w:rsid w:val="ABFF83B3"/>
    <w:rsid w:val="BBFE8A4F"/>
    <w:rsid w:val="C6E4D45F"/>
    <w:rsid w:val="DB5949FF"/>
    <w:rsid w:val="EF7B4A7E"/>
    <w:rsid w:val="F4FFB8EB"/>
    <w:rsid w:val="FF3FE1B8"/>
    <w:rsid w:val="00001DC4"/>
    <w:rsid w:val="00011A21"/>
    <w:rsid w:val="00011C84"/>
    <w:rsid w:val="0001245F"/>
    <w:rsid w:val="00021407"/>
    <w:rsid w:val="00023987"/>
    <w:rsid w:val="00034F51"/>
    <w:rsid w:val="000411D7"/>
    <w:rsid w:val="00056517"/>
    <w:rsid w:val="000608F4"/>
    <w:rsid w:val="0006239E"/>
    <w:rsid w:val="000626F2"/>
    <w:rsid w:val="00063A92"/>
    <w:rsid w:val="00070647"/>
    <w:rsid w:val="000753F1"/>
    <w:rsid w:val="000766C6"/>
    <w:rsid w:val="00081925"/>
    <w:rsid w:val="000876EA"/>
    <w:rsid w:val="00092993"/>
    <w:rsid w:val="0009498B"/>
    <w:rsid w:val="000A2924"/>
    <w:rsid w:val="000A75E5"/>
    <w:rsid w:val="000B09B9"/>
    <w:rsid w:val="000C2829"/>
    <w:rsid w:val="000C776B"/>
    <w:rsid w:val="000D449A"/>
    <w:rsid w:val="000F365B"/>
    <w:rsid w:val="00100586"/>
    <w:rsid w:val="00103933"/>
    <w:rsid w:val="00105F9D"/>
    <w:rsid w:val="00115AC3"/>
    <w:rsid w:val="001331AD"/>
    <w:rsid w:val="00145233"/>
    <w:rsid w:val="00146B01"/>
    <w:rsid w:val="00153597"/>
    <w:rsid w:val="00154261"/>
    <w:rsid w:val="001546F9"/>
    <w:rsid w:val="0016239C"/>
    <w:rsid w:val="00164CBC"/>
    <w:rsid w:val="001651A1"/>
    <w:rsid w:val="0016587E"/>
    <w:rsid w:val="00167E74"/>
    <w:rsid w:val="001872B9"/>
    <w:rsid w:val="00187DD8"/>
    <w:rsid w:val="00197508"/>
    <w:rsid w:val="001978DF"/>
    <w:rsid w:val="001A6596"/>
    <w:rsid w:val="001A7241"/>
    <w:rsid w:val="001C01C3"/>
    <w:rsid w:val="001C0A9C"/>
    <w:rsid w:val="001C111A"/>
    <w:rsid w:val="001C1CBE"/>
    <w:rsid w:val="001D4049"/>
    <w:rsid w:val="001E279C"/>
    <w:rsid w:val="001E2C7C"/>
    <w:rsid w:val="001E4D2B"/>
    <w:rsid w:val="002001D2"/>
    <w:rsid w:val="002017BB"/>
    <w:rsid w:val="002105EE"/>
    <w:rsid w:val="002138E5"/>
    <w:rsid w:val="00217954"/>
    <w:rsid w:val="002208AC"/>
    <w:rsid w:val="00222467"/>
    <w:rsid w:val="002232B9"/>
    <w:rsid w:val="00224B7B"/>
    <w:rsid w:val="002266C2"/>
    <w:rsid w:val="00233BBE"/>
    <w:rsid w:val="0024137C"/>
    <w:rsid w:val="00244A8C"/>
    <w:rsid w:val="00245E9C"/>
    <w:rsid w:val="00246AFC"/>
    <w:rsid w:val="00253A89"/>
    <w:rsid w:val="0026261B"/>
    <w:rsid w:val="00266BE3"/>
    <w:rsid w:val="0027485B"/>
    <w:rsid w:val="002911E1"/>
    <w:rsid w:val="00291961"/>
    <w:rsid w:val="00296695"/>
    <w:rsid w:val="00297A28"/>
    <w:rsid w:val="002A1225"/>
    <w:rsid w:val="002B085F"/>
    <w:rsid w:val="002B33E9"/>
    <w:rsid w:val="002C3517"/>
    <w:rsid w:val="002C7D0C"/>
    <w:rsid w:val="002D35EC"/>
    <w:rsid w:val="002D56D3"/>
    <w:rsid w:val="002F5AB3"/>
    <w:rsid w:val="00303889"/>
    <w:rsid w:val="003070AA"/>
    <w:rsid w:val="003117E7"/>
    <w:rsid w:val="00352B31"/>
    <w:rsid w:val="00354956"/>
    <w:rsid w:val="0035757C"/>
    <w:rsid w:val="00357894"/>
    <w:rsid w:val="00363AFC"/>
    <w:rsid w:val="00366884"/>
    <w:rsid w:val="00366A01"/>
    <w:rsid w:val="00381133"/>
    <w:rsid w:val="0038308C"/>
    <w:rsid w:val="00386EF5"/>
    <w:rsid w:val="003A3D88"/>
    <w:rsid w:val="003A5938"/>
    <w:rsid w:val="003A7894"/>
    <w:rsid w:val="003B1C6F"/>
    <w:rsid w:val="003C7817"/>
    <w:rsid w:val="003D2952"/>
    <w:rsid w:val="003D7F99"/>
    <w:rsid w:val="003F498D"/>
    <w:rsid w:val="00402675"/>
    <w:rsid w:val="00414FF5"/>
    <w:rsid w:val="00417C48"/>
    <w:rsid w:val="004367D7"/>
    <w:rsid w:val="00440851"/>
    <w:rsid w:val="00444B8C"/>
    <w:rsid w:val="00447477"/>
    <w:rsid w:val="00461221"/>
    <w:rsid w:val="00464990"/>
    <w:rsid w:val="0047210A"/>
    <w:rsid w:val="00473EF1"/>
    <w:rsid w:val="00477E87"/>
    <w:rsid w:val="00477EEA"/>
    <w:rsid w:val="00481301"/>
    <w:rsid w:val="004848E1"/>
    <w:rsid w:val="00490AC6"/>
    <w:rsid w:val="004A55B6"/>
    <w:rsid w:val="004A7788"/>
    <w:rsid w:val="004B2C3E"/>
    <w:rsid w:val="004B4698"/>
    <w:rsid w:val="004B5606"/>
    <w:rsid w:val="004B7B75"/>
    <w:rsid w:val="004C0A3F"/>
    <w:rsid w:val="004D0745"/>
    <w:rsid w:val="004D0E08"/>
    <w:rsid w:val="004D2B8E"/>
    <w:rsid w:val="004D2E55"/>
    <w:rsid w:val="004D4CF2"/>
    <w:rsid w:val="004D5862"/>
    <w:rsid w:val="004E0414"/>
    <w:rsid w:val="004E0FBC"/>
    <w:rsid w:val="004E3967"/>
    <w:rsid w:val="004E779C"/>
    <w:rsid w:val="004F0565"/>
    <w:rsid w:val="004F1F60"/>
    <w:rsid w:val="004F2F73"/>
    <w:rsid w:val="004F5F7B"/>
    <w:rsid w:val="005008B5"/>
    <w:rsid w:val="00503E4B"/>
    <w:rsid w:val="005059A9"/>
    <w:rsid w:val="00510D08"/>
    <w:rsid w:val="00524361"/>
    <w:rsid w:val="00540160"/>
    <w:rsid w:val="005544B7"/>
    <w:rsid w:val="00566EFB"/>
    <w:rsid w:val="00577A07"/>
    <w:rsid w:val="00584EBB"/>
    <w:rsid w:val="005938D1"/>
    <w:rsid w:val="005A5829"/>
    <w:rsid w:val="005B6617"/>
    <w:rsid w:val="005D7B17"/>
    <w:rsid w:val="00600F67"/>
    <w:rsid w:val="0060526F"/>
    <w:rsid w:val="00613382"/>
    <w:rsid w:val="006265E4"/>
    <w:rsid w:val="00627E8D"/>
    <w:rsid w:val="006356A3"/>
    <w:rsid w:val="00635CAA"/>
    <w:rsid w:val="00641113"/>
    <w:rsid w:val="0064113C"/>
    <w:rsid w:val="006412DD"/>
    <w:rsid w:val="00647715"/>
    <w:rsid w:val="006504EC"/>
    <w:rsid w:val="00660EE0"/>
    <w:rsid w:val="006720E1"/>
    <w:rsid w:val="0069445F"/>
    <w:rsid w:val="00696AE6"/>
    <w:rsid w:val="006A0B81"/>
    <w:rsid w:val="006A2A42"/>
    <w:rsid w:val="006A2DFD"/>
    <w:rsid w:val="006A3846"/>
    <w:rsid w:val="006B7116"/>
    <w:rsid w:val="006C0855"/>
    <w:rsid w:val="006C4DE6"/>
    <w:rsid w:val="006E1743"/>
    <w:rsid w:val="006E257B"/>
    <w:rsid w:val="006E50A1"/>
    <w:rsid w:val="006E55DD"/>
    <w:rsid w:val="006F214B"/>
    <w:rsid w:val="006F57EA"/>
    <w:rsid w:val="007006FD"/>
    <w:rsid w:val="00706484"/>
    <w:rsid w:val="00711BA7"/>
    <w:rsid w:val="00713A93"/>
    <w:rsid w:val="00727F28"/>
    <w:rsid w:val="007356DD"/>
    <w:rsid w:val="0074467C"/>
    <w:rsid w:val="00744DEA"/>
    <w:rsid w:val="00753959"/>
    <w:rsid w:val="00754CBC"/>
    <w:rsid w:val="00757A0E"/>
    <w:rsid w:val="007610AA"/>
    <w:rsid w:val="00764489"/>
    <w:rsid w:val="00766433"/>
    <w:rsid w:val="00771FEA"/>
    <w:rsid w:val="00774224"/>
    <w:rsid w:val="007818A8"/>
    <w:rsid w:val="0078192B"/>
    <w:rsid w:val="00785C1A"/>
    <w:rsid w:val="00792311"/>
    <w:rsid w:val="007937FE"/>
    <w:rsid w:val="00797F56"/>
    <w:rsid w:val="007A3BE3"/>
    <w:rsid w:val="007A429E"/>
    <w:rsid w:val="007B0BEF"/>
    <w:rsid w:val="007B2BF1"/>
    <w:rsid w:val="007B2D4C"/>
    <w:rsid w:val="007B6AB1"/>
    <w:rsid w:val="007E11C9"/>
    <w:rsid w:val="007E3865"/>
    <w:rsid w:val="007E43C4"/>
    <w:rsid w:val="007E6487"/>
    <w:rsid w:val="007E66A0"/>
    <w:rsid w:val="007F0479"/>
    <w:rsid w:val="007F178C"/>
    <w:rsid w:val="007F7412"/>
    <w:rsid w:val="008020E9"/>
    <w:rsid w:val="008046FD"/>
    <w:rsid w:val="00814253"/>
    <w:rsid w:val="00830506"/>
    <w:rsid w:val="008366E5"/>
    <w:rsid w:val="00842D08"/>
    <w:rsid w:val="008471BB"/>
    <w:rsid w:val="00850765"/>
    <w:rsid w:val="0085718C"/>
    <w:rsid w:val="008808F1"/>
    <w:rsid w:val="00890FC9"/>
    <w:rsid w:val="00892D81"/>
    <w:rsid w:val="008A74FE"/>
    <w:rsid w:val="008A79B4"/>
    <w:rsid w:val="008B020C"/>
    <w:rsid w:val="008C4ED6"/>
    <w:rsid w:val="008C7180"/>
    <w:rsid w:val="008D0A68"/>
    <w:rsid w:val="008D18FA"/>
    <w:rsid w:val="008E0445"/>
    <w:rsid w:val="008E4477"/>
    <w:rsid w:val="00903B1D"/>
    <w:rsid w:val="00904ECB"/>
    <w:rsid w:val="0091404B"/>
    <w:rsid w:val="009158FD"/>
    <w:rsid w:val="00922835"/>
    <w:rsid w:val="00927B35"/>
    <w:rsid w:val="00940418"/>
    <w:rsid w:val="00950D7D"/>
    <w:rsid w:val="00967983"/>
    <w:rsid w:val="0097134E"/>
    <w:rsid w:val="00984C61"/>
    <w:rsid w:val="0099072C"/>
    <w:rsid w:val="00993761"/>
    <w:rsid w:val="009A507D"/>
    <w:rsid w:val="009B06FD"/>
    <w:rsid w:val="009B2482"/>
    <w:rsid w:val="009B5166"/>
    <w:rsid w:val="009D18CB"/>
    <w:rsid w:val="009D6679"/>
    <w:rsid w:val="009E2B6F"/>
    <w:rsid w:val="009E3F83"/>
    <w:rsid w:val="009E66E2"/>
    <w:rsid w:val="00A00BB1"/>
    <w:rsid w:val="00A01B12"/>
    <w:rsid w:val="00A33981"/>
    <w:rsid w:val="00A33C92"/>
    <w:rsid w:val="00A35EC2"/>
    <w:rsid w:val="00A37D8A"/>
    <w:rsid w:val="00A37FE6"/>
    <w:rsid w:val="00A41FB3"/>
    <w:rsid w:val="00A44FAA"/>
    <w:rsid w:val="00A45FDB"/>
    <w:rsid w:val="00A64EFB"/>
    <w:rsid w:val="00A67BDF"/>
    <w:rsid w:val="00A67FC3"/>
    <w:rsid w:val="00A70A33"/>
    <w:rsid w:val="00A83882"/>
    <w:rsid w:val="00A91F64"/>
    <w:rsid w:val="00A96C9B"/>
    <w:rsid w:val="00AB4B9B"/>
    <w:rsid w:val="00AB4CF5"/>
    <w:rsid w:val="00AC37CE"/>
    <w:rsid w:val="00AC6F28"/>
    <w:rsid w:val="00AD0644"/>
    <w:rsid w:val="00AD2182"/>
    <w:rsid w:val="00AF4BDB"/>
    <w:rsid w:val="00B014BC"/>
    <w:rsid w:val="00B0775F"/>
    <w:rsid w:val="00B145D5"/>
    <w:rsid w:val="00B36D45"/>
    <w:rsid w:val="00B51C20"/>
    <w:rsid w:val="00B54D28"/>
    <w:rsid w:val="00B73FA7"/>
    <w:rsid w:val="00B82BFA"/>
    <w:rsid w:val="00B91643"/>
    <w:rsid w:val="00BA298A"/>
    <w:rsid w:val="00BA299E"/>
    <w:rsid w:val="00BA6750"/>
    <w:rsid w:val="00BB20A6"/>
    <w:rsid w:val="00BB273A"/>
    <w:rsid w:val="00BB36CC"/>
    <w:rsid w:val="00BB78AA"/>
    <w:rsid w:val="00BB79DB"/>
    <w:rsid w:val="00BC2838"/>
    <w:rsid w:val="00BD18C0"/>
    <w:rsid w:val="00BD2F1B"/>
    <w:rsid w:val="00BD7D7B"/>
    <w:rsid w:val="00BE49DE"/>
    <w:rsid w:val="00BF6974"/>
    <w:rsid w:val="00C01A90"/>
    <w:rsid w:val="00C048CA"/>
    <w:rsid w:val="00C04FC3"/>
    <w:rsid w:val="00C13562"/>
    <w:rsid w:val="00C16B6D"/>
    <w:rsid w:val="00C24083"/>
    <w:rsid w:val="00C3486A"/>
    <w:rsid w:val="00C4223F"/>
    <w:rsid w:val="00C47A61"/>
    <w:rsid w:val="00C50079"/>
    <w:rsid w:val="00C55190"/>
    <w:rsid w:val="00C56624"/>
    <w:rsid w:val="00C628BD"/>
    <w:rsid w:val="00C663AE"/>
    <w:rsid w:val="00C814E6"/>
    <w:rsid w:val="00C84BB0"/>
    <w:rsid w:val="00C8695D"/>
    <w:rsid w:val="00C87C7F"/>
    <w:rsid w:val="00C90BC8"/>
    <w:rsid w:val="00C93773"/>
    <w:rsid w:val="00CB6902"/>
    <w:rsid w:val="00CC3354"/>
    <w:rsid w:val="00CC59AF"/>
    <w:rsid w:val="00CD40C2"/>
    <w:rsid w:val="00CF585E"/>
    <w:rsid w:val="00CF7C33"/>
    <w:rsid w:val="00D11062"/>
    <w:rsid w:val="00D15D1E"/>
    <w:rsid w:val="00D163D0"/>
    <w:rsid w:val="00D1738F"/>
    <w:rsid w:val="00D21619"/>
    <w:rsid w:val="00D26133"/>
    <w:rsid w:val="00D3728A"/>
    <w:rsid w:val="00D73B31"/>
    <w:rsid w:val="00D75E66"/>
    <w:rsid w:val="00D77AA8"/>
    <w:rsid w:val="00D80D11"/>
    <w:rsid w:val="00D94F52"/>
    <w:rsid w:val="00DA689A"/>
    <w:rsid w:val="00DA75C1"/>
    <w:rsid w:val="00DA7786"/>
    <w:rsid w:val="00DB5F8F"/>
    <w:rsid w:val="00DC5C8E"/>
    <w:rsid w:val="00DF2625"/>
    <w:rsid w:val="00DF5F4E"/>
    <w:rsid w:val="00DF68C2"/>
    <w:rsid w:val="00DF75F2"/>
    <w:rsid w:val="00E052DB"/>
    <w:rsid w:val="00E17274"/>
    <w:rsid w:val="00E201A6"/>
    <w:rsid w:val="00E2432F"/>
    <w:rsid w:val="00E24579"/>
    <w:rsid w:val="00E25690"/>
    <w:rsid w:val="00E27A75"/>
    <w:rsid w:val="00E34879"/>
    <w:rsid w:val="00E34B40"/>
    <w:rsid w:val="00E429A2"/>
    <w:rsid w:val="00E42DC4"/>
    <w:rsid w:val="00E473F9"/>
    <w:rsid w:val="00E608A5"/>
    <w:rsid w:val="00E61FA4"/>
    <w:rsid w:val="00E759B9"/>
    <w:rsid w:val="00E75E78"/>
    <w:rsid w:val="00E761D7"/>
    <w:rsid w:val="00E765CF"/>
    <w:rsid w:val="00E9758C"/>
    <w:rsid w:val="00EA7EAB"/>
    <w:rsid w:val="00EB3E4D"/>
    <w:rsid w:val="00EB4C57"/>
    <w:rsid w:val="00EC15E5"/>
    <w:rsid w:val="00EC7395"/>
    <w:rsid w:val="00ED3A95"/>
    <w:rsid w:val="00ED630D"/>
    <w:rsid w:val="00EE3240"/>
    <w:rsid w:val="00EF21C7"/>
    <w:rsid w:val="00EF2DE9"/>
    <w:rsid w:val="00EF347E"/>
    <w:rsid w:val="00EF4D1B"/>
    <w:rsid w:val="00EF4D29"/>
    <w:rsid w:val="00F00915"/>
    <w:rsid w:val="00F00B84"/>
    <w:rsid w:val="00F05E1F"/>
    <w:rsid w:val="00F05E94"/>
    <w:rsid w:val="00F30F3C"/>
    <w:rsid w:val="00F37C0E"/>
    <w:rsid w:val="00F45313"/>
    <w:rsid w:val="00F84AC1"/>
    <w:rsid w:val="00F97D3E"/>
    <w:rsid w:val="00FA1AE3"/>
    <w:rsid w:val="00FB4DF5"/>
    <w:rsid w:val="00FB6186"/>
    <w:rsid w:val="00FC07E7"/>
    <w:rsid w:val="00FC45FF"/>
    <w:rsid w:val="00FD30CE"/>
    <w:rsid w:val="00FD44E0"/>
    <w:rsid w:val="00FD60B0"/>
    <w:rsid w:val="00FF37DC"/>
    <w:rsid w:val="00FF39E0"/>
    <w:rsid w:val="1BDB04DA"/>
    <w:rsid w:val="1FCE8A02"/>
    <w:rsid w:val="5DFF73A2"/>
    <w:rsid w:val="5F75CD16"/>
    <w:rsid w:val="6DB71058"/>
    <w:rsid w:val="79F6D975"/>
    <w:rsid w:val="7AFF7B13"/>
    <w:rsid w:val="7FBC69B4"/>
    <w:rsid w:val="7FEF67DC"/>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5:docId w15:val="{E3C5BFA0-BBE7-46B8-BF9A-F8BA485A5E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iPriority="0"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qFormat="1"/>
    <w:lsdException w:name="annotation text" w:semiHidden="1" w:unhideWhenUsed="1"/>
    <w:lsdException w:name="header" w:uiPriority="0" w:qFormat="1"/>
    <w:lsdException w:name="footer"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nhideWhenUsed="1" w:qFormat="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059A9"/>
    <w:pPr>
      <w:spacing w:after="0" w:line="240" w:lineRule="auto"/>
    </w:pPr>
    <w:rPr>
      <w:rFonts w:eastAsia="Times New Roman"/>
      <w:sz w:val="24"/>
      <w:szCs w:val="24"/>
    </w:rPr>
  </w:style>
  <w:style w:type="paragraph" w:styleId="1">
    <w:name w:val="heading 1"/>
    <w:basedOn w:val="a"/>
    <w:next w:val="a"/>
    <w:link w:val="10"/>
    <w:qFormat/>
    <w:pPr>
      <w:outlineLvl w:val="0"/>
    </w:pPr>
    <w:rPr>
      <w:b/>
      <w:bCs/>
      <w:color w:val="333333"/>
      <w:kern w:val="36"/>
      <w:sz w:val="21"/>
      <w:szCs w:val="21"/>
    </w:rPr>
  </w:style>
  <w:style w:type="paragraph" w:styleId="2">
    <w:name w:val="heading 2"/>
    <w:basedOn w:val="a"/>
    <w:next w:val="a"/>
    <w:link w:val="20"/>
    <w:uiPriority w:val="9"/>
    <w:qFormat/>
    <w:pPr>
      <w:keepNext/>
      <w:spacing w:before="240" w:after="60"/>
      <w:outlineLvl w:val="1"/>
    </w:pPr>
    <w:rPr>
      <w:rFonts w:ascii="Arial" w:hAnsi="Arial" w:cs="Arial"/>
      <w:b/>
      <w:bCs/>
      <w:i/>
      <w:iCs/>
      <w:sz w:val="28"/>
      <w:szCs w:val="28"/>
    </w:rPr>
  </w:style>
  <w:style w:type="paragraph" w:styleId="3">
    <w:name w:val="heading 3"/>
    <w:basedOn w:val="a"/>
    <w:next w:val="a"/>
    <w:link w:val="30"/>
    <w:qFormat/>
    <w:pPr>
      <w:keepNext/>
      <w:spacing w:before="240" w:after="60"/>
      <w:outlineLvl w:val="2"/>
    </w:pPr>
    <w:rPr>
      <w:rFonts w:ascii="Arial" w:hAnsi="Arial" w:cs="Arial"/>
      <w:b/>
      <w:bCs/>
      <w:sz w:val="26"/>
      <w:szCs w:val="26"/>
    </w:rPr>
  </w:style>
  <w:style w:type="paragraph" w:styleId="4">
    <w:name w:val="heading 4"/>
    <w:basedOn w:val="a"/>
    <w:next w:val="a"/>
    <w:link w:val="40"/>
    <w:uiPriority w:val="9"/>
    <w:unhideWhenUsed/>
    <w:qFormat/>
    <w:rsid w:val="001D4049"/>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iPriority w:val="9"/>
    <w:unhideWhenUsed/>
    <w:qFormat/>
    <w:rsid w:val="001D4049"/>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1D4049"/>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qFormat/>
    <w:rPr>
      <w:rFonts w:ascii="Times New Roman" w:eastAsia="Times New Roman" w:hAnsi="Times New Roman" w:cs="Times New Roman"/>
      <w:b/>
      <w:bCs/>
      <w:color w:val="333333"/>
      <w:kern w:val="36"/>
      <w:sz w:val="21"/>
      <w:szCs w:val="21"/>
      <w:lang w:eastAsia="ru-RU"/>
    </w:rPr>
  </w:style>
  <w:style w:type="character" w:customStyle="1" w:styleId="20">
    <w:name w:val="Заголовок 2 Знак"/>
    <w:basedOn w:val="a0"/>
    <w:link w:val="2"/>
    <w:uiPriority w:val="9"/>
    <w:qFormat/>
    <w:rPr>
      <w:rFonts w:ascii="Arial" w:eastAsia="Times New Roman" w:hAnsi="Arial" w:cs="Arial"/>
      <w:b/>
      <w:bCs/>
      <w:i/>
      <w:iCs/>
      <w:sz w:val="28"/>
      <w:szCs w:val="28"/>
      <w:lang w:eastAsia="ru-RU"/>
    </w:rPr>
  </w:style>
  <w:style w:type="character" w:customStyle="1" w:styleId="30">
    <w:name w:val="Заголовок 3 Знак"/>
    <w:basedOn w:val="a0"/>
    <w:link w:val="3"/>
    <w:qFormat/>
    <w:rPr>
      <w:rFonts w:ascii="Arial" w:eastAsia="Times New Roman" w:hAnsi="Arial" w:cs="Arial"/>
      <w:b/>
      <w:bCs/>
      <w:sz w:val="26"/>
      <w:szCs w:val="26"/>
      <w:lang w:eastAsia="ru-RU"/>
    </w:rPr>
  </w:style>
  <w:style w:type="paragraph" w:styleId="a3">
    <w:name w:val="Balloon Text"/>
    <w:basedOn w:val="a"/>
    <w:link w:val="a4"/>
    <w:qFormat/>
    <w:rPr>
      <w:rFonts w:ascii="Tahoma" w:hAnsi="Tahoma"/>
      <w:sz w:val="16"/>
      <w:szCs w:val="16"/>
      <w:lang w:val="zh-CN" w:eastAsia="zh-CN"/>
    </w:rPr>
  </w:style>
  <w:style w:type="character" w:customStyle="1" w:styleId="a4">
    <w:name w:val="Текст выноски Знак"/>
    <w:basedOn w:val="a0"/>
    <w:link w:val="a3"/>
    <w:qFormat/>
    <w:rPr>
      <w:rFonts w:ascii="Tahoma" w:eastAsia="Times New Roman" w:hAnsi="Tahoma" w:cs="Times New Roman"/>
      <w:sz w:val="16"/>
      <w:szCs w:val="16"/>
      <w:lang w:val="zh-CN" w:eastAsia="zh-CN"/>
    </w:rPr>
  </w:style>
  <w:style w:type="paragraph" w:styleId="a5">
    <w:name w:val="caption"/>
    <w:basedOn w:val="a"/>
    <w:next w:val="a"/>
    <w:qFormat/>
    <w:rPr>
      <w:b/>
      <w:bCs/>
      <w:sz w:val="20"/>
      <w:szCs w:val="20"/>
    </w:rPr>
  </w:style>
  <w:style w:type="paragraph" w:styleId="a6">
    <w:name w:val="footnote text"/>
    <w:basedOn w:val="a"/>
    <w:link w:val="a7"/>
    <w:semiHidden/>
    <w:qFormat/>
    <w:rPr>
      <w:sz w:val="20"/>
      <w:szCs w:val="20"/>
    </w:rPr>
  </w:style>
  <w:style w:type="character" w:customStyle="1" w:styleId="a7">
    <w:name w:val="Текст сноски Знак"/>
    <w:basedOn w:val="a0"/>
    <w:link w:val="a6"/>
    <w:semiHidden/>
    <w:qFormat/>
    <w:rPr>
      <w:rFonts w:ascii="Times New Roman" w:eastAsia="Times New Roman" w:hAnsi="Times New Roman" w:cs="Times New Roman"/>
      <w:sz w:val="20"/>
      <w:szCs w:val="20"/>
      <w:lang w:eastAsia="ru-RU"/>
    </w:rPr>
  </w:style>
  <w:style w:type="paragraph" w:styleId="31">
    <w:name w:val="index 3"/>
    <w:basedOn w:val="a"/>
    <w:next w:val="a"/>
    <w:semiHidden/>
    <w:qFormat/>
    <w:pPr>
      <w:ind w:left="720" w:hanging="240"/>
    </w:pPr>
  </w:style>
  <w:style w:type="paragraph" w:styleId="a8">
    <w:name w:val="header"/>
    <w:basedOn w:val="a"/>
    <w:link w:val="a9"/>
    <w:qFormat/>
    <w:pPr>
      <w:tabs>
        <w:tab w:val="center" w:pos="4677"/>
        <w:tab w:val="right" w:pos="9355"/>
      </w:tabs>
    </w:pPr>
  </w:style>
  <w:style w:type="character" w:customStyle="1" w:styleId="a9">
    <w:name w:val="Верхний колонтитул Знак"/>
    <w:basedOn w:val="a0"/>
    <w:link w:val="a8"/>
    <w:qFormat/>
    <w:rPr>
      <w:rFonts w:ascii="Times New Roman" w:eastAsia="Times New Roman" w:hAnsi="Times New Roman" w:cs="Times New Roman"/>
      <w:sz w:val="24"/>
      <w:szCs w:val="24"/>
      <w:lang w:eastAsia="ru-RU"/>
    </w:rPr>
  </w:style>
  <w:style w:type="paragraph" w:styleId="aa">
    <w:name w:val="Body Text"/>
    <w:basedOn w:val="a"/>
    <w:link w:val="ab"/>
    <w:qFormat/>
    <w:pPr>
      <w:widowControl w:val="0"/>
      <w:suppressAutoHyphens/>
      <w:spacing w:after="120"/>
    </w:pPr>
    <w:rPr>
      <w:rFonts w:ascii="Arial" w:eastAsia="Lucida Sans Unicode" w:hAnsi="Arial"/>
      <w:kern w:val="1"/>
      <w:sz w:val="20"/>
      <w:lang w:eastAsia="ar-SA"/>
    </w:rPr>
  </w:style>
  <w:style w:type="character" w:customStyle="1" w:styleId="ab">
    <w:name w:val="Основной текст Знак"/>
    <w:basedOn w:val="a0"/>
    <w:link w:val="aa"/>
    <w:qFormat/>
    <w:rPr>
      <w:rFonts w:ascii="Arial" w:eastAsia="Lucida Sans Unicode" w:hAnsi="Arial" w:cs="Times New Roman"/>
      <w:kern w:val="1"/>
      <w:sz w:val="20"/>
      <w:szCs w:val="24"/>
      <w:lang w:eastAsia="ar-SA"/>
    </w:rPr>
  </w:style>
  <w:style w:type="paragraph" w:styleId="11">
    <w:name w:val="toc 1"/>
    <w:basedOn w:val="a"/>
    <w:next w:val="a"/>
    <w:uiPriority w:val="39"/>
    <w:qFormat/>
    <w:pPr>
      <w:tabs>
        <w:tab w:val="right" w:leader="dot" w:pos="9720"/>
      </w:tabs>
      <w:spacing w:before="120" w:after="120"/>
      <w:jc w:val="both"/>
    </w:pPr>
    <w:rPr>
      <w:bCs/>
      <w:sz w:val="26"/>
      <w:szCs w:val="20"/>
    </w:rPr>
  </w:style>
  <w:style w:type="paragraph" w:styleId="32">
    <w:name w:val="toc 3"/>
    <w:basedOn w:val="a"/>
    <w:next w:val="a"/>
    <w:uiPriority w:val="39"/>
    <w:qFormat/>
    <w:pPr>
      <w:tabs>
        <w:tab w:val="right" w:leader="dot" w:pos="9720"/>
      </w:tabs>
      <w:ind w:left="720" w:hanging="180"/>
    </w:pPr>
    <w:rPr>
      <w:sz w:val="18"/>
      <w:szCs w:val="20"/>
    </w:rPr>
  </w:style>
  <w:style w:type="paragraph" w:styleId="21">
    <w:name w:val="toc 2"/>
    <w:basedOn w:val="a"/>
    <w:next w:val="a"/>
    <w:uiPriority w:val="39"/>
    <w:qFormat/>
    <w:pPr>
      <w:tabs>
        <w:tab w:val="right" w:leader="dot" w:pos="9720"/>
      </w:tabs>
      <w:ind w:left="540" w:hanging="180"/>
      <w:jc w:val="both"/>
    </w:pPr>
    <w:rPr>
      <w:iCs/>
      <w:sz w:val="22"/>
      <w:szCs w:val="20"/>
    </w:rPr>
  </w:style>
  <w:style w:type="paragraph" w:styleId="ac">
    <w:name w:val="Title"/>
    <w:basedOn w:val="a"/>
    <w:link w:val="ad"/>
    <w:qFormat/>
    <w:pPr>
      <w:spacing w:before="240" w:after="60"/>
      <w:jc w:val="center"/>
      <w:outlineLvl w:val="0"/>
    </w:pPr>
    <w:rPr>
      <w:rFonts w:ascii="Arial" w:eastAsia="MS Mincho" w:hAnsi="Arial"/>
      <w:b/>
      <w:bCs/>
      <w:kern w:val="28"/>
      <w:sz w:val="32"/>
      <w:szCs w:val="32"/>
    </w:rPr>
  </w:style>
  <w:style w:type="character" w:customStyle="1" w:styleId="ad">
    <w:name w:val="Название Знак"/>
    <w:basedOn w:val="a0"/>
    <w:link w:val="ac"/>
    <w:qFormat/>
    <w:rPr>
      <w:rFonts w:ascii="Arial" w:eastAsia="MS Mincho" w:hAnsi="Arial" w:cs="Times New Roman"/>
      <w:b/>
      <w:bCs/>
      <w:kern w:val="28"/>
      <w:sz w:val="32"/>
      <w:szCs w:val="32"/>
      <w:lang w:eastAsia="ru-RU"/>
    </w:rPr>
  </w:style>
  <w:style w:type="paragraph" w:styleId="ae">
    <w:name w:val="footer"/>
    <w:basedOn w:val="a"/>
    <w:link w:val="af"/>
    <w:uiPriority w:val="99"/>
    <w:qFormat/>
    <w:pPr>
      <w:tabs>
        <w:tab w:val="center" w:pos="4677"/>
        <w:tab w:val="right" w:pos="9355"/>
      </w:tabs>
    </w:pPr>
  </w:style>
  <w:style w:type="character" w:customStyle="1" w:styleId="af">
    <w:name w:val="Нижний колонтитул Знак"/>
    <w:basedOn w:val="a0"/>
    <w:link w:val="ae"/>
    <w:uiPriority w:val="99"/>
    <w:qFormat/>
    <w:rPr>
      <w:rFonts w:ascii="Times New Roman" w:eastAsia="Times New Roman" w:hAnsi="Times New Roman" w:cs="Times New Roman"/>
      <w:sz w:val="24"/>
      <w:szCs w:val="24"/>
      <w:lang w:eastAsia="ru-RU"/>
    </w:rPr>
  </w:style>
  <w:style w:type="paragraph" w:styleId="af0">
    <w:name w:val="Normal (Web)"/>
    <w:basedOn w:val="a"/>
    <w:link w:val="af1"/>
    <w:qFormat/>
    <w:pPr>
      <w:spacing w:before="100" w:beforeAutospacing="1" w:after="100" w:afterAutospacing="1"/>
    </w:pPr>
  </w:style>
  <w:style w:type="character" w:customStyle="1" w:styleId="af1">
    <w:name w:val="Обычный (веб) Знак"/>
    <w:link w:val="af0"/>
    <w:qFormat/>
    <w:locked/>
    <w:rPr>
      <w:rFonts w:ascii="Times New Roman" w:eastAsia="Times New Roman" w:hAnsi="Times New Roman" w:cs="Times New Roman"/>
      <w:sz w:val="24"/>
      <w:szCs w:val="24"/>
      <w:lang w:eastAsia="ru-RU"/>
    </w:rPr>
  </w:style>
  <w:style w:type="paragraph" w:styleId="af2">
    <w:name w:val="Subtitle"/>
    <w:basedOn w:val="a"/>
    <w:next w:val="a"/>
    <w:link w:val="af3"/>
    <w:qFormat/>
    <w:pPr>
      <w:spacing w:after="60"/>
      <w:jc w:val="center"/>
      <w:outlineLvl w:val="1"/>
    </w:pPr>
    <w:rPr>
      <w:rFonts w:ascii="Cambria" w:hAnsi="Cambria"/>
      <w:lang w:val="zh-CN" w:eastAsia="zh-CN"/>
    </w:rPr>
  </w:style>
  <w:style w:type="character" w:customStyle="1" w:styleId="af3">
    <w:name w:val="Подзаголовок Знак"/>
    <w:basedOn w:val="a0"/>
    <w:link w:val="af2"/>
    <w:qFormat/>
    <w:rPr>
      <w:rFonts w:ascii="Cambria" w:eastAsia="Times New Roman" w:hAnsi="Cambria" w:cs="Times New Roman"/>
      <w:sz w:val="24"/>
      <w:szCs w:val="24"/>
      <w:lang w:val="zh-CN" w:eastAsia="zh-CN"/>
    </w:rPr>
  </w:style>
  <w:style w:type="character" w:styleId="af4">
    <w:name w:val="FollowedHyperlink"/>
    <w:uiPriority w:val="99"/>
    <w:unhideWhenUsed/>
    <w:qFormat/>
    <w:rPr>
      <w:color w:val="800080"/>
      <w:u w:val="single"/>
    </w:rPr>
  </w:style>
  <w:style w:type="character" w:styleId="af5">
    <w:name w:val="Hyperlink"/>
    <w:uiPriority w:val="99"/>
    <w:qFormat/>
    <w:rPr>
      <w:color w:val="0000FF"/>
      <w:u w:val="single"/>
    </w:rPr>
  </w:style>
  <w:style w:type="character" w:styleId="af6">
    <w:name w:val="page number"/>
    <w:basedOn w:val="a0"/>
    <w:qFormat/>
  </w:style>
  <w:style w:type="character" w:styleId="af7">
    <w:name w:val="Strong"/>
    <w:qFormat/>
    <w:rPr>
      <w:b/>
    </w:rPr>
  </w:style>
  <w:style w:type="table" w:styleId="af8">
    <w:name w:val="Table Grid"/>
    <w:basedOn w:val="a1"/>
    <w:uiPriority w:val="59"/>
    <w:qFormat/>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pPr>
      <w:autoSpaceDE w:val="0"/>
      <w:autoSpaceDN w:val="0"/>
      <w:adjustRightInd w:val="0"/>
      <w:spacing w:after="0" w:line="240" w:lineRule="auto"/>
    </w:pPr>
    <w:rPr>
      <w:rFonts w:eastAsia="Times New Roman"/>
      <w:color w:val="000000"/>
      <w:sz w:val="24"/>
      <w:szCs w:val="24"/>
    </w:rPr>
  </w:style>
  <w:style w:type="paragraph" w:customStyle="1" w:styleId="ConsPlusNormal">
    <w:name w:val="ConsPlusNormal"/>
    <w:link w:val="ConsPlusNormal0"/>
    <w:qFormat/>
    <w:pPr>
      <w:widowControl w:val="0"/>
      <w:autoSpaceDE w:val="0"/>
      <w:autoSpaceDN w:val="0"/>
      <w:adjustRightInd w:val="0"/>
      <w:spacing w:after="0" w:line="240" w:lineRule="auto"/>
    </w:pPr>
    <w:rPr>
      <w:rFonts w:ascii="Arial" w:eastAsia="Times New Roman" w:hAnsi="Arial" w:cs="Arial"/>
    </w:rPr>
  </w:style>
  <w:style w:type="character" w:customStyle="1" w:styleId="ConsPlusNormal0">
    <w:name w:val="ConsPlusNormal Знак"/>
    <w:link w:val="ConsPlusNormal"/>
    <w:qFormat/>
    <w:locked/>
    <w:rPr>
      <w:rFonts w:ascii="Arial" w:eastAsia="Times New Roman" w:hAnsi="Arial" w:cs="Arial"/>
      <w:sz w:val="20"/>
      <w:szCs w:val="20"/>
      <w:lang w:eastAsia="ru-RU"/>
    </w:rPr>
  </w:style>
  <w:style w:type="paragraph" w:customStyle="1" w:styleId="12">
    <w:name w:val="Заголовок оглавления1"/>
    <w:basedOn w:val="1"/>
    <w:next w:val="a"/>
    <w:uiPriority w:val="39"/>
    <w:qFormat/>
    <w:pPr>
      <w:keepNext/>
      <w:keepLines/>
      <w:spacing w:before="480" w:line="276" w:lineRule="auto"/>
      <w:outlineLvl w:val="9"/>
    </w:pPr>
    <w:rPr>
      <w:rFonts w:ascii="Cambria" w:hAnsi="Cambria"/>
      <w:color w:val="365F91"/>
      <w:kern w:val="0"/>
      <w:sz w:val="28"/>
      <w:szCs w:val="28"/>
    </w:rPr>
  </w:style>
  <w:style w:type="paragraph" w:customStyle="1" w:styleId="310">
    <w:name w:val="Основной текст 31"/>
    <w:basedOn w:val="a"/>
    <w:qFormat/>
    <w:pPr>
      <w:shd w:val="clear" w:color="auto" w:fill="FFFFFF"/>
      <w:suppressAutoHyphens/>
      <w:ind w:right="355"/>
      <w:jc w:val="center"/>
    </w:pPr>
    <w:rPr>
      <w:b/>
      <w:bCs/>
      <w:color w:val="000000"/>
      <w:sz w:val="52"/>
      <w:lang w:eastAsia="ar-SA"/>
    </w:rPr>
  </w:style>
  <w:style w:type="paragraph" w:customStyle="1" w:styleId="af9">
    <w:name w:val="Содержимое таблицы"/>
    <w:basedOn w:val="a"/>
    <w:qFormat/>
    <w:pPr>
      <w:widowControl w:val="0"/>
      <w:suppressLineNumbers/>
      <w:suppressAutoHyphens/>
    </w:pPr>
    <w:rPr>
      <w:rFonts w:ascii="Arial" w:eastAsia="Lucida Sans Unicode" w:hAnsi="Arial"/>
      <w:kern w:val="1"/>
      <w:sz w:val="20"/>
      <w:lang w:eastAsia="ar-SA"/>
    </w:rPr>
  </w:style>
  <w:style w:type="paragraph" w:customStyle="1" w:styleId="13">
    <w:name w:val="Без интервала1"/>
    <w:basedOn w:val="a"/>
    <w:link w:val="NoSpacingChar"/>
    <w:qFormat/>
    <w:rPr>
      <w:rFonts w:eastAsia="MS Mincho"/>
    </w:rPr>
  </w:style>
  <w:style w:type="character" w:customStyle="1" w:styleId="NoSpacingChar">
    <w:name w:val="No Spacing Char"/>
    <w:link w:val="13"/>
    <w:qFormat/>
    <w:locked/>
    <w:rPr>
      <w:rFonts w:ascii="Times New Roman" w:eastAsia="MS Mincho" w:hAnsi="Times New Roman" w:cs="Times New Roman"/>
      <w:sz w:val="24"/>
      <w:szCs w:val="24"/>
      <w:lang w:eastAsia="ru-RU"/>
    </w:rPr>
  </w:style>
  <w:style w:type="paragraph" w:customStyle="1" w:styleId="xl65">
    <w:name w:val="xl65"/>
    <w:basedOn w:val="a"/>
    <w:qFormat/>
    <w:pPr>
      <w:spacing w:before="100" w:beforeAutospacing="1" w:after="100" w:afterAutospacing="1"/>
    </w:pPr>
  </w:style>
  <w:style w:type="paragraph" w:customStyle="1" w:styleId="xl66">
    <w:name w:val="xl66"/>
    <w:basedOn w:val="a"/>
    <w:qFormat/>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7">
    <w:name w:val="xl67"/>
    <w:basedOn w:val="a"/>
    <w:qFormat/>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8">
    <w:name w:val="xl68"/>
    <w:basedOn w:val="a"/>
    <w:qFormat/>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16"/>
      <w:szCs w:val="16"/>
    </w:rPr>
  </w:style>
  <w:style w:type="paragraph" w:customStyle="1" w:styleId="xl69">
    <w:name w:val="xl69"/>
    <w:basedOn w:val="a"/>
    <w:qFormat/>
    <w:pPr>
      <w:spacing w:before="100" w:beforeAutospacing="1" w:after="100" w:afterAutospacing="1"/>
    </w:pPr>
    <w:rPr>
      <w:sz w:val="16"/>
      <w:szCs w:val="16"/>
    </w:rPr>
  </w:style>
  <w:style w:type="paragraph" w:customStyle="1" w:styleId="afa">
    <w:name w:val="Внутри таблицы"/>
    <w:basedOn w:val="a"/>
    <w:link w:val="afb"/>
    <w:qFormat/>
    <w:pPr>
      <w:jc w:val="both"/>
    </w:pPr>
    <w:rPr>
      <w:color w:val="000000"/>
    </w:rPr>
  </w:style>
  <w:style w:type="character" w:customStyle="1" w:styleId="afb">
    <w:name w:val="Внутри таблицы Знак"/>
    <w:link w:val="afa"/>
    <w:qFormat/>
    <w:rPr>
      <w:rFonts w:ascii="Times New Roman" w:eastAsia="Times New Roman" w:hAnsi="Times New Roman" w:cs="Times New Roman"/>
      <w:color w:val="000000"/>
      <w:sz w:val="24"/>
      <w:szCs w:val="24"/>
      <w:lang w:eastAsia="ru-RU"/>
    </w:rPr>
  </w:style>
  <w:style w:type="character" w:customStyle="1" w:styleId="14">
    <w:name w:val="Сильное выделение1"/>
    <w:qFormat/>
    <w:rPr>
      <w:b/>
      <w:bCs/>
    </w:rPr>
  </w:style>
  <w:style w:type="character" w:customStyle="1" w:styleId="15">
    <w:name w:val="Сильная ссылка1"/>
    <w:qFormat/>
    <w:rPr>
      <w:smallCaps/>
      <w:spacing w:val="5"/>
      <w:u w:val="single"/>
    </w:rPr>
  </w:style>
  <w:style w:type="paragraph" w:customStyle="1" w:styleId="16">
    <w:name w:val="Абзац списка1"/>
    <w:basedOn w:val="a"/>
    <w:link w:val="afc"/>
    <w:uiPriority w:val="34"/>
    <w:qFormat/>
    <w:pPr>
      <w:ind w:left="720"/>
      <w:contextualSpacing/>
    </w:pPr>
    <w:rPr>
      <w:rFonts w:ascii="Calibri" w:eastAsia="Calibri" w:hAnsi="Calibri"/>
      <w:sz w:val="22"/>
      <w:szCs w:val="22"/>
      <w:lang w:eastAsia="en-US"/>
    </w:rPr>
  </w:style>
  <w:style w:type="character" w:customStyle="1" w:styleId="afc">
    <w:name w:val="Абзац списка Знак"/>
    <w:link w:val="16"/>
    <w:qFormat/>
    <w:locked/>
    <w:rPr>
      <w:rFonts w:ascii="Calibri" w:eastAsia="Calibri" w:hAnsi="Calibri" w:cs="Times New Roman"/>
    </w:rPr>
  </w:style>
  <w:style w:type="paragraph" w:customStyle="1" w:styleId="140">
    <w:name w:val="Текст 14(основной)"/>
    <w:basedOn w:val="a"/>
    <w:link w:val="141"/>
    <w:qFormat/>
    <w:pPr>
      <w:spacing w:line="360" w:lineRule="auto"/>
      <w:ind w:firstLine="540"/>
      <w:jc w:val="both"/>
    </w:pPr>
    <w:rPr>
      <w:sz w:val="28"/>
    </w:rPr>
  </w:style>
  <w:style w:type="character" w:customStyle="1" w:styleId="141">
    <w:name w:val="Текст 14(основной) Знак1"/>
    <w:link w:val="140"/>
    <w:qFormat/>
    <w:rPr>
      <w:rFonts w:ascii="Times New Roman" w:eastAsia="Times New Roman" w:hAnsi="Times New Roman" w:cs="Times New Roman"/>
      <w:sz w:val="28"/>
      <w:szCs w:val="24"/>
      <w:lang w:eastAsia="ru-RU"/>
    </w:rPr>
  </w:style>
  <w:style w:type="paragraph" w:customStyle="1" w:styleId="120">
    <w:name w:val="Текст 12(таблица)"/>
    <w:basedOn w:val="a"/>
    <w:qFormat/>
    <w:pPr>
      <w:jc w:val="both"/>
    </w:pPr>
    <w:rPr>
      <w:lang w:val="en-US"/>
    </w:rPr>
  </w:style>
  <w:style w:type="paragraph" w:customStyle="1" w:styleId="ConsPlusTitle">
    <w:name w:val="ConsPlusTitle"/>
    <w:qFormat/>
    <w:pPr>
      <w:widowControl w:val="0"/>
      <w:autoSpaceDE w:val="0"/>
      <w:autoSpaceDN w:val="0"/>
      <w:adjustRightInd w:val="0"/>
      <w:spacing w:after="0" w:line="240" w:lineRule="auto"/>
    </w:pPr>
    <w:rPr>
      <w:rFonts w:ascii="Arial" w:eastAsia="Times New Roman" w:hAnsi="Arial" w:cs="Arial"/>
      <w:b/>
      <w:bCs/>
      <w:sz w:val="16"/>
      <w:szCs w:val="16"/>
    </w:rPr>
  </w:style>
  <w:style w:type="table" w:customStyle="1" w:styleId="TableGrid">
    <w:name w:val="TableGrid"/>
    <w:qFormat/>
    <w:pPr>
      <w:spacing w:after="0" w:line="240" w:lineRule="auto"/>
    </w:pPr>
    <w:rPr>
      <w:rFonts w:eastAsiaTheme="minorEastAsia"/>
    </w:rPr>
    <w:tblPr>
      <w:tblCellMar>
        <w:top w:w="0" w:type="dxa"/>
        <w:left w:w="0" w:type="dxa"/>
        <w:bottom w:w="0" w:type="dxa"/>
        <w:right w:w="0" w:type="dxa"/>
      </w:tblCellMar>
    </w:tblPr>
  </w:style>
  <w:style w:type="character" w:customStyle="1" w:styleId="211pt">
    <w:name w:val="Основной текст (2) + 11 pt"/>
    <w:basedOn w:val="a0"/>
    <w:qFormat/>
    <w:rPr>
      <w:rFonts w:ascii="Times New Roman" w:eastAsia="Times New Roman" w:hAnsi="Times New Roman" w:cs="Times New Roman"/>
      <w:color w:val="000000"/>
      <w:spacing w:val="0"/>
      <w:w w:val="100"/>
      <w:position w:val="0"/>
      <w:sz w:val="22"/>
      <w:szCs w:val="22"/>
      <w:u w:val="none"/>
      <w:lang w:val="ru-RU" w:eastAsia="ru-RU" w:bidi="ru-RU"/>
    </w:rPr>
  </w:style>
  <w:style w:type="paragraph" w:styleId="afd">
    <w:name w:val="List Paragraph"/>
    <w:basedOn w:val="a"/>
    <w:uiPriority w:val="99"/>
    <w:rsid w:val="00BB36CC"/>
    <w:pPr>
      <w:ind w:left="720"/>
      <w:contextualSpacing/>
    </w:pPr>
  </w:style>
  <w:style w:type="character" w:customStyle="1" w:styleId="40">
    <w:name w:val="Заголовок 4 Знак"/>
    <w:basedOn w:val="a0"/>
    <w:link w:val="4"/>
    <w:uiPriority w:val="9"/>
    <w:rsid w:val="001D4049"/>
    <w:rPr>
      <w:rFonts w:asciiTheme="majorHAnsi" w:eastAsiaTheme="majorEastAsia" w:hAnsiTheme="majorHAnsi" w:cstheme="majorBidi"/>
      <w:i/>
      <w:iCs/>
      <w:color w:val="365F91" w:themeColor="accent1" w:themeShade="BF"/>
      <w:sz w:val="24"/>
      <w:szCs w:val="24"/>
    </w:rPr>
  </w:style>
  <w:style w:type="character" w:customStyle="1" w:styleId="50">
    <w:name w:val="Заголовок 5 Знак"/>
    <w:basedOn w:val="a0"/>
    <w:link w:val="5"/>
    <w:uiPriority w:val="9"/>
    <w:rsid w:val="001D4049"/>
    <w:rPr>
      <w:rFonts w:asciiTheme="majorHAnsi" w:eastAsiaTheme="majorEastAsia" w:hAnsiTheme="majorHAnsi" w:cstheme="majorBidi"/>
      <w:color w:val="365F91" w:themeColor="accent1" w:themeShade="BF"/>
      <w:sz w:val="24"/>
      <w:szCs w:val="24"/>
    </w:rPr>
  </w:style>
  <w:style w:type="character" w:customStyle="1" w:styleId="60">
    <w:name w:val="Заголовок 6 Знак"/>
    <w:basedOn w:val="a0"/>
    <w:link w:val="6"/>
    <w:uiPriority w:val="9"/>
    <w:rsid w:val="001D4049"/>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2885226">
      <w:bodyDiv w:val="1"/>
      <w:marLeft w:val="0"/>
      <w:marRight w:val="0"/>
      <w:marTop w:val="0"/>
      <w:marBottom w:val="0"/>
      <w:divBdr>
        <w:top w:val="none" w:sz="0" w:space="0" w:color="auto"/>
        <w:left w:val="none" w:sz="0" w:space="0" w:color="auto"/>
        <w:bottom w:val="none" w:sz="0" w:space="0" w:color="auto"/>
        <w:right w:val="none" w:sz="0" w:space="0" w:color="auto"/>
      </w:divBdr>
    </w:div>
    <w:div w:id="16167157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8.wmf"/><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wmf"/><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13.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FB0C634-3741-4227-95B8-CED83C7594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83</Pages>
  <Words>21127</Words>
  <Characters>120430</Characters>
  <Application>Microsoft Office Word</Application>
  <DocSecurity>0</DocSecurity>
  <Lines>1003</Lines>
  <Paragraphs>282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141275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Дмитриева Наталья Николаевна</dc:creator>
  <cp:lastModifiedBy>Серова Елена Анатольевна</cp:lastModifiedBy>
  <cp:revision>9</cp:revision>
  <cp:lastPrinted>2022-06-02T13:59:00Z</cp:lastPrinted>
  <dcterms:created xsi:type="dcterms:W3CDTF">2022-04-15T08:26:00Z</dcterms:created>
  <dcterms:modified xsi:type="dcterms:W3CDTF">2022-06-02T14:07:00Z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1049-10.1.0.5672</vt:lpwstr>
  </property>
</Properties>
</file>