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D6" w:rsidRDefault="00A76ED6" w:rsidP="00A76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Выдержки из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(ред. от 29.12.2020)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"Об общих принципах организации местного самоуправления в Российской Федерации"</w:t>
      </w:r>
    </w:p>
    <w:p w:rsidR="00A76ED6" w:rsidRDefault="00A76ED6" w:rsidP="001A41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4144" w:rsidRPr="001A4144" w:rsidRDefault="001A4144" w:rsidP="001A41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4144">
        <w:rPr>
          <w:rFonts w:ascii="Times New Roman" w:hAnsi="Times New Roman" w:cs="Times New Roman"/>
          <w:b/>
          <w:sz w:val="28"/>
          <w:szCs w:val="28"/>
        </w:rPr>
        <w:t>Статья 38. Контрольно-счетный орган муниципального образования</w:t>
      </w:r>
    </w:p>
    <w:p w:rsidR="001A4144" w:rsidRPr="001A4144" w:rsidRDefault="001A4144" w:rsidP="001A41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44">
        <w:rPr>
          <w:rFonts w:ascii="Times New Roman" w:hAnsi="Times New Roman" w:cs="Times New Roman"/>
          <w:b/>
          <w:sz w:val="28"/>
          <w:szCs w:val="28"/>
        </w:rPr>
        <w:t xml:space="preserve">(в ред. Федерального </w:t>
      </w:r>
      <w:hyperlink r:id="rId4" w:history="1">
        <w:r w:rsidRPr="001A4144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Pr="001A4144">
        <w:rPr>
          <w:rFonts w:ascii="Times New Roman" w:hAnsi="Times New Roman" w:cs="Times New Roman"/>
          <w:b/>
          <w:sz w:val="28"/>
          <w:szCs w:val="28"/>
        </w:rPr>
        <w:t xml:space="preserve"> от 30.11.2011 N 361-ФЗ)</w:t>
      </w:r>
    </w:p>
    <w:p w:rsidR="001A4144" w:rsidRPr="001A4144" w:rsidRDefault="001A4144" w:rsidP="001A41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4144" w:rsidRPr="001A4144" w:rsidRDefault="001A4144" w:rsidP="001A4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144">
        <w:rPr>
          <w:rFonts w:ascii="Times New Roman" w:hAnsi="Times New Roman" w:cs="Times New Roman"/>
          <w:sz w:val="28"/>
          <w:szCs w:val="28"/>
        </w:rP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1A4144" w:rsidRPr="001A4144" w:rsidRDefault="001A4144" w:rsidP="001A4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4144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5" w:history="1">
        <w:r w:rsidRPr="001A414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4144">
        <w:rPr>
          <w:rFonts w:ascii="Times New Roman" w:hAnsi="Times New Roman" w:cs="Times New Roman"/>
          <w:sz w:val="28"/>
          <w:szCs w:val="28"/>
        </w:rPr>
        <w:t xml:space="preserve"> от 27.05.2014 N 136-ФЗ)</w:t>
      </w:r>
    </w:p>
    <w:p w:rsidR="001A4144" w:rsidRPr="001A4144" w:rsidRDefault="001A4144" w:rsidP="001A4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144">
        <w:rPr>
          <w:rFonts w:ascii="Times New Roman" w:hAnsi="Times New Roman" w:cs="Times New Roman"/>
          <w:sz w:val="28"/>
          <w:szCs w:val="28"/>
        </w:rPr>
        <w:t xml:space="preserve">2. Порядок организации и деятельности контрольно-счетного органа муниципального образования определяется Федеральным </w:t>
      </w:r>
      <w:hyperlink r:id="rId6" w:history="1">
        <w:r w:rsidRPr="001A414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A4144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</w:t>
      </w:r>
      <w:hyperlink r:id="rId7" w:history="1">
        <w:r w:rsidRPr="001A414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A4144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4F14A0" w:rsidRPr="001A4144" w:rsidRDefault="004F14A0">
      <w:pPr>
        <w:rPr>
          <w:rFonts w:ascii="Times New Roman" w:hAnsi="Times New Roman" w:cs="Times New Roman"/>
          <w:sz w:val="28"/>
          <w:szCs w:val="28"/>
        </w:rPr>
      </w:pPr>
    </w:p>
    <w:sectPr w:rsidR="004F14A0" w:rsidRPr="001A4144" w:rsidSect="00F153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1"/>
    <w:rsid w:val="00007A4D"/>
    <w:rsid w:val="00020E58"/>
    <w:rsid w:val="00087998"/>
    <w:rsid w:val="001A4144"/>
    <w:rsid w:val="001C3D24"/>
    <w:rsid w:val="00226C63"/>
    <w:rsid w:val="00266433"/>
    <w:rsid w:val="00280E3A"/>
    <w:rsid w:val="002D2604"/>
    <w:rsid w:val="002F2041"/>
    <w:rsid w:val="0037332E"/>
    <w:rsid w:val="003C6C4F"/>
    <w:rsid w:val="00403C5B"/>
    <w:rsid w:val="0041651A"/>
    <w:rsid w:val="004B5AE7"/>
    <w:rsid w:val="004F14A0"/>
    <w:rsid w:val="00547E21"/>
    <w:rsid w:val="00573356"/>
    <w:rsid w:val="0058218B"/>
    <w:rsid w:val="0058229D"/>
    <w:rsid w:val="00595167"/>
    <w:rsid w:val="005B59E0"/>
    <w:rsid w:val="00655B4B"/>
    <w:rsid w:val="00694797"/>
    <w:rsid w:val="006B2ED5"/>
    <w:rsid w:val="0070773A"/>
    <w:rsid w:val="00756021"/>
    <w:rsid w:val="007969FC"/>
    <w:rsid w:val="008152D7"/>
    <w:rsid w:val="00896F3B"/>
    <w:rsid w:val="008B40A6"/>
    <w:rsid w:val="008C2DA0"/>
    <w:rsid w:val="008E09B3"/>
    <w:rsid w:val="00937F4F"/>
    <w:rsid w:val="00942C7E"/>
    <w:rsid w:val="009979EA"/>
    <w:rsid w:val="009A15B6"/>
    <w:rsid w:val="009E6241"/>
    <w:rsid w:val="009F00CC"/>
    <w:rsid w:val="00A76ED6"/>
    <w:rsid w:val="00AE1E63"/>
    <w:rsid w:val="00AF3D09"/>
    <w:rsid w:val="00B62AA2"/>
    <w:rsid w:val="00B83E81"/>
    <w:rsid w:val="00BA42AD"/>
    <w:rsid w:val="00BF0A0C"/>
    <w:rsid w:val="00C44237"/>
    <w:rsid w:val="00C52728"/>
    <w:rsid w:val="00C53A41"/>
    <w:rsid w:val="00C7192D"/>
    <w:rsid w:val="00C93752"/>
    <w:rsid w:val="00CC7E9F"/>
    <w:rsid w:val="00D351FF"/>
    <w:rsid w:val="00D943EF"/>
    <w:rsid w:val="00DC0F68"/>
    <w:rsid w:val="00DD064F"/>
    <w:rsid w:val="00E37A5E"/>
    <w:rsid w:val="00EB0716"/>
    <w:rsid w:val="00F17E18"/>
    <w:rsid w:val="00F30A01"/>
    <w:rsid w:val="00F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9F5C-FE1F-47C6-B68A-6372A2C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F85E7BFC1B81E13428F7B64A810B813F8748CA2971CD5ADE7A93B5F3A74046AEAD38D1ECC4c3b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85E7BFC1B81E13428F7B64A810B813F8A40CA2374CD5ADE7A93B5F3cAb7K" TargetMode="External"/><Relationship Id="rId5" Type="http://schemas.openxmlformats.org/officeDocument/2006/relationships/hyperlink" Target="consultantplus://offline/ref=9FF85E7BFC1B81E13428F7B64A810B813F884DC52273CD5ADE7A93B5F3A74046AEAD38D3EAC2328Ac1b3K" TargetMode="External"/><Relationship Id="rId4" Type="http://schemas.openxmlformats.org/officeDocument/2006/relationships/hyperlink" Target="consultantplus://offline/ref=9FF85E7BFC1B81E13428F7B64A810B813F884DC42B72CD5ADE7A93B5F3A74046AEAD38D3EAC2308Dc1b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Светлова Юлия Сергеевна</cp:lastModifiedBy>
  <cp:revision>3</cp:revision>
  <dcterms:created xsi:type="dcterms:W3CDTF">2016-01-27T10:27:00Z</dcterms:created>
  <dcterms:modified xsi:type="dcterms:W3CDTF">2021-01-11T13:39:00Z</dcterms:modified>
</cp:coreProperties>
</file>