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12" w:rsidRPr="00805812" w:rsidRDefault="00805812" w:rsidP="00805812">
      <w:pPr>
        <w:jc w:val="right"/>
        <w:rPr>
          <w:sz w:val="28"/>
          <w:szCs w:val="28"/>
          <w:lang w:eastAsia="zh-CN"/>
        </w:rPr>
      </w:pPr>
      <w:r w:rsidRPr="00805812">
        <w:rPr>
          <w:sz w:val="28"/>
          <w:szCs w:val="28"/>
          <w:lang w:eastAsia="zh-CN"/>
        </w:rPr>
        <w:t>ПРОЕКТ</w:t>
      </w:r>
    </w:p>
    <w:p w:rsidR="00805812" w:rsidRPr="00805812" w:rsidRDefault="00805812" w:rsidP="00805812">
      <w:pPr>
        <w:jc w:val="center"/>
        <w:rPr>
          <w:sz w:val="28"/>
          <w:szCs w:val="28"/>
          <w:lang w:eastAsia="zh-CN"/>
        </w:rPr>
      </w:pPr>
      <w:r w:rsidRPr="00805812">
        <w:rPr>
          <w:sz w:val="28"/>
          <w:szCs w:val="28"/>
          <w:lang w:eastAsia="zh-CN"/>
        </w:rPr>
        <w:t>Российская Федерация</w:t>
      </w:r>
    </w:p>
    <w:p w:rsidR="00805812" w:rsidRPr="00805812" w:rsidRDefault="00805812" w:rsidP="00805812">
      <w:pPr>
        <w:jc w:val="center"/>
        <w:rPr>
          <w:sz w:val="28"/>
          <w:szCs w:val="28"/>
          <w:lang w:eastAsia="zh-CN"/>
        </w:rPr>
      </w:pPr>
      <w:r w:rsidRPr="00805812">
        <w:rPr>
          <w:sz w:val="28"/>
          <w:szCs w:val="28"/>
          <w:lang w:eastAsia="zh-CN"/>
        </w:rPr>
        <w:t>Новгородская область</w:t>
      </w:r>
    </w:p>
    <w:p w:rsidR="00805812" w:rsidRPr="00805812" w:rsidRDefault="00805812" w:rsidP="00805812">
      <w:pPr>
        <w:jc w:val="center"/>
        <w:rPr>
          <w:sz w:val="28"/>
          <w:szCs w:val="28"/>
          <w:lang w:eastAsia="zh-CN"/>
        </w:rPr>
      </w:pPr>
      <w:r w:rsidRPr="00805812">
        <w:rPr>
          <w:sz w:val="28"/>
          <w:szCs w:val="28"/>
          <w:lang w:eastAsia="zh-CN"/>
        </w:rPr>
        <w:t>Дума Новгородского муниципального района</w:t>
      </w:r>
    </w:p>
    <w:p w:rsidR="00805812" w:rsidRPr="00805812" w:rsidRDefault="00805812" w:rsidP="00805812">
      <w:pPr>
        <w:jc w:val="center"/>
        <w:rPr>
          <w:sz w:val="28"/>
          <w:szCs w:val="28"/>
          <w:lang w:eastAsia="zh-CN"/>
        </w:rPr>
      </w:pPr>
    </w:p>
    <w:p w:rsidR="00805812" w:rsidRPr="00805812" w:rsidRDefault="00805812" w:rsidP="00805812">
      <w:pPr>
        <w:jc w:val="center"/>
        <w:rPr>
          <w:sz w:val="28"/>
          <w:szCs w:val="28"/>
          <w:lang w:eastAsia="zh-CN"/>
        </w:rPr>
      </w:pPr>
      <w:r w:rsidRPr="00805812">
        <w:rPr>
          <w:sz w:val="28"/>
          <w:szCs w:val="28"/>
          <w:lang w:eastAsia="zh-CN"/>
        </w:rPr>
        <w:t>РЕШЕНИЕ</w:t>
      </w:r>
    </w:p>
    <w:p w:rsidR="00805812" w:rsidRPr="00805812" w:rsidRDefault="00805812" w:rsidP="00805812">
      <w:pPr>
        <w:rPr>
          <w:sz w:val="28"/>
          <w:szCs w:val="28"/>
          <w:lang w:eastAsia="zh-CN"/>
        </w:rPr>
      </w:pPr>
      <w:r w:rsidRPr="00805812">
        <w:rPr>
          <w:sz w:val="28"/>
          <w:szCs w:val="28"/>
          <w:lang w:eastAsia="zh-CN"/>
        </w:rPr>
        <w:t>от _____________ № ______</w:t>
      </w:r>
    </w:p>
    <w:p w:rsidR="00805812" w:rsidRPr="00805812" w:rsidRDefault="00805812" w:rsidP="00805812">
      <w:pPr>
        <w:rPr>
          <w:sz w:val="28"/>
          <w:szCs w:val="28"/>
          <w:lang w:eastAsia="zh-CN"/>
        </w:rPr>
      </w:pPr>
      <w:r w:rsidRPr="00805812">
        <w:rPr>
          <w:sz w:val="28"/>
          <w:szCs w:val="28"/>
          <w:lang w:eastAsia="zh-CN"/>
        </w:rPr>
        <w:t>Великий Новгород</w:t>
      </w:r>
    </w:p>
    <w:p w:rsidR="00805812" w:rsidRPr="00805812" w:rsidRDefault="00805812" w:rsidP="00805812">
      <w:pPr>
        <w:rPr>
          <w:sz w:val="28"/>
          <w:szCs w:val="28"/>
          <w:lang w:eastAsia="zh-CN"/>
        </w:rPr>
      </w:pPr>
    </w:p>
    <w:p w:rsidR="00805812" w:rsidRPr="00805812" w:rsidRDefault="00805812" w:rsidP="00805812">
      <w:pPr>
        <w:rPr>
          <w:b/>
          <w:sz w:val="28"/>
          <w:szCs w:val="28"/>
          <w:lang w:eastAsia="zh-CN"/>
        </w:rPr>
      </w:pPr>
      <w:r w:rsidRPr="00805812">
        <w:rPr>
          <w:b/>
          <w:sz w:val="28"/>
          <w:szCs w:val="28"/>
          <w:lang w:eastAsia="zh-CN"/>
        </w:rPr>
        <w:t>О внесении изменений в правила землепользования и застройки</w:t>
      </w:r>
    </w:p>
    <w:p w:rsidR="00805812" w:rsidRPr="00805812" w:rsidRDefault="007C1B5F" w:rsidP="00805812">
      <w:pPr>
        <w:rPr>
          <w:b/>
          <w:sz w:val="28"/>
          <w:szCs w:val="28"/>
          <w:lang w:eastAsia="zh-CN"/>
        </w:rPr>
      </w:pPr>
      <w:r>
        <w:rPr>
          <w:b/>
          <w:sz w:val="28"/>
          <w:szCs w:val="28"/>
          <w:lang w:eastAsia="zh-CN"/>
        </w:rPr>
        <w:t>Трубичинского</w:t>
      </w:r>
      <w:r w:rsidR="00805812" w:rsidRPr="00805812">
        <w:rPr>
          <w:b/>
          <w:sz w:val="28"/>
          <w:szCs w:val="28"/>
          <w:lang w:eastAsia="zh-CN"/>
        </w:rPr>
        <w:t xml:space="preserve"> сельского поселения</w:t>
      </w:r>
    </w:p>
    <w:p w:rsidR="00805812" w:rsidRPr="00805812" w:rsidRDefault="00805812" w:rsidP="00805812">
      <w:pPr>
        <w:rPr>
          <w:b/>
          <w:sz w:val="28"/>
          <w:szCs w:val="28"/>
          <w:lang w:eastAsia="zh-CN"/>
        </w:rPr>
      </w:pPr>
    </w:p>
    <w:p w:rsidR="00805812" w:rsidRPr="00805812" w:rsidRDefault="00805812" w:rsidP="00805812">
      <w:pPr>
        <w:ind w:firstLine="567"/>
        <w:jc w:val="both"/>
        <w:rPr>
          <w:sz w:val="28"/>
          <w:szCs w:val="28"/>
          <w:lang w:eastAsia="zh-CN"/>
        </w:rPr>
      </w:pPr>
      <w:r w:rsidRPr="00805812">
        <w:rPr>
          <w:sz w:val="28"/>
          <w:szCs w:val="28"/>
          <w:lang w:eastAsia="zh-CN"/>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805812" w:rsidRPr="00805812" w:rsidRDefault="00805812" w:rsidP="00805812">
      <w:pPr>
        <w:ind w:firstLine="567"/>
        <w:jc w:val="both"/>
        <w:rPr>
          <w:b/>
          <w:sz w:val="28"/>
          <w:szCs w:val="28"/>
          <w:lang w:eastAsia="zh-CN"/>
        </w:rPr>
      </w:pPr>
      <w:r w:rsidRPr="00805812">
        <w:rPr>
          <w:b/>
          <w:sz w:val="28"/>
          <w:szCs w:val="28"/>
          <w:lang w:eastAsia="zh-CN"/>
        </w:rPr>
        <w:t>РЕШИЛА:</w:t>
      </w:r>
    </w:p>
    <w:p w:rsidR="00805812" w:rsidRPr="00805812" w:rsidRDefault="00805812" w:rsidP="00805812">
      <w:pPr>
        <w:ind w:firstLine="567"/>
        <w:jc w:val="both"/>
        <w:rPr>
          <w:sz w:val="28"/>
          <w:szCs w:val="28"/>
          <w:lang w:eastAsia="zh-CN"/>
        </w:rPr>
      </w:pPr>
      <w:r w:rsidRPr="00805812">
        <w:rPr>
          <w:sz w:val="28"/>
          <w:szCs w:val="28"/>
          <w:lang w:eastAsia="zh-CN"/>
        </w:rPr>
        <w:t>1. Внести изменения в правила землепол</w:t>
      </w:r>
      <w:r w:rsidR="005F658B">
        <w:rPr>
          <w:sz w:val="28"/>
          <w:szCs w:val="28"/>
          <w:lang w:eastAsia="zh-CN"/>
        </w:rPr>
        <w:t>ьзования и застройки Трубичинского</w:t>
      </w:r>
      <w:r w:rsidRPr="00805812">
        <w:rPr>
          <w:sz w:val="28"/>
          <w:szCs w:val="28"/>
          <w:lang w:eastAsia="zh-CN"/>
        </w:rPr>
        <w:t xml:space="preserve"> сельского поселения, утвержденные решением </w:t>
      </w:r>
      <w:r w:rsidR="00CF2EEE">
        <w:rPr>
          <w:sz w:val="28"/>
          <w:szCs w:val="28"/>
          <w:lang w:eastAsia="zh-CN"/>
        </w:rPr>
        <w:t>Думы Новгородского муниципального района от 26.08.2016</w:t>
      </w:r>
      <w:r w:rsidR="008C1449">
        <w:rPr>
          <w:sz w:val="28"/>
          <w:szCs w:val="28"/>
          <w:lang w:eastAsia="zh-CN"/>
        </w:rPr>
        <w:t xml:space="preserve"> № 110</w:t>
      </w:r>
      <w:bookmarkStart w:id="0" w:name="_GoBack"/>
      <w:bookmarkEnd w:id="0"/>
      <w:r w:rsidRPr="00805812">
        <w:rPr>
          <w:sz w:val="28"/>
          <w:szCs w:val="28"/>
          <w:lang w:eastAsia="zh-CN"/>
        </w:rPr>
        <w:t>, изложив в прилагаемой редакции.</w:t>
      </w:r>
    </w:p>
    <w:p w:rsidR="00805812" w:rsidRPr="00805812" w:rsidRDefault="00805812" w:rsidP="00805812">
      <w:pPr>
        <w:ind w:firstLine="567"/>
        <w:jc w:val="both"/>
        <w:rPr>
          <w:sz w:val="28"/>
          <w:szCs w:val="28"/>
          <w:lang w:eastAsia="zh-CN"/>
        </w:rPr>
      </w:pPr>
      <w:r w:rsidRPr="00805812">
        <w:rPr>
          <w:sz w:val="28"/>
          <w:szCs w:val="28"/>
          <w:lang w:eastAsia="zh-CN"/>
        </w:rPr>
        <w:t xml:space="preserve">2.   Опубликовать настоящее решение в периодическом печатном издании Новгородского муниципального района </w:t>
      </w:r>
      <w:r w:rsidRPr="00805812">
        <w:rPr>
          <w:color w:val="000000"/>
          <w:sz w:val="28"/>
          <w:szCs w:val="28"/>
          <w:lang w:eastAsia="zh-CN"/>
        </w:rPr>
        <w:t xml:space="preserve">«Официальный вестник Новгородского муниципального района» </w:t>
      </w:r>
      <w:r w:rsidRPr="00805812">
        <w:rPr>
          <w:sz w:val="28"/>
          <w:szCs w:val="28"/>
          <w:lang w:eastAsia="zh-CN"/>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805812" w:rsidRPr="00805812" w:rsidRDefault="00805812" w:rsidP="00805812">
      <w:pPr>
        <w:rPr>
          <w:b/>
          <w:sz w:val="28"/>
          <w:szCs w:val="28"/>
          <w:lang w:eastAsia="zh-CN"/>
        </w:rPr>
      </w:pPr>
    </w:p>
    <w:tbl>
      <w:tblPr>
        <w:tblW w:w="9855" w:type="dxa"/>
        <w:tblLook w:val="00A0" w:firstRow="1" w:lastRow="0" w:firstColumn="1" w:lastColumn="0" w:noHBand="0" w:noVBand="0"/>
      </w:tblPr>
      <w:tblGrid>
        <w:gridCol w:w="4927"/>
        <w:gridCol w:w="4928"/>
      </w:tblGrid>
      <w:tr w:rsidR="00805812" w:rsidRPr="00805812" w:rsidTr="006B4AF5">
        <w:trPr>
          <w:trHeight w:val="661"/>
        </w:trPr>
        <w:tc>
          <w:tcPr>
            <w:tcW w:w="4927" w:type="dxa"/>
            <w:hideMark/>
          </w:tcPr>
          <w:p w:rsidR="00805812" w:rsidRPr="00805812" w:rsidRDefault="00805812" w:rsidP="00805812">
            <w:pPr>
              <w:keepNext/>
              <w:outlineLvl w:val="1"/>
              <w:rPr>
                <w:b/>
                <w:sz w:val="28"/>
                <w:szCs w:val="28"/>
                <w:lang w:eastAsia="zh-CN"/>
              </w:rPr>
            </w:pPr>
            <w:bookmarkStart w:id="1" w:name="_Toc100149336"/>
            <w:bookmarkStart w:id="2" w:name="_Toc103333042"/>
          </w:p>
          <w:p w:rsidR="00805812" w:rsidRPr="00805812" w:rsidRDefault="00805812" w:rsidP="00805812">
            <w:pPr>
              <w:keepNext/>
              <w:outlineLvl w:val="1"/>
              <w:rPr>
                <w:b/>
                <w:sz w:val="28"/>
                <w:szCs w:val="28"/>
                <w:lang w:eastAsia="zh-CN"/>
              </w:rPr>
            </w:pPr>
            <w:r w:rsidRPr="00805812">
              <w:rPr>
                <w:b/>
                <w:sz w:val="28"/>
                <w:szCs w:val="28"/>
                <w:lang w:eastAsia="zh-CN"/>
              </w:rPr>
              <w:t>Глав</w:t>
            </w:r>
            <w:bookmarkEnd w:id="1"/>
            <w:bookmarkEnd w:id="2"/>
            <w:r w:rsidRPr="00805812">
              <w:rPr>
                <w:b/>
                <w:sz w:val="28"/>
                <w:szCs w:val="28"/>
                <w:lang w:eastAsia="zh-CN"/>
              </w:rPr>
              <w:t>а муниципального района</w:t>
            </w:r>
          </w:p>
          <w:p w:rsidR="00805812" w:rsidRPr="00805812" w:rsidRDefault="00805812" w:rsidP="00805812">
            <w:pPr>
              <w:rPr>
                <w:b/>
                <w:sz w:val="28"/>
                <w:szCs w:val="28"/>
                <w:lang w:eastAsia="zh-CN"/>
              </w:rPr>
            </w:pPr>
          </w:p>
        </w:tc>
        <w:tc>
          <w:tcPr>
            <w:tcW w:w="4928" w:type="dxa"/>
          </w:tcPr>
          <w:p w:rsidR="00805812" w:rsidRPr="00805812" w:rsidRDefault="00805812" w:rsidP="00805812">
            <w:pPr>
              <w:rPr>
                <w:b/>
                <w:sz w:val="28"/>
                <w:szCs w:val="28"/>
                <w:lang w:eastAsia="zh-CN"/>
              </w:rPr>
            </w:pPr>
            <w:r w:rsidRPr="00805812">
              <w:rPr>
                <w:b/>
                <w:sz w:val="28"/>
                <w:szCs w:val="28"/>
                <w:lang w:eastAsia="zh-CN"/>
              </w:rPr>
              <w:t xml:space="preserve">Председатель Думы </w:t>
            </w:r>
          </w:p>
          <w:p w:rsidR="00805812" w:rsidRPr="00805812" w:rsidRDefault="00805812" w:rsidP="00805812">
            <w:pPr>
              <w:rPr>
                <w:b/>
                <w:sz w:val="28"/>
                <w:szCs w:val="28"/>
                <w:lang w:eastAsia="zh-CN"/>
              </w:rPr>
            </w:pPr>
            <w:r w:rsidRPr="00805812">
              <w:rPr>
                <w:b/>
                <w:sz w:val="28"/>
                <w:szCs w:val="28"/>
                <w:lang w:eastAsia="zh-CN"/>
              </w:rPr>
              <w:t>муниципального района</w:t>
            </w:r>
          </w:p>
        </w:tc>
      </w:tr>
      <w:tr w:rsidR="00805812" w:rsidRPr="00805812" w:rsidTr="006B4AF5">
        <w:trPr>
          <w:trHeight w:val="124"/>
        </w:trPr>
        <w:tc>
          <w:tcPr>
            <w:tcW w:w="4927" w:type="dxa"/>
          </w:tcPr>
          <w:p w:rsidR="00805812" w:rsidRPr="00805812" w:rsidRDefault="00805812" w:rsidP="00805812">
            <w:pPr>
              <w:rPr>
                <w:b/>
                <w:sz w:val="28"/>
                <w:szCs w:val="28"/>
                <w:lang w:eastAsia="zh-CN"/>
              </w:rPr>
            </w:pPr>
            <w:r w:rsidRPr="00805812">
              <w:rPr>
                <w:b/>
                <w:sz w:val="28"/>
                <w:szCs w:val="28"/>
                <w:lang w:eastAsia="zh-CN"/>
              </w:rPr>
              <w:t xml:space="preserve">                                   А.А. Дементьев</w:t>
            </w:r>
          </w:p>
        </w:tc>
        <w:tc>
          <w:tcPr>
            <w:tcW w:w="4928" w:type="dxa"/>
          </w:tcPr>
          <w:p w:rsidR="00805812" w:rsidRPr="00805812" w:rsidRDefault="00805812" w:rsidP="00805812">
            <w:pPr>
              <w:jc w:val="right"/>
              <w:rPr>
                <w:b/>
                <w:sz w:val="28"/>
                <w:szCs w:val="28"/>
                <w:highlight w:val="red"/>
                <w:lang w:eastAsia="zh-CN"/>
              </w:rPr>
            </w:pPr>
            <w:r w:rsidRPr="00805812">
              <w:rPr>
                <w:b/>
                <w:sz w:val="28"/>
                <w:szCs w:val="28"/>
                <w:lang w:eastAsia="zh-CN"/>
              </w:rPr>
              <w:t>К.Н. Харламов</w:t>
            </w:r>
          </w:p>
        </w:tc>
      </w:tr>
    </w:tbl>
    <w:p w:rsidR="00805812" w:rsidRDefault="00805812" w:rsidP="002130E4"/>
    <w:p w:rsidR="00805812" w:rsidRDefault="00805812">
      <w:pPr>
        <w:spacing w:after="160" w:line="259" w:lineRule="auto"/>
      </w:pPr>
      <w:r>
        <w:br w:type="page"/>
      </w:r>
    </w:p>
    <w:p w:rsidR="002130E4" w:rsidRPr="002130E4" w:rsidRDefault="002130E4" w:rsidP="002130E4"/>
    <w:p w:rsidR="00551BED" w:rsidRPr="0000358E" w:rsidRDefault="00551BED" w:rsidP="00551BED">
      <w:pPr>
        <w:spacing w:before="120" w:after="120"/>
        <w:jc w:val="right"/>
        <w:rPr>
          <w:lang w:eastAsia="zh-CN"/>
        </w:rPr>
      </w:pPr>
      <w:r w:rsidRPr="0000358E">
        <w:rPr>
          <w:lang w:eastAsia="zh-CN"/>
        </w:rPr>
        <w:t xml:space="preserve">         ПРОЕКТ</w:t>
      </w:r>
    </w:p>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805812" w:rsidRDefault="00805812" w:rsidP="000F73AE"/>
    <w:p w:rsidR="00805812" w:rsidRDefault="00805812" w:rsidP="000F73AE"/>
    <w:p w:rsidR="00805812" w:rsidRDefault="00805812"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Default="00551BED" w:rsidP="00551BED">
      <w:pPr>
        <w:jc w:val="center"/>
        <w:rPr>
          <w:sz w:val="32"/>
          <w:szCs w:val="32"/>
        </w:rPr>
      </w:pPr>
      <w:r w:rsidRPr="005941C5">
        <w:rPr>
          <w:sz w:val="32"/>
          <w:szCs w:val="32"/>
        </w:rPr>
        <w:t>утверждены Решением Думы Новгородского муниципального района от 26.08.2016 №110</w:t>
      </w:r>
    </w:p>
    <w:p w:rsidR="00080F7F" w:rsidRDefault="00080F7F" w:rsidP="00551BED">
      <w:pPr>
        <w:jc w:val="center"/>
        <w:rPr>
          <w:sz w:val="32"/>
          <w:szCs w:val="32"/>
        </w:rPr>
      </w:pPr>
    </w:p>
    <w:p w:rsidR="00080F7F" w:rsidRDefault="00080F7F" w:rsidP="00080F7F">
      <w:pPr>
        <w:jc w:val="center"/>
        <w:rPr>
          <w:sz w:val="32"/>
          <w:szCs w:val="32"/>
        </w:rPr>
      </w:pPr>
      <w:r w:rsidRPr="005941C5">
        <w:rPr>
          <w:sz w:val="32"/>
          <w:szCs w:val="32"/>
        </w:rPr>
        <w:t>(в ред. Решений Думы Новгородского муниципального района</w:t>
      </w:r>
    </w:p>
    <w:p w:rsidR="00080F7F" w:rsidRDefault="00080F7F" w:rsidP="00080F7F">
      <w:pPr>
        <w:jc w:val="center"/>
        <w:rPr>
          <w:sz w:val="32"/>
          <w:szCs w:val="32"/>
        </w:rPr>
      </w:pPr>
      <w:r w:rsidRPr="005941C5">
        <w:rPr>
          <w:sz w:val="32"/>
          <w:szCs w:val="32"/>
        </w:rPr>
        <w:t xml:space="preserve"> от 25.08.2017 № 220, от 24.11.2017 № 254, от 29.06.2018 № 316, </w:t>
      </w:r>
    </w:p>
    <w:p w:rsidR="00080F7F" w:rsidRDefault="00080F7F" w:rsidP="00080F7F">
      <w:pPr>
        <w:jc w:val="center"/>
        <w:rPr>
          <w:sz w:val="32"/>
          <w:szCs w:val="32"/>
        </w:rPr>
      </w:pPr>
      <w:r w:rsidRPr="005941C5">
        <w:rPr>
          <w:sz w:val="32"/>
          <w:szCs w:val="32"/>
        </w:rPr>
        <w:t>от 27.03.2020 № 473, от 26.02.2021 № 588</w:t>
      </w:r>
      <w:r>
        <w:rPr>
          <w:sz w:val="32"/>
          <w:szCs w:val="32"/>
        </w:rPr>
        <w:t xml:space="preserve">, от 29.04.2022 №729, </w:t>
      </w:r>
    </w:p>
    <w:p w:rsidR="00080F7F" w:rsidRPr="005941C5" w:rsidRDefault="00080F7F" w:rsidP="00080F7F">
      <w:pPr>
        <w:jc w:val="center"/>
        <w:rPr>
          <w:sz w:val="32"/>
          <w:szCs w:val="32"/>
        </w:rPr>
      </w:pPr>
      <w:r>
        <w:rPr>
          <w:sz w:val="32"/>
          <w:szCs w:val="32"/>
        </w:rPr>
        <w:t>от 25.08.2022 № 772, от 26.01.2024 № 924</w:t>
      </w:r>
      <w:r w:rsidRPr="005941C5">
        <w:rPr>
          <w:sz w:val="32"/>
          <w:szCs w:val="32"/>
        </w:rPr>
        <w:t>)</w:t>
      </w:r>
    </w:p>
    <w:p w:rsidR="00080F7F" w:rsidRPr="005941C5" w:rsidRDefault="00080F7F" w:rsidP="00551BED">
      <w:pPr>
        <w:jc w:val="center"/>
        <w:rPr>
          <w:sz w:val="32"/>
          <w:szCs w:val="32"/>
        </w:rPr>
      </w:pP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p>
    <w:p w:rsidR="00551BED" w:rsidRDefault="00551BED" w:rsidP="00551BED">
      <w:pPr>
        <w:rPr>
          <w:sz w:val="28"/>
          <w:szCs w:val="28"/>
        </w:rPr>
      </w:pPr>
    </w:p>
    <w:p w:rsidR="00080F7F" w:rsidRDefault="00080F7F" w:rsidP="00551BED">
      <w:pPr>
        <w:rPr>
          <w:sz w:val="28"/>
          <w:szCs w:val="28"/>
        </w:rPr>
      </w:pPr>
    </w:p>
    <w:p w:rsidR="00080F7F" w:rsidRDefault="00080F7F" w:rsidP="00551BED">
      <w:pPr>
        <w:rPr>
          <w:sz w:val="28"/>
          <w:szCs w:val="28"/>
        </w:rPr>
      </w:pPr>
    </w:p>
    <w:p w:rsidR="00080F7F" w:rsidRDefault="00080F7F"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Pr="00416FF7" w:rsidRDefault="00551BED" w:rsidP="00551BED">
      <w:pPr>
        <w:jc w:val="center"/>
        <w:rPr>
          <w:sz w:val="28"/>
          <w:szCs w:val="28"/>
        </w:rPr>
      </w:pPr>
    </w:p>
    <w:p w:rsidR="00551BED" w:rsidRDefault="00551BED" w:rsidP="00551BED">
      <w:pPr>
        <w:jc w:val="center"/>
        <w:rPr>
          <w:sz w:val="28"/>
          <w:szCs w:val="28"/>
        </w:rPr>
      </w:pPr>
      <w:r>
        <w:rPr>
          <w:sz w:val="28"/>
          <w:szCs w:val="28"/>
        </w:rPr>
        <w:t>Великий Новгород</w:t>
      </w:r>
    </w:p>
    <w:p w:rsidR="00551BED" w:rsidRDefault="00551BED" w:rsidP="00551BED">
      <w:pPr>
        <w:jc w:val="center"/>
        <w:rPr>
          <w:sz w:val="28"/>
          <w:szCs w:val="28"/>
        </w:rPr>
        <w:sectPr w:rsidR="00551BED" w:rsidSect="00EC7D95">
          <w:footerReference w:type="default" r:id="rId7"/>
          <w:pgSz w:w="11906" w:h="16838"/>
          <w:pgMar w:top="1134" w:right="850" w:bottom="1134" w:left="1701" w:header="708" w:footer="708" w:gutter="0"/>
          <w:pgNumType w:start="0"/>
          <w:cols w:space="708"/>
          <w:titlePg/>
          <w:docGrid w:linePitch="360"/>
        </w:sectPr>
      </w:pPr>
    </w:p>
    <w:p w:rsidR="00551BED" w:rsidRDefault="00551BED" w:rsidP="00551BED">
      <w:pPr>
        <w:jc w:val="center"/>
        <w:outlineLvl w:val="1"/>
        <w:rPr>
          <w:b/>
          <w:sz w:val="28"/>
        </w:rPr>
      </w:pPr>
    </w:p>
    <w:p w:rsidR="00551BED" w:rsidRPr="002214F9" w:rsidRDefault="00551BED" w:rsidP="00551BED">
      <w:pPr>
        <w:pStyle w:val="aff0"/>
        <w:jc w:val="center"/>
        <w:rPr>
          <w:rFonts w:ascii="Times New Roman" w:hAnsi="Times New Roman"/>
          <w:color w:val="auto"/>
        </w:rPr>
      </w:pPr>
      <w:r w:rsidRPr="002214F9">
        <w:rPr>
          <w:rFonts w:ascii="Times New Roman" w:hAnsi="Times New Roman"/>
          <w:color w:val="auto"/>
        </w:rPr>
        <w:t>Оглавление</w:t>
      </w:r>
    </w:p>
    <w:p w:rsidR="00551BED" w:rsidRPr="0060410D" w:rsidRDefault="00551BED" w:rsidP="00551BED">
      <w:pPr>
        <w:pStyle w:val="1f3"/>
        <w:tabs>
          <w:tab w:val="right" w:leader="dot" w:pos="9629"/>
        </w:tabs>
        <w:rPr>
          <w:rFonts w:ascii="Times New Roman" w:hAnsi="Times New Roman"/>
          <w:b w:val="0"/>
          <w:bCs w:val="0"/>
          <w:caps w:val="0"/>
          <w:noProof/>
          <w:kern w:val="2"/>
          <w:sz w:val="24"/>
          <w:szCs w:val="24"/>
          <w:lang w:eastAsia="ru-RU"/>
        </w:rPr>
      </w:pPr>
      <w:r w:rsidRPr="0073787A">
        <w:rPr>
          <w:rFonts w:ascii="Times New Roman" w:hAnsi="Times New Roman"/>
          <w:b w:val="0"/>
          <w:bCs w:val="0"/>
          <w:smallCaps/>
          <w:sz w:val="24"/>
          <w:szCs w:val="24"/>
        </w:rPr>
        <w:fldChar w:fldCharType="begin"/>
      </w:r>
      <w:r w:rsidRPr="0073787A">
        <w:rPr>
          <w:rFonts w:ascii="Times New Roman" w:hAnsi="Times New Roman"/>
          <w:b w:val="0"/>
          <w:bCs w:val="0"/>
          <w:smallCaps/>
          <w:sz w:val="24"/>
          <w:szCs w:val="24"/>
        </w:rPr>
        <w:instrText xml:space="preserve"> TOC \o "1-3" \h \z \u </w:instrText>
      </w:r>
      <w:r w:rsidRPr="0073787A">
        <w:rPr>
          <w:rFonts w:ascii="Times New Roman" w:hAnsi="Times New Roman"/>
          <w:b w:val="0"/>
          <w:bCs w:val="0"/>
          <w:smallCaps/>
          <w:sz w:val="24"/>
          <w:szCs w:val="24"/>
        </w:rPr>
        <w:fldChar w:fldCharType="separate"/>
      </w:r>
      <w:hyperlink w:anchor="_Toc152742991" w:history="1">
        <w:r w:rsidRPr="0073787A">
          <w:rPr>
            <w:rStyle w:val="af3"/>
            <w:rFonts w:ascii="Times New Roman" w:eastAsia="Calibri" w:hAnsi="Times New Roman"/>
            <w:b w:val="0"/>
            <w:bCs w:val="0"/>
            <w:noProof/>
            <w:sz w:val="24"/>
            <w:szCs w:val="24"/>
            <w:lang w:eastAsia="ru-RU"/>
          </w:rPr>
          <w:t>Часть I. ПОРЯДОК ПРИМЕНЕНИЯ ПРАВИЛ ЗЕМЛЕПОЛЬЗОВАНИЯ И ЗАСТРОЙКИ И ВНЕСЕНИЯ В НИХ ИЗМЕНЕНИЙ</w:t>
        </w:r>
        <w:r w:rsidRPr="0073787A">
          <w:rPr>
            <w:rFonts w:ascii="Times New Roman" w:hAnsi="Times New Roman"/>
            <w:b w:val="0"/>
            <w:bCs w:val="0"/>
            <w:noProof/>
            <w:webHidden/>
            <w:sz w:val="24"/>
            <w:szCs w:val="24"/>
          </w:rPr>
          <w:tab/>
        </w:r>
        <w:r w:rsidRPr="0073787A">
          <w:rPr>
            <w:rFonts w:ascii="Times New Roman" w:hAnsi="Times New Roman"/>
            <w:b w:val="0"/>
            <w:bCs w:val="0"/>
            <w:noProof/>
            <w:webHidden/>
            <w:sz w:val="24"/>
            <w:szCs w:val="24"/>
          </w:rPr>
          <w:fldChar w:fldCharType="begin"/>
        </w:r>
        <w:r w:rsidRPr="0073787A">
          <w:rPr>
            <w:rFonts w:ascii="Times New Roman" w:hAnsi="Times New Roman"/>
            <w:b w:val="0"/>
            <w:bCs w:val="0"/>
            <w:noProof/>
            <w:webHidden/>
            <w:sz w:val="24"/>
            <w:szCs w:val="24"/>
          </w:rPr>
          <w:instrText xml:space="preserve"> PAGEREF _Toc152742991 \h </w:instrText>
        </w:r>
        <w:r w:rsidRPr="0073787A">
          <w:rPr>
            <w:rFonts w:ascii="Times New Roman" w:hAnsi="Times New Roman"/>
            <w:b w:val="0"/>
            <w:bCs w:val="0"/>
            <w:noProof/>
            <w:webHidden/>
            <w:sz w:val="24"/>
            <w:szCs w:val="24"/>
          </w:rPr>
        </w:r>
        <w:r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4</w:t>
        </w:r>
        <w:r w:rsidRPr="0073787A">
          <w:rPr>
            <w:rFonts w:ascii="Times New Roman" w:hAnsi="Times New Roman"/>
            <w:b w:val="0"/>
            <w:b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2992" w:history="1">
        <w:r w:rsidR="00551BED" w:rsidRPr="0073787A">
          <w:rPr>
            <w:rStyle w:val="af3"/>
            <w:rFonts w:ascii="Times New Roman" w:eastAsia="Calibri" w:hAnsi="Times New Roman"/>
            <w:noProof/>
            <w:sz w:val="24"/>
            <w:szCs w:val="24"/>
          </w:rPr>
          <w:t>Глава 1. Положение о регулировании землепользования и застройки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_Toc152742992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2993" w:history="1">
        <w:r w:rsidR="00551BED" w:rsidRPr="0073787A">
          <w:rPr>
            <w:rStyle w:val="af3"/>
            <w:rFonts w:ascii="Times New Roman" w:eastAsia="Calibri" w:hAnsi="Times New Roman"/>
            <w:i w:val="0"/>
            <w:iCs w:val="0"/>
            <w:noProof/>
            <w:sz w:val="24"/>
            <w:szCs w:val="24"/>
          </w:rPr>
          <w:t>Статья 1. Общие положения о регулировании землепользования и застройки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2994" w:history="1">
        <w:r w:rsidR="00551BED" w:rsidRPr="0073787A">
          <w:rPr>
            <w:rStyle w:val="af3"/>
            <w:rFonts w:ascii="Times New Roman" w:eastAsia="Calibri" w:hAnsi="Times New Roman"/>
            <w:i w:val="0"/>
            <w:iCs w:val="0"/>
            <w:noProof/>
            <w:sz w:val="24"/>
            <w:szCs w:val="24"/>
          </w:rPr>
          <w:t>Статья 2. Комиссия по подготовке проекта правил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2995" w:history="1">
        <w:r w:rsidR="00551BED" w:rsidRPr="0073787A">
          <w:rPr>
            <w:rStyle w:val="af3"/>
            <w:rFonts w:ascii="Times New Roman" w:eastAsia="Calibri"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2996" w:history="1">
        <w:r w:rsidR="00551BED" w:rsidRPr="0073787A">
          <w:rPr>
            <w:rStyle w:val="af3"/>
            <w:rFonts w:ascii="Times New Roman" w:eastAsia="Calibri" w:hAnsi="Times New Roman"/>
            <w:i w:val="0"/>
            <w:iCs w:val="0"/>
            <w:noProof/>
            <w:sz w:val="24"/>
            <w:szCs w:val="24"/>
          </w:rPr>
          <w:t>Статья 3. Изменение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2997" w:history="1">
        <w:r w:rsidR="00551BED" w:rsidRPr="0073787A">
          <w:rPr>
            <w:rStyle w:val="af3"/>
            <w:rFonts w:ascii="Times New Roman" w:eastAsia="Calibri" w:hAnsi="Times New Roman"/>
            <w:i w:val="0"/>
            <w:iCs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2998" w:history="1">
        <w:r w:rsidR="00551BED" w:rsidRPr="0073787A">
          <w:rPr>
            <w:rStyle w:val="af3"/>
            <w:rFonts w:ascii="Times New Roman" w:eastAsia="Calibri" w:hAnsi="Times New Roman"/>
            <w:noProof/>
            <w:sz w:val="24"/>
            <w:szCs w:val="24"/>
          </w:rPr>
          <w:t>Глава 3. Положение о подготовке документации по планировке территории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2999" w:history="1">
        <w:r w:rsidR="00551BED" w:rsidRPr="0073787A">
          <w:rPr>
            <w:rStyle w:val="af3"/>
            <w:rFonts w:ascii="Times New Roman" w:eastAsia="Calibri" w:hAnsi="Times New Roman"/>
            <w:i w:val="0"/>
            <w:iCs w:val="0"/>
            <w:noProof/>
            <w:sz w:val="24"/>
            <w:szCs w:val="24"/>
          </w:rPr>
          <w:t>Статья 5. Общие положения о подготовке документации по планировке территории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0" w:history="1">
        <w:r w:rsidR="00551BED" w:rsidRPr="0073787A">
          <w:rPr>
            <w:rStyle w:val="af3"/>
            <w:rFonts w:ascii="Times New Roman" w:eastAsia="Calibri" w:hAnsi="Times New Roman"/>
            <w:i w:val="0"/>
            <w:iCs w:val="0"/>
            <w:noProof/>
            <w:sz w:val="24"/>
            <w:szCs w:val="24"/>
          </w:rPr>
          <w:t>Статья 6. Применение правил землепользования и застройки при подготовке проектов планировки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1" w:history="1">
        <w:r w:rsidR="00551BED" w:rsidRPr="0073787A">
          <w:rPr>
            <w:rStyle w:val="af3"/>
            <w:rFonts w:ascii="Times New Roman" w:eastAsia="Calibri" w:hAnsi="Times New Roman"/>
            <w:i w:val="0"/>
            <w:iCs w:val="0"/>
            <w:noProof/>
            <w:sz w:val="24"/>
            <w:szCs w:val="24"/>
          </w:rPr>
          <w:t>Статья 7. Применение правил землепользования и застройки при подготовке проектов межевания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2" w:history="1">
        <w:r w:rsidR="00551BED" w:rsidRPr="0073787A">
          <w:rPr>
            <w:rStyle w:val="af3"/>
            <w:rFonts w:ascii="Times New Roman" w:eastAsia="Calibri" w:hAnsi="Times New Roman"/>
            <w:i w:val="0"/>
            <w:iCs w:val="0"/>
            <w:noProof/>
            <w:sz w:val="24"/>
            <w:szCs w:val="24"/>
          </w:rPr>
          <w:t>Статья 8. Применение правил землепользования и застройки при подготовке градостроительных планов земельных участков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03" w:history="1">
        <w:r w:rsidR="00551BED" w:rsidRPr="0073787A">
          <w:rPr>
            <w:rStyle w:val="af3"/>
            <w:rFonts w:ascii="Times New Roman" w:eastAsia="Calibri"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8</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4" w:history="1">
        <w:r w:rsidR="00551BED" w:rsidRPr="0073787A">
          <w:rPr>
            <w:rStyle w:val="af3"/>
            <w:rFonts w:ascii="Times New Roman" w:eastAsia="Calibri" w:hAnsi="Times New Roman"/>
            <w:i w:val="0"/>
            <w:iCs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5" w:history="1">
        <w:r w:rsidR="00551BED" w:rsidRPr="0073787A">
          <w:rPr>
            <w:rStyle w:val="af3"/>
            <w:rFonts w:ascii="Times New Roman" w:eastAsia="Calibri" w:hAnsi="Times New Roman"/>
            <w:i w:val="0"/>
            <w:iCs w:val="0"/>
            <w:noProof/>
            <w:sz w:val="24"/>
            <w:szCs w:val="24"/>
          </w:rPr>
          <w:t>Статья 10. Порядок проведения общественных обсуждений и публичных слушаний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06" w:history="1">
        <w:r w:rsidR="00551BED" w:rsidRPr="0073787A">
          <w:rPr>
            <w:rStyle w:val="af3"/>
            <w:rFonts w:ascii="Times New Roman" w:eastAsia="Calibri" w:hAnsi="Times New Roman"/>
            <w:noProof/>
            <w:sz w:val="24"/>
            <w:szCs w:val="24"/>
          </w:rPr>
          <w:t>Глава 5. Положение о внесении изменений в правила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_Toc152743006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12</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7" w:history="1">
        <w:r w:rsidR="00551BED" w:rsidRPr="0073787A">
          <w:rPr>
            <w:rStyle w:val="af3"/>
            <w:rFonts w:ascii="Times New Roman" w:eastAsia="Calibri" w:hAnsi="Times New Roman"/>
            <w:i w:val="0"/>
            <w:iCs w:val="0"/>
            <w:noProof/>
            <w:sz w:val="24"/>
            <w:szCs w:val="24"/>
          </w:rPr>
          <w:t>Статья 11. Общие положения о внесении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8" w:history="1">
        <w:r w:rsidR="00551BED" w:rsidRPr="0073787A">
          <w:rPr>
            <w:rStyle w:val="af3"/>
            <w:rFonts w:ascii="Times New Roman" w:eastAsia="Calibri" w:hAnsi="Times New Roman"/>
            <w:i w:val="0"/>
            <w:iCs w:val="0"/>
            <w:noProof/>
            <w:sz w:val="24"/>
            <w:szCs w:val="24"/>
          </w:rPr>
          <w:t>Статья 12. Внесение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09" w:history="1">
        <w:r w:rsidR="00551BED" w:rsidRPr="0073787A">
          <w:rPr>
            <w:rStyle w:val="af3"/>
            <w:rFonts w:ascii="Times New Roman" w:eastAsia="Calibri" w:hAnsi="Times New Roman"/>
            <w:i w:val="0"/>
            <w:iCs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0" w:history="1">
        <w:r w:rsidR="00551BED" w:rsidRPr="0073787A">
          <w:rPr>
            <w:rStyle w:val="af3"/>
            <w:rFonts w:ascii="Times New Roman" w:eastAsia="Calibri" w:hAnsi="Times New Roman"/>
            <w:i w:val="0"/>
            <w:iCs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11" w:history="1">
        <w:r w:rsidR="00551BED" w:rsidRPr="0073787A">
          <w:rPr>
            <w:rStyle w:val="af3"/>
            <w:rFonts w:ascii="Times New Roman" w:eastAsia="Calibri" w:hAnsi="Times New Roman"/>
            <w:noProof/>
            <w:sz w:val="24"/>
            <w:szCs w:val="24"/>
          </w:rPr>
          <w:t>Глава 6. Положение о регулировании иных вопросов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13</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2" w:history="1">
        <w:r w:rsidR="00551BED" w:rsidRPr="0073787A">
          <w:rPr>
            <w:rStyle w:val="af3"/>
            <w:rFonts w:ascii="Times New Roman" w:eastAsia="Calibri" w:hAnsi="Times New Roman"/>
            <w:i w:val="0"/>
            <w:iCs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3" w:history="1">
        <w:r w:rsidR="00551BED" w:rsidRPr="0073787A">
          <w:rPr>
            <w:rStyle w:val="af3"/>
            <w:rFonts w:ascii="Times New Roman" w:eastAsia="Calibri" w:hAnsi="Times New Roman"/>
            <w:i w:val="0"/>
            <w:iCs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14</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4" w:history="1">
        <w:r w:rsidR="00551BED" w:rsidRPr="0073787A">
          <w:rPr>
            <w:rStyle w:val="af3"/>
            <w:rFonts w:ascii="Times New Roman" w:eastAsia="Calibri" w:hAnsi="Times New Roman"/>
            <w:i w:val="0"/>
            <w:iCs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5" w:history="1">
        <w:r w:rsidR="00551BED" w:rsidRPr="0073787A">
          <w:rPr>
            <w:rStyle w:val="af3"/>
            <w:rFonts w:ascii="Times New Roman" w:eastAsia="Calibri" w:hAnsi="Times New Roman"/>
            <w:i w:val="0"/>
            <w:iCs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1f3"/>
        <w:tabs>
          <w:tab w:val="right" w:leader="dot" w:pos="9629"/>
        </w:tabs>
        <w:rPr>
          <w:rFonts w:ascii="Times New Roman" w:hAnsi="Times New Roman"/>
          <w:b w:val="0"/>
          <w:bCs w:val="0"/>
          <w:caps w:val="0"/>
          <w:noProof/>
          <w:kern w:val="2"/>
          <w:sz w:val="24"/>
          <w:szCs w:val="24"/>
          <w:lang w:eastAsia="ru-RU"/>
        </w:rPr>
      </w:pPr>
      <w:hyperlink w:anchor="_Toc152743016" w:history="1">
        <w:r w:rsidR="00551BED" w:rsidRPr="0073787A">
          <w:rPr>
            <w:rStyle w:val="af3"/>
            <w:rFonts w:ascii="Times New Roman" w:eastAsia="Calibri" w:hAnsi="Times New Roman"/>
            <w:b w:val="0"/>
            <w:bCs w:val="0"/>
            <w:noProof/>
            <w:sz w:val="24"/>
            <w:szCs w:val="24"/>
            <w:lang w:eastAsia="ru-RU"/>
          </w:rPr>
          <w:t>Часть II. Градостроительные регламенты</w:t>
        </w:r>
        <w:r w:rsidR="00551BED" w:rsidRPr="0073787A">
          <w:rPr>
            <w:rFonts w:ascii="Times New Roman" w:hAnsi="Times New Roman"/>
            <w:b w:val="0"/>
            <w:bCs w:val="0"/>
            <w:noProof/>
            <w:webHidden/>
            <w:sz w:val="24"/>
            <w:szCs w:val="24"/>
          </w:rPr>
          <w:tab/>
        </w:r>
        <w:r w:rsidR="00551BED" w:rsidRPr="0073787A">
          <w:rPr>
            <w:rFonts w:ascii="Times New Roman" w:hAnsi="Times New Roman"/>
            <w:b w:val="0"/>
            <w:bCs w:val="0"/>
            <w:noProof/>
            <w:webHidden/>
            <w:sz w:val="24"/>
            <w:szCs w:val="24"/>
          </w:rPr>
          <w:fldChar w:fldCharType="begin"/>
        </w:r>
        <w:r w:rsidR="00551BED" w:rsidRPr="0073787A">
          <w:rPr>
            <w:rFonts w:ascii="Times New Roman" w:hAnsi="Times New Roman"/>
            <w:b w:val="0"/>
            <w:bCs w:val="0"/>
            <w:noProof/>
            <w:webHidden/>
            <w:sz w:val="24"/>
            <w:szCs w:val="24"/>
          </w:rPr>
          <w:instrText xml:space="preserve"> PAGEREF _Toc152743016 \h </w:instrText>
        </w:r>
        <w:r w:rsidR="00551BED" w:rsidRPr="0073787A">
          <w:rPr>
            <w:rFonts w:ascii="Times New Roman" w:hAnsi="Times New Roman"/>
            <w:b w:val="0"/>
            <w:bCs w:val="0"/>
            <w:noProof/>
            <w:webHidden/>
            <w:sz w:val="24"/>
            <w:szCs w:val="24"/>
          </w:rPr>
        </w:r>
        <w:r w:rsidR="00551BED"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16</w:t>
        </w:r>
        <w:r w:rsidR="00551BED" w:rsidRPr="0073787A">
          <w:rPr>
            <w:rFonts w:ascii="Times New Roman" w:hAnsi="Times New Roman"/>
            <w:b w:val="0"/>
            <w:b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7" w:history="1">
        <w:r w:rsidR="00551BED" w:rsidRPr="0073787A">
          <w:rPr>
            <w:rStyle w:val="af3"/>
            <w:rFonts w:ascii="Times New Roman" w:eastAsia="Calibri" w:hAnsi="Times New Roman"/>
            <w:i w:val="0"/>
            <w:iCs w:val="0"/>
            <w:noProof/>
            <w:sz w:val="24"/>
            <w:szCs w:val="24"/>
          </w:rPr>
          <w:t>Статья 19. Территориальные зоны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18" w:history="1">
        <w:r w:rsidR="00551BED" w:rsidRPr="0073787A">
          <w:rPr>
            <w:rStyle w:val="af3"/>
            <w:rFonts w:ascii="Times New Roman" w:eastAsia="Calibri" w:hAnsi="Times New Roman"/>
            <w:i w:val="0"/>
            <w:iCs w:val="0"/>
            <w:noProof/>
            <w:sz w:val="24"/>
            <w:szCs w:val="24"/>
          </w:rPr>
          <w:t>Статья 20. Карта градостроительного зонирования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19" w:history="1">
        <w:r w:rsidR="00551BED" w:rsidRPr="0073787A">
          <w:rPr>
            <w:rStyle w:val="af3"/>
            <w:rFonts w:ascii="Times New Roman" w:eastAsia="Calibri" w:hAnsi="Times New Roman"/>
            <w:noProof/>
            <w:sz w:val="24"/>
            <w:szCs w:val="24"/>
          </w:rPr>
          <w:t>Глава 7. Жилые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_Toc152743019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18</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0" w:history="1">
        <w:r w:rsidR="00551BED" w:rsidRPr="0073787A">
          <w:rPr>
            <w:rStyle w:val="af3"/>
            <w:rFonts w:ascii="Times New Roman" w:eastAsia="Calibri" w:hAnsi="Times New Roman"/>
            <w:i w:val="0"/>
            <w:iCs w:val="0"/>
            <w:noProof/>
            <w:sz w:val="24"/>
            <w:szCs w:val="24"/>
          </w:rPr>
          <w:t>Статья 21. Территориальная зона Ж1 – зона застройки индивидуальными и малоэтажными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18</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1" w:history="1">
        <w:r w:rsidR="00551BED" w:rsidRPr="0073787A">
          <w:rPr>
            <w:rStyle w:val="af3"/>
            <w:rFonts w:ascii="Times New Roman" w:eastAsia="Calibri" w:hAnsi="Times New Roman"/>
            <w:i w:val="0"/>
            <w:iCs w:val="0"/>
            <w:noProof/>
            <w:sz w:val="24"/>
            <w:szCs w:val="24"/>
          </w:rPr>
          <w:t>Статья 22. Территориальная зона Ж2 – зона застройки среднеэтажными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27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2" w:history="1">
        <w:r w:rsidR="00551BED" w:rsidRPr="0073787A">
          <w:rPr>
            <w:rStyle w:val="af3"/>
            <w:rFonts w:ascii="Times New Roman" w:eastAsia="Calibri" w:hAnsi="Times New Roman"/>
            <w:i w:val="0"/>
            <w:iCs w:val="0"/>
            <w:noProof/>
            <w:sz w:val="24"/>
            <w:szCs w:val="24"/>
            <w:lang w:eastAsia="zh-CN"/>
          </w:rPr>
          <w:t>Статья 23. Территориальная зона Ж3 – зона застройки многоэтажными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36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23" w:history="1">
        <w:r w:rsidR="00551BED" w:rsidRPr="0073787A">
          <w:rPr>
            <w:rStyle w:val="af3"/>
            <w:rFonts w:ascii="Times New Roman" w:eastAsia="Calibri" w:hAnsi="Times New Roman"/>
            <w:noProof/>
            <w:sz w:val="24"/>
            <w:szCs w:val="24"/>
          </w:rPr>
          <w:t>Глава 8. Общественно-деловые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47</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4" w:history="1">
        <w:r w:rsidR="00551BED" w:rsidRPr="0073787A">
          <w:rPr>
            <w:rStyle w:val="af3"/>
            <w:rFonts w:ascii="Times New Roman" w:eastAsia="Calibri" w:hAnsi="Times New Roman"/>
            <w:i w:val="0"/>
            <w:iCs w:val="0"/>
            <w:noProof/>
            <w:sz w:val="24"/>
            <w:szCs w:val="24"/>
            <w:lang w:eastAsia="zh-CN"/>
          </w:rPr>
          <w:t>Статья 24. Территориальная зона ОД – общественно-деловая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25" w:history="1">
        <w:r w:rsidR="00551BED" w:rsidRPr="0073787A">
          <w:rPr>
            <w:rStyle w:val="af3"/>
            <w:rFonts w:ascii="Times New Roman" w:eastAsia="Calibri" w:hAnsi="Times New Roman"/>
            <w:noProof/>
            <w:sz w:val="24"/>
            <w:szCs w:val="24"/>
          </w:rPr>
          <w:t>Глава 9. Рекреационные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56</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6" w:history="1">
        <w:r w:rsidR="00551BED" w:rsidRPr="0073787A">
          <w:rPr>
            <w:rStyle w:val="af3"/>
            <w:rFonts w:ascii="Times New Roman" w:eastAsia="Calibri" w:hAnsi="Times New Roman"/>
            <w:i w:val="0"/>
            <w:iCs w:val="0"/>
            <w:noProof/>
            <w:sz w:val="24"/>
            <w:szCs w:val="24"/>
            <w:lang w:eastAsia="zh-CN"/>
          </w:rPr>
          <w:t>Статья 25. Территориальная зона Р1 – Зона природного ландшафта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7" w:history="1">
        <w:r w:rsidR="00551BED" w:rsidRPr="0073787A">
          <w:rPr>
            <w:rStyle w:val="af3"/>
            <w:rFonts w:ascii="Times New Roman" w:eastAsia="Calibri" w:hAnsi="Times New Roman"/>
            <w:i w:val="0"/>
            <w:iCs w:val="0"/>
            <w:noProof/>
            <w:sz w:val="24"/>
            <w:szCs w:val="24"/>
            <w:lang w:eastAsia="zh-CN"/>
          </w:rPr>
          <w:t>Статья 26. Территориальная зона Р2 – Зона парков, скверов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59</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28" w:history="1">
        <w:r w:rsidR="00551BED" w:rsidRPr="0073787A">
          <w:rPr>
            <w:rStyle w:val="af3"/>
            <w:rFonts w:ascii="Times New Roman" w:eastAsia="Calibri" w:hAnsi="Times New Roman"/>
            <w:noProof/>
            <w:sz w:val="24"/>
            <w:szCs w:val="24"/>
          </w:rPr>
          <w:t>Глава 10. Производственные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64</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29" w:history="1">
        <w:r w:rsidR="00551BED" w:rsidRPr="0073787A">
          <w:rPr>
            <w:rStyle w:val="af3"/>
            <w:rFonts w:ascii="Times New Roman" w:eastAsia="Calibri" w:hAnsi="Times New Roman"/>
            <w:i w:val="0"/>
            <w:iCs w:val="0"/>
            <w:noProof/>
            <w:sz w:val="24"/>
            <w:szCs w:val="24"/>
            <w:lang w:eastAsia="zh-CN"/>
          </w:rPr>
          <w:t>Статья 27. Территориальная зона П1 – Коммунально-складская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64</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0" w:history="1">
        <w:r w:rsidR="00551BED" w:rsidRPr="0073787A">
          <w:rPr>
            <w:rStyle w:val="af3"/>
            <w:rFonts w:ascii="Times New Roman" w:eastAsia="Calibri" w:hAnsi="Times New Roman"/>
            <w:i w:val="0"/>
            <w:iCs w:val="0"/>
            <w:noProof/>
            <w:sz w:val="24"/>
            <w:szCs w:val="24"/>
            <w:lang w:eastAsia="zh-CN"/>
          </w:rPr>
          <w:t>Статья 28. Территориальная зона П2 – Зона производственных предприятий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74</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31" w:history="1">
        <w:r w:rsidR="00551BED" w:rsidRPr="0073787A">
          <w:rPr>
            <w:rStyle w:val="af3"/>
            <w:rFonts w:ascii="Times New Roman" w:eastAsia="Calibri" w:hAnsi="Times New Roman"/>
            <w:noProof/>
            <w:sz w:val="24"/>
            <w:szCs w:val="24"/>
          </w:rPr>
          <w:t>Глава 11. Зоны сельскохозяйственного использования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90</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2" w:history="1">
        <w:r w:rsidR="00551BED" w:rsidRPr="0073787A">
          <w:rPr>
            <w:rStyle w:val="af3"/>
            <w:rFonts w:ascii="Times New Roman" w:eastAsia="Calibri" w:hAnsi="Times New Roman"/>
            <w:i w:val="0"/>
            <w:iCs w:val="0"/>
            <w:noProof/>
            <w:sz w:val="24"/>
            <w:szCs w:val="24"/>
            <w:lang w:eastAsia="zh-CN"/>
          </w:rPr>
          <w:t>Статья 29. Территориальная зона СХ1 – Зона сельскохозяйственного использования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90</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3" w:history="1">
        <w:r w:rsidR="00551BED" w:rsidRPr="0073787A">
          <w:rPr>
            <w:rStyle w:val="af3"/>
            <w:rFonts w:ascii="Times New Roman" w:eastAsia="Calibri" w:hAnsi="Times New Roman"/>
            <w:i w:val="0"/>
            <w:iCs w:val="0"/>
            <w:noProof/>
            <w:sz w:val="24"/>
            <w:szCs w:val="24"/>
            <w:lang w:eastAsia="zh-CN"/>
          </w:rPr>
          <w:t>Статья 30. Территориальная зона СХ2 – Зона садоводческих товариществ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97</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34" w:history="1">
        <w:r w:rsidR="00551BED" w:rsidRPr="0073787A">
          <w:rPr>
            <w:rStyle w:val="af3"/>
            <w:rFonts w:ascii="Times New Roman" w:eastAsia="Calibri" w:hAnsi="Times New Roman"/>
            <w:noProof/>
            <w:sz w:val="24"/>
            <w:szCs w:val="24"/>
          </w:rPr>
          <w:t>Глава 12. Зоны специального назначения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_Toc152743034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101</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5" w:history="1">
        <w:r w:rsidR="00551BED" w:rsidRPr="0073787A">
          <w:rPr>
            <w:rStyle w:val="af3"/>
            <w:rFonts w:ascii="Times New Roman" w:eastAsia="Calibri" w:hAnsi="Times New Roman"/>
            <w:i w:val="0"/>
            <w:iCs w:val="0"/>
            <w:noProof/>
            <w:sz w:val="24"/>
            <w:szCs w:val="24"/>
            <w:lang w:eastAsia="zh-CN"/>
          </w:rPr>
          <w:t>Статья 31. Территориальная зона КЛ – Зона кладбищ</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101</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6" w:history="1">
        <w:r w:rsidR="00551BED" w:rsidRPr="0073787A">
          <w:rPr>
            <w:rStyle w:val="af3"/>
            <w:rFonts w:ascii="Times New Roman" w:eastAsia="Calibri" w:hAnsi="Times New Roman"/>
            <w:i w:val="0"/>
            <w:iCs w:val="0"/>
            <w:noProof/>
            <w:sz w:val="24"/>
            <w:szCs w:val="24"/>
            <w:lang w:eastAsia="zh-CN"/>
          </w:rPr>
          <w:t>Статья 32. Территориальная зона ВЧ – Зона военных объектов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23"/>
        <w:tabs>
          <w:tab w:val="right" w:leader="dot" w:pos="9629"/>
        </w:tabs>
        <w:rPr>
          <w:rFonts w:ascii="Times New Roman" w:hAnsi="Times New Roman"/>
          <w:smallCaps w:val="0"/>
          <w:noProof/>
          <w:kern w:val="2"/>
          <w:sz w:val="24"/>
          <w:szCs w:val="24"/>
          <w:lang w:eastAsia="ru-RU"/>
        </w:rPr>
      </w:pPr>
      <w:hyperlink w:anchor="_Toc152743037" w:history="1">
        <w:r w:rsidR="00551BED" w:rsidRPr="0073787A">
          <w:rPr>
            <w:rStyle w:val="af3"/>
            <w:rFonts w:ascii="Times New Roman" w:eastAsia="Calibri"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_Toc152743037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102</w:t>
        </w:r>
        <w:r w:rsidR="00551BED" w:rsidRPr="0073787A">
          <w:rPr>
            <w:rFonts w:ascii="Times New Roman" w:hAnsi="Times New Roman"/>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8" w:history="1">
        <w:r w:rsidR="00551BED" w:rsidRPr="0073787A">
          <w:rPr>
            <w:rStyle w:val="af3"/>
            <w:rFonts w:ascii="Times New Roman" w:eastAsia="Calibri" w:hAnsi="Times New Roman"/>
            <w:i w:val="0"/>
            <w:iCs w:val="0"/>
            <w:noProof/>
            <w:sz w:val="24"/>
            <w:szCs w:val="24"/>
          </w:rPr>
          <w:t>Статья 33. Водоохранные зоны, прибрежные защитные полосы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39" w:history="1">
        <w:r w:rsidR="00551BED" w:rsidRPr="0073787A">
          <w:rPr>
            <w:rStyle w:val="af3"/>
            <w:rFonts w:ascii="Times New Roman" w:eastAsia="Calibri" w:hAnsi="Times New Roman"/>
            <w:i w:val="0"/>
            <w:iCs w:val="0"/>
            <w:noProof/>
            <w:sz w:val="24"/>
            <w:szCs w:val="24"/>
          </w:rPr>
          <w:t>Статья 34. Санитарно-защитные зоны и санитарные разрывы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103</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0" w:history="1">
        <w:r w:rsidR="00551BED" w:rsidRPr="0073787A">
          <w:rPr>
            <w:rStyle w:val="af3"/>
            <w:rFonts w:ascii="Times New Roman" w:eastAsia="Calibri" w:hAnsi="Times New Roman"/>
            <w:i w:val="0"/>
            <w:iCs w:val="0"/>
            <w:noProof/>
            <w:sz w:val="24"/>
            <w:szCs w:val="24"/>
          </w:rPr>
          <w:t>Статья 35. Охранные зоны объектов электросетевого хозяйства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105</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1" w:history="1">
        <w:r w:rsidR="00551BED" w:rsidRPr="0073787A">
          <w:rPr>
            <w:rStyle w:val="af3"/>
            <w:rFonts w:ascii="Times New Roman" w:eastAsia="Calibri" w:hAnsi="Times New Roman"/>
            <w:i w:val="0"/>
            <w:iCs w:val="0"/>
            <w:noProof/>
            <w:sz w:val="24"/>
            <w:szCs w:val="24"/>
          </w:rPr>
          <w:t>Статья 36. Зоны санитарной охраны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106</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2" w:history="1">
        <w:r w:rsidR="00551BED" w:rsidRPr="0073787A">
          <w:rPr>
            <w:rStyle w:val="af3"/>
            <w:rFonts w:ascii="Times New Roman" w:eastAsia="Calibri" w:hAnsi="Times New Roman"/>
            <w:i w:val="0"/>
            <w:iCs w:val="0"/>
            <w:noProof/>
            <w:sz w:val="24"/>
            <w:szCs w:val="24"/>
          </w:rPr>
          <w:t>Статья 37. Охранные зоны газораспределительных сетей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108</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3" w:history="1">
        <w:r w:rsidR="00551BED" w:rsidRPr="0073787A">
          <w:rPr>
            <w:rStyle w:val="af3"/>
            <w:rFonts w:ascii="Times New Roman" w:eastAsia="Calibri" w:hAnsi="Times New Roman"/>
            <w:i w:val="0"/>
            <w:iCs w:val="0"/>
            <w:noProof/>
            <w:sz w:val="24"/>
            <w:szCs w:val="24"/>
          </w:rPr>
          <w:t>Статья 38. Граница территорий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110</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4" w:history="1">
        <w:r w:rsidR="00551BED" w:rsidRPr="0073787A">
          <w:rPr>
            <w:rStyle w:val="af3"/>
            <w:rFonts w:ascii="Times New Roman" w:eastAsia="Calibri" w:hAnsi="Times New Roman"/>
            <w:i w:val="0"/>
            <w:iCs w:val="0"/>
            <w:noProof/>
            <w:sz w:val="24"/>
            <w:szCs w:val="24"/>
          </w:rPr>
          <w:t>Статья 39. Граница зон охраны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111</w:t>
        </w:r>
        <w:r w:rsidR="00551BED" w:rsidRPr="0073787A">
          <w:rPr>
            <w:rFonts w:ascii="Times New Roman" w:hAnsi="Times New Roman"/>
            <w:i w:val="0"/>
            <w:iCs w:val="0"/>
            <w:noProof/>
            <w:webHidden/>
            <w:sz w:val="24"/>
            <w:szCs w:val="24"/>
          </w:rPr>
          <w:fldChar w:fldCharType="end"/>
        </w:r>
      </w:hyperlink>
    </w:p>
    <w:p w:rsidR="00551BED" w:rsidRPr="0060410D" w:rsidRDefault="008C1449" w:rsidP="00551BED">
      <w:pPr>
        <w:pStyle w:val="32"/>
        <w:tabs>
          <w:tab w:val="right" w:leader="dot" w:pos="9629"/>
        </w:tabs>
        <w:rPr>
          <w:rFonts w:ascii="Times New Roman" w:hAnsi="Times New Roman"/>
          <w:i w:val="0"/>
          <w:iCs w:val="0"/>
          <w:noProof/>
          <w:kern w:val="2"/>
          <w:sz w:val="24"/>
          <w:szCs w:val="24"/>
          <w:lang w:eastAsia="ru-RU"/>
        </w:rPr>
      </w:pPr>
      <w:hyperlink w:anchor="_Toc152743046" w:history="1">
        <w:r w:rsidR="00551BED" w:rsidRPr="0073787A">
          <w:rPr>
            <w:rStyle w:val="af3"/>
            <w:rFonts w:ascii="Times New Roman" w:eastAsia="Calibri" w:hAnsi="Times New Roman"/>
            <w:i w:val="0"/>
            <w:iCs w:val="0"/>
            <w:noProof/>
            <w:sz w:val="24"/>
            <w:szCs w:val="24"/>
          </w:rPr>
          <w:t>ПРИЛОЖЕНИЕ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115</w:t>
        </w:r>
        <w:r w:rsidR="00551BED" w:rsidRPr="0073787A">
          <w:rPr>
            <w:rFonts w:ascii="Times New Roman" w:hAnsi="Times New Roman"/>
            <w:i w:val="0"/>
            <w:iCs w:val="0"/>
            <w:noProof/>
            <w:webHidden/>
            <w:sz w:val="24"/>
            <w:szCs w:val="24"/>
          </w:rPr>
          <w:fldChar w:fldCharType="end"/>
        </w:r>
      </w:hyperlink>
    </w:p>
    <w:p w:rsidR="00551BED" w:rsidRPr="005D459D" w:rsidRDefault="00551BED" w:rsidP="00551BED">
      <w:pPr>
        <w:rPr>
          <w:sz w:val="20"/>
          <w:szCs w:val="20"/>
        </w:rPr>
      </w:pPr>
      <w:r w:rsidRPr="0073787A">
        <w:rPr>
          <w:smallCaps/>
        </w:rPr>
        <w:fldChar w:fldCharType="end"/>
      </w:r>
    </w:p>
    <w:p w:rsidR="00551BED" w:rsidRPr="005D459D" w:rsidRDefault="00551BED" w:rsidP="00551BED">
      <w:pPr>
        <w:outlineLvl w:val="1"/>
        <w:rPr>
          <w:sz w:val="20"/>
          <w:szCs w:val="20"/>
        </w:rPr>
        <w:sectPr w:rsidR="00551BED" w:rsidRPr="005D459D" w:rsidSect="003E2229">
          <w:pgSz w:w="11906" w:h="16838"/>
          <w:pgMar w:top="567" w:right="566" w:bottom="568" w:left="1701" w:header="720" w:footer="709" w:gutter="0"/>
          <w:cols w:space="720"/>
          <w:docGrid w:linePitch="600" w:charSpace="32768"/>
        </w:sectPr>
      </w:pPr>
    </w:p>
    <w:p w:rsidR="00551BED" w:rsidRDefault="00551BED" w:rsidP="00551BED">
      <w:pPr>
        <w:jc w:val="center"/>
        <w:outlineLvl w:val="1"/>
        <w:rPr>
          <w:b/>
          <w:sz w:val="28"/>
        </w:rPr>
      </w:pPr>
    </w:p>
    <w:p w:rsidR="00551BED" w:rsidRPr="00916323" w:rsidRDefault="00551BED" w:rsidP="00551BED">
      <w:pPr>
        <w:pStyle w:val="1"/>
        <w:jc w:val="center"/>
        <w:rPr>
          <w:rFonts w:ascii="Times New Roman" w:hAnsi="Times New Roman"/>
          <w:sz w:val="28"/>
          <w:szCs w:val="28"/>
          <w:lang w:eastAsia="ru-RU"/>
        </w:rPr>
      </w:pPr>
      <w:bookmarkStart w:id="3" w:name="_Toc152742991"/>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3"/>
    </w:p>
    <w:p w:rsidR="00551BED" w:rsidRDefault="00551BED" w:rsidP="00551BED">
      <w:pPr>
        <w:pStyle w:val="2"/>
        <w:rPr>
          <w:rFonts w:ascii="Times New Roman" w:hAnsi="Times New Roman"/>
          <w:i w:val="0"/>
        </w:rPr>
      </w:pPr>
      <w:bookmarkStart w:id="4" w:name="_Toc152742992"/>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4"/>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bCs/>
          <w:color w:val="auto"/>
        </w:rPr>
      </w:pPr>
      <w:bookmarkStart w:id="5" w:name="_Toc152742993"/>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5"/>
    </w:p>
    <w:p w:rsidR="00551BED" w:rsidRPr="00916323" w:rsidRDefault="00551BED" w:rsidP="00551BE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551BED" w:rsidRPr="00416FF7" w:rsidRDefault="00551BED" w:rsidP="00551BED">
      <w:pPr>
        <w:ind w:firstLine="567"/>
        <w:jc w:val="both"/>
      </w:pPr>
      <w:r w:rsidRPr="00416FF7">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551BED">
      <w:pPr>
        <w:rPr>
          <w:b/>
          <w:bCs/>
        </w:rPr>
      </w:pPr>
    </w:p>
    <w:p w:rsidR="00551BED" w:rsidRPr="00916323" w:rsidRDefault="00551BED" w:rsidP="00551BED">
      <w:pPr>
        <w:pStyle w:val="3"/>
        <w:rPr>
          <w:rFonts w:ascii="Times New Roman" w:hAnsi="Times New Roman" w:cs="Times New Roman"/>
          <w:b/>
          <w:bCs/>
          <w:color w:val="auto"/>
        </w:rPr>
      </w:pPr>
      <w:bookmarkStart w:id="6" w:name="_Toc152742994"/>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6"/>
    </w:p>
    <w:p w:rsidR="00551BED" w:rsidRPr="00916323" w:rsidRDefault="00551BED" w:rsidP="00551BED">
      <w:pPr>
        <w:pStyle w:val="a0"/>
      </w:pPr>
    </w:p>
    <w:p w:rsidR="00551BED" w:rsidRPr="00416FF7" w:rsidRDefault="00551BED" w:rsidP="00551BE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4) иные полномочия, предусмотренные муниципальными правовыми актами.</w:t>
      </w:r>
    </w:p>
    <w:p w:rsidR="00551BED" w:rsidRDefault="00551BED" w:rsidP="00551BED">
      <w:pPr>
        <w:pStyle w:val="2"/>
        <w:rPr>
          <w:rFonts w:ascii="Times New Roman" w:hAnsi="Times New Roman"/>
          <w:i w:val="0"/>
        </w:rPr>
      </w:pPr>
      <w:bookmarkStart w:id="7" w:name="_Toc152742995"/>
      <w:r w:rsidRPr="00916323">
        <w:rPr>
          <w:rFonts w:ascii="Times New Roman" w:hAnsi="Times New Roman"/>
          <w:i w:val="0"/>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color w:val="auto"/>
        </w:rPr>
      </w:pPr>
      <w:bookmarkStart w:id="8" w:name="_Toc152742996"/>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8"/>
    </w:p>
    <w:p w:rsidR="00551BED" w:rsidRPr="00916323" w:rsidRDefault="00551BED" w:rsidP="00551BED">
      <w:pPr>
        <w:pStyle w:val="a0"/>
      </w:pPr>
    </w:p>
    <w:p w:rsidR="00551BED" w:rsidRPr="00416FF7" w:rsidRDefault="00551BED" w:rsidP="00551BE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416FF7" w:rsidRDefault="00551BED" w:rsidP="00551BE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551BED" w:rsidRDefault="00551BED" w:rsidP="00551BED">
      <w:pPr>
        <w:jc w:val="both"/>
        <w:rPr>
          <w:b/>
        </w:rPr>
      </w:pPr>
    </w:p>
    <w:p w:rsidR="00551BED" w:rsidRPr="00916323" w:rsidRDefault="00551BED" w:rsidP="00551BED">
      <w:pPr>
        <w:pStyle w:val="3"/>
        <w:rPr>
          <w:rFonts w:ascii="Times New Roman" w:hAnsi="Times New Roman" w:cs="Times New Roman"/>
          <w:b/>
          <w:color w:val="auto"/>
        </w:rPr>
      </w:pPr>
      <w:bookmarkStart w:id="9" w:name="_Toc152742997"/>
      <w:r w:rsidRPr="00916323">
        <w:rPr>
          <w:rFonts w:ascii="Times New Roman" w:hAnsi="Times New Roman" w:cs="Times New Roman"/>
          <w:b/>
          <w:color w:val="auto"/>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rsidR="00551BED" w:rsidRPr="00916323" w:rsidRDefault="00551BED" w:rsidP="00551BED">
      <w:pPr>
        <w:pStyle w:val="a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10" w:name="_Toc152742998"/>
      <w:r w:rsidRPr="00916323">
        <w:rPr>
          <w:b/>
          <w:sz w:val="28"/>
          <w:szCs w:val="28"/>
        </w:rPr>
        <w:t>Глава 3. Положение о подготовке документации по планировке территории органами местного самоуправления</w:t>
      </w:r>
      <w:bookmarkEnd w:id="10"/>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11" w:name="_Toc152742999"/>
      <w:r w:rsidRPr="00916323">
        <w:rPr>
          <w:b/>
        </w:rPr>
        <w:t>Статья 5. Общие положения о подготовке документации по планировке территории органами местного самоуправления</w:t>
      </w:r>
      <w:bookmarkEnd w:id="11"/>
    </w:p>
    <w:p w:rsidR="00551BED" w:rsidRPr="00416FF7" w:rsidRDefault="00551BED" w:rsidP="00551BED">
      <w:pPr>
        <w:pStyle w:val="a4"/>
        <w:spacing w:line="240" w:lineRule="auto"/>
        <w:ind w:left="0" w:firstLine="708"/>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2" w:name="_Toc152743000"/>
      <w:r w:rsidRPr="00416FF7">
        <w:rPr>
          <w:b/>
        </w:rPr>
        <w:t>Статья 6. Применение правил землепользования и застройки при подготовке проектов планировки территорий</w:t>
      </w:r>
      <w:bookmarkEnd w:id="12"/>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551BED">
      <w:pPr>
        <w:pStyle w:val="a4"/>
        <w:tabs>
          <w:tab w:val="left" w:pos="993"/>
        </w:tabs>
        <w:spacing w:line="240" w:lineRule="auto"/>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3" w:name="_Toc152743001"/>
      <w:r w:rsidRPr="00416FF7">
        <w:rPr>
          <w:b/>
        </w:rPr>
        <w:t>Статья 7. Применение правил землепользования и застройки при подготовке проектов межевания территорий</w:t>
      </w:r>
      <w:bookmarkEnd w:id="13"/>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14" w:name="_Toc152743002"/>
      <w:r w:rsidRPr="00416FF7">
        <w:rPr>
          <w:b/>
        </w:rPr>
        <w:t>Статья 8. Применение правил землепользования и застройки при подготовке градостроительных планов земельных участков</w:t>
      </w:r>
      <w:bookmarkEnd w:id="14"/>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15" w:name="_Toc152743003"/>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15"/>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16" w:name="_Toc152743004"/>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1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17" w:name="_Toc152743005"/>
      <w:r w:rsidRPr="00416FF7">
        <w:rPr>
          <w:szCs w:val="24"/>
        </w:rPr>
        <w:t>Статья 10. Порядок проведения общественных обсуждений и публичных слушаний</w:t>
      </w:r>
      <w:bookmarkEnd w:id="17"/>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firstLine="567"/>
        <w:outlineLvl w:val="1"/>
        <w:rPr>
          <w:b/>
          <w:sz w:val="28"/>
          <w:szCs w:val="28"/>
        </w:rPr>
      </w:pPr>
      <w:bookmarkStart w:id="18" w:name="_Toc152743006"/>
      <w:r w:rsidRPr="00A751D0">
        <w:rPr>
          <w:b/>
          <w:sz w:val="28"/>
          <w:szCs w:val="28"/>
        </w:rPr>
        <w:t>Глава 5. Положение о внесении изменений в правила землепользования и застройки</w:t>
      </w:r>
      <w:bookmarkEnd w:id="18"/>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19" w:name="_Toc152743007"/>
      <w:r w:rsidRPr="00416FF7">
        <w:rPr>
          <w:b/>
        </w:rPr>
        <w:t>Статья 11. Общие положения о внесении изменений в правила землепользования и застройки</w:t>
      </w:r>
      <w:bookmarkEnd w:id="19"/>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20" w:name="_Toc152743008"/>
      <w:r w:rsidRPr="00416FF7">
        <w:rPr>
          <w:b/>
        </w:rPr>
        <w:t>Статья 12. Внесение изменений в правила землепользования и застройки</w:t>
      </w:r>
      <w:bookmarkEnd w:id="20"/>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3) в иных несоответствиях территориальных зон и градостроительных регламентов Генеральному плану Трубичинского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21" w:name="_Toc152743009"/>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21"/>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2" w:name="_Toc152743010"/>
      <w:r w:rsidRPr="00416FF7">
        <w:rPr>
          <w:szCs w:val="24"/>
        </w:rPr>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2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3" w:name="_Toc152743011"/>
      <w:r w:rsidRPr="00A751D0">
        <w:t>Глава 6. Положение о регулировании иных вопросов землепользования и застройки</w:t>
      </w:r>
      <w:bookmarkEnd w:id="23"/>
    </w:p>
    <w:p w:rsidR="00551BED" w:rsidRPr="00A751D0" w:rsidRDefault="00551BED" w:rsidP="00551BED">
      <w:pPr>
        <w:rPr>
          <w:lang w:val="x-none"/>
        </w:rPr>
      </w:pPr>
    </w:p>
    <w:p w:rsidR="00551BED" w:rsidRDefault="00551BED" w:rsidP="00551BED">
      <w:pPr>
        <w:pStyle w:val="310"/>
        <w:spacing w:before="0" w:after="0"/>
        <w:jc w:val="both"/>
        <w:rPr>
          <w:szCs w:val="24"/>
        </w:rPr>
      </w:pPr>
      <w:bookmarkStart w:id="24" w:name="_Toc152743012"/>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24"/>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5" w:name="_Toc152743013"/>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25"/>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6" w:name="_Toc152743014"/>
      <w:r w:rsidRPr="00416FF7">
        <w:rPr>
          <w:szCs w:val="24"/>
        </w:rPr>
        <w:t>Статья 17. Особенности применения видов разрешенного использования земельных участков и объектов капитального строительства</w:t>
      </w:r>
      <w:bookmarkEnd w:id="2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7" w:name="_Toc152743015"/>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27"/>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551BED" w:rsidRDefault="00551BED" w:rsidP="00551BED">
      <w:pPr>
        <w:pStyle w:val="1"/>
        <w:jc w:val="center"/>
        <w:rPr>
          <w:rFonts w:ascii="Times New Roman" w:hAnsi="Times New Roman"/>
          <w:sz w:val="28"/>
          <w:lang w:eastAsia="ru-RU"/>
        </w:rPr>
      </w:pPr>
      <w:bookmarkStart w:id="28" w:name="_Toc152743016"/>
      <w:bookmarkStart w:id="29" w:name="_Toc421696758"/>
      <w:r w:rsidRPr="00A751D0">
        <w:rPr>
          <w:rFonts w:ascii="Times New Roman" w:hAnsi="Times New Roman"/>
          <w:sz w:val="28"/>
          <w:lang w:eastAsia="ru-RU"/>
        </w:rPr>
        <w:t>Часть II. Градостроительные регламенты</w:t>
      </w:r>
      <w:bookmarkEnd w:id="28"/>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30" w:name="_Toc152743017"/>
      <w:r w:rsidRPr="00EA1417">
        <w:rPr>
          <w:b/>
        </w:rPr>
        <w:t>Статья 19. Территориальные зоны</w:t>
      </w:r>
      <w:bookmarkEnd w:id="30"/>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Трубичинского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w:t>
      </w:r>
      <w:proofErr w:type="spellStart"/>
      <w:r w:rsidRPr="00416FF7">
        <w:t>среднеэтажными</w:t>
      </w:r>
      <w:proofErr w:type="spellEnd"/>
      <w:r w:rsidRPr="00416FF7">
        <w:t xml:space="preserve">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31" w:name="_Toc152743018"/>
      <w:r w:rsidRPr="00416FF7">
        <w:rPr>
          <w:b/>
        </w:rPr>
        <w:t>Статья 20. Карта градостроительного зонирования</w:t>
      </w:r>
      <w:bookmarkEnd w:id="31"/>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B2422" w:rsidRDefault="00551BED" w:rsidP="00551BE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Default="00551BED" w:rsidP="00551BED">
      <w:pPr>
        <w:autoSpaceDE w:val="0"/>
        <w:autoSpaceDN w:val="0"/>
        <w:adjustRightInd w:val="0"/>
        <w:jc w:val="both"/>
      </w:pPr>
    </w:p>
    <w:p w:rsidR="00551BED" w:rsidRDefault="00551BED" w:rsidP="00551BED">
      <w:pPr>
        <w:pStyle w:val="11"/>
        <w:spacing w:after="0"/>
      </w:pPr>
    </w:p>
    <w:p w:rsidR="00551BED" w:rsidRDefault="00551BED" w:rsidP="00551BED">
      <w:pPr>
        <w:pStyle w:val="11"/>
        <w:spacing w:after="0"/>
      </w:pPr>
    </w:p>
    <w:p w:rsidR="00551BED" w:rsidRDefault="00551BED" w:rsidP="00551BED">
      <w:pPr>
        <w:pStyle w:val="11"/>
        <w:spacing w:after="0"/>
      </w:pPr>
    </w:p>
    <w:p w:rsidR="00551BED" w:rsidRPr="00416FF7" w:rsidRDefault="00551BED" w:rsidP="00551BED">
      <w:pPr>
        <w:pStyle w:val="11"/>
        <w:spacing w:after="0"/>
      </w:pPr>
    </w:p>
    <w:p w:rsidR="00551BED" w:rsidRDefault="00551BED" w:rsidP="00551BED">
      <w:pPr>
        <w:jc w:val="both"/>
        <w:rPr>
          <w:b/>
        </w:rPr>
      </w:pPr>
    </w:p>
    <w:p w:rsidR="00551BED" w:rsidRPr="00A751D0" w:rsidRDefault="00551BED" w:rsidP="00551BED">
      <w:pPr>
        <w:pStyle w:val="2"/>
        <w:rPr>
          <w:rFonts w:ascii="Times New Roman" w:hAnsi="Times New Roman"/>
          <w:i w:val="0"/>
        </w:rPr>
      </w:pPr>
      <w:bookmarkStart w:id="32" w:name="_Toc152743019"/>
      <w:r w:rsidRPr="00A751D0">
        <w:rPr>
          <w:rFonts w:ascii="Times New Roman" w:hAnsi="Times New Roman"/>
          <w:i w:val="0"/>
        </w:rPr>
        <w:t>Глава 7. Жилые зоны</w:t>
      </w:r>
      <w:bookmarkEnd w:id="32"/>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3" w:name="_Toc152743020"/>
      <w:r w:rsidRPr="005E4444">
        <w:rPr>
          <w:b/>
          <w:bCs/>
        </w:rPr>
        <w:t>Статья 21. Территориальная зона Ж1 – зона застройки индивидуальными и малоэтажными жилыми домами</w:t>
      </w:r>
      <w:bookmarkEnd w:id="33"/>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827"/>
        <w:gridCol w:w="4961"/>
      </w:tblGrid>
      <w:tr w:rsidR="00551BED" w:rsidRPr="003C74ED" w:rsidTr="003D2090">
        <w:tc>
          <w:tcPr>
            <w:tcW w:w="959"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bookmarkStart w:id="34" w:name="_Toc421696736"/>
            <w:r w:rsidRPr="003C74ED">
              <w:rPr>
                <w:rFonts w:eastAsia="Calibri"/>
                <w:b/>
                <w:bCs/>
                <w:sz w:val="20"/>
                <w:szCs w:val="20"/>
                <w:lang w:eastAsia="en-US"/>
              </w:rPr>
              <w:t>Код</w:t>
            </w:r>
          </w:p>
        </w:tc>
        <w:tc>
          <w:tcPr>
            <w:tcW w:w="3827"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3E2229">
            <w:pPr>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3D2090">
        <w:trPr>
          <w:trHeight w:val="201"/>
        </w:trPr>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3E2229">
            <w:pPr>
              <w:autoSpaceDE w:val="0"/>
              <w:autoSpaceDN w:val="0"/>
              <w:adjustRightInd w:val="0"/>
              <w:rPr>
                <w:rFonts w:eastAsia="Calibri"/>
                <w:sz w:val="20"/>
                <w:szCs w:val="20"/>
              </w:rPr>
            </w:pPr>
            <w:r w:rsidRPr="003C74ED">
              <w:rPr>
                <w:sz w:val="20"/>
                <w:szCs w:val="20"/>
              </w:rPr>
              <w:t>содержание сельскохозяйственных животных</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3827" w:type="dxa"/>
            <w:tcBorders>
              <w:top w:val="single" w:sz="4" w:space="0" w:color="000000"/>
              <w:left w:val="single" w:sz="4" w:space="0" w:color="000000"/>
              <w:bottom w:val="single" w:sz="4" w:space="0" w:color="000000"/>
              <w:right w:val="nil"/>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tcPr>
          <w:p w:rsidR="004128C1" w:rsidRPr="00710A8E" w:rsidRDefault="004128C1" w:rsidP="004128C1">
            <w:pPr>
              <w:widowControl w:val="0"/>
              <w:autoSpaceDE w:val="0"/>
              <w:autoSpaceDN w:val="0"/>
              <w:jc w:val="both"/>
              <w:rPr>
                <w:sz w:val="20"/>
                <w:szCs w:val="20"/>
              </w:rPr>
            </w:pPr>
            <w:r w:rsidRPr="00710A8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4.4</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4.6</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5.1.3</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11.2</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8C1" w:rsidRPr="003C74ED" w:rsidRDefault="004128C1" w:rsidP="004128C1">
            <w:pPr>
              <w:widowControl w:val="0"/>
              <w:autoSpaceDE w:val="0"/>
              <w:autoSpaceDN w:val="0"/>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8C1" w:rsidRPr="003C74ED" w:rsidRDefault="004128C1" w:rsidP="004128C1">
            <w:pPr>
              <w:widowControl w:val="0"/>
              <w:autoSpaceDE w:val="0"/>
              <w:autoSpaceDN w:val="0"/>
              <w:rPr>
                <w:sz w:val="20"/>
                <w:szCs w:val="20"/>
              </w:rPr>
            </w:pPr>
            <w:r w:rsidRPr="003C74ED">
              <w:rPr>
                <w:sz w:val="20"/>
                <w:szCs w:val="20"/>
              </w:rPr>
              <w:t>некоммерческих фондов, благотворительных организаций, клубов по интересам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3.2.4</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3.3</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3.5.1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3.6.1</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8C1" w:rsidRPr="003C74ED" w:rsidTr="003D2090">
        <w:tc>
          <w:tcPr>
            <w:tcW w:w="959"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3.6.2</w:t>
            </w:r>
          </w:p>
        </w:tc>
        <w:tc>
          <w:tcPr>
            <w:tcW w:w="3827" w:type="dxa"/>
            <w:tcBorders>
              <w:top w:val="single" w:sz="4" w:space="0" w:color="000000"/>
              <w:left w:val="single" w:sz="4" w:space="0" w:color="000000"/>
              <w:bottom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4128C1" w:rsidRPr="003C74ED" w:rsidRDefault="004128C1" w:rsidP="004128C1">
            <w:pPr>
              <w:widowControl w:val="0"/>
              <w:autoSpaceDE w:val="0"/>
              <w:autoSpaceDN w:val="0"/>
              <w:jc w:val="both"/>
              <w:rPr>
                <w:sz w:val="20"/>
                <w:szCs w:val="20"/>
              </w:rPr>
            </w:pPr>
            <w:r w:rsidRPr="003C74ED">
              <w:rPr>
                <w:sz w:val="20"/>
                <w:szCs w:val="20"/>
              </w:rPr>
              <w:t>Размещение парков культуры и отдыха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3.7.1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3.8.1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rPr>
                <w:sz w:val="20"/>
                <w:szCs w:val="20"/>
              </w:rPr>
            </w:pPr>
            <w:r w:rsidRPr="003C74ED">
              <w:rPr>
                <w:sz w:val="20"/>
                <w:szCs w:val="20"/>
              </w:rPr>
              <w:t>3.9.1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3.10.1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4.7</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jc w:val="both"/>
              <w:rPr>
                <w:rFonts w:eastAsia="Calibri"/>
                <w:sz w:val="20"/>
                <w:szCs w:val="20"/>
                <w:lang w:eastAsia="en-US"/>
              </w:rPr>
            </w:pPr>
            <w:r w:rsidRPr="003C74ED">
              <w:rPr>
                <w:rFonts w:eastAsia="Calibri"/>
                <w:sz w:val="20"/>
                <w:szCs w:val="20"/>
                <w:lang w:eastAsia="en-US"/>
              </w:rPr>
              <w:t>Размещение гостиниц</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4.9.1.4</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5.1.2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6.8</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jc w:val="both"/>
              <w:rPr>
                <w:rFonts w:eastAsia="Calibri"/>
                <w:b/>
                <w:bCs/>
                <w:sz w:val="20"/>
                <w:szCs w:val="20"/>
                <w:lang w:eastAsia="en-US"/>
              </w:rPr>
            </w:pP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4128C1" w:rsidRPr="003C74ED" w:rsidTr="003D2090">
        <w:tc>
          <w:tcPr>
            <w:tcW w:w="959" w:type="dxa"/>
            <w:tcBorders>
              <w:top w:val="single" w:sz="4" w:space="0" w:color="000000"/>
              <w:left w:val="single" w:sz="4" w:space="0" w:color="000000"/>
              <w:bottom w:val="single" w:sz="4" w:space="0" w:color="000000"/>
              <w:right w:val="nil"/>
            </w:tcBorders>
            <w:hideMark/>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4128C1" w:rsidRPr="003C74ED" w:rsidRDefault="004128C1" w:rsidP="004128C1">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8C1" w:rsidRPr="003C74E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4128C1" w:rsidRPr="003C74ED" w:rsidRDefault="004128C1" w:rsidP="004128C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4128C1" w:rsidRPr="003C74ED" w:rsidRDefault="004128C1" w:rsidP="004128C1">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4128C1" w:rsidRPr="006757AD" w:rsidTr="003D2090">
        <w:tc>
          <w:tcPr>
            <w:tcW w:w="959" w:type="dxa"/>
            <w:tcBorders>
              <w:top w:val="single" w:sz="4" w:space="0" w:color="000000"/>
              <w:left w:val="single" w:sz="4" w:space="0" w:color="000000"/>
              <w:bottom w:val="single" w:sz="4" w:space="0" w:color="000000"/>
              <w:right w:val="nil"/>
            </w:tcBorders>
          </w:tcPr>
          <w:p w:rsidR="004128C1" w:rsidRPr="003C74ED" w:rsidRDefault="004128C1" w:rsidP="004128C1">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4128C1" w:rsidRPr="003C74ED" w:rsidRDefault="004128C1" w:rsidP="004128C1">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4128C1" w:rsidRPr="00E0681D" w:rsidRDefault="004128C1" w:rsidP="004128C1">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3E2229">
          <w:pgSz w:w="11906" w:h="16838"/>
          <w:pgMar w:top="567" w:right="566" w:bottom="568" w:left="1701" w:header="720" w:footer="709"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spacing w:line="259" w:lineRule="auto"/>
              <w:rPr>
                <w:rFonts w:eastAsia="Calibri"/>
                <w:sz w:val="20"/>
                <w:szCs w:val="20"/>
                <w:lang w:eastAsia="en-US"/>
              </w:rPr>
            </w:pPr>
            <w:r w:rsidRPr="00710A8E">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widowControl w:val="0"/>
              <w:autoSpaceDE w:val="0"/>
              <w:autoSpaceDN w:val="0"/>
              <w:jc w:val="both"/>
              <w:rPr>
                <w:sz w:val="20"/>
                <w:szCs w:val="20"/>
              </w:rPr>
            </w:pPr>
            <w:r w:rsidRPr="00710A8E">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3</w:t>
            </w:r>
            <w:r w:rsidRPr="00710A8E">
              <w:rPr>
                <w:sz w:val="20"/>
                <w:szCs w:val="20"/>
                <w:lang w:val="en-US"/>
              </w:rPr>
              <w:t>00</w:t>
            </w:r>
            <w:r w:rsidRPr="00710A8E">
              <w:rPr>
                <w:sz w:val="20"/>
                <w:szCs w:val="20"/>
              </w:rPr>
              <w:t xml:space="preserve"> м</w:t>
            </w:r>
            <w:r w:rsidRPr="00710A8E">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lang w:val="en-US"/>
              </w:rPr>
            </w:pPr>
            <w:r w:rsidRPr="00710A8E">
              <w:rPr>
                <w:sz w:val="20"/>
                <w:szCs w:val="20"/>
              </w:rPr>
              <w:t>5000 м</w:t>
            </w:r>
            <w:r w:rsidRPr="00710A8E">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710A8E" w:rsidRDefault="004128C1" w:rsidP="004128C1">
            <w:pPr>
              <w:rPr>
                <w:sz w:val="20"/>
                <w:szCs w:val="20"/>
              </w:rPr>
            </w:pPr>
            <w:r w:rsidRPr="00710A8E">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pStyle w:val="ad"/>
              <w:rPr>
                <w:sz w:val="20"/>
                <w:szCs w:val="20"/>
              </w:rPr>
            </w:pPr>
            <w:r w:rsidRPr="004C0EE1">
              <w:rPr>
                <w:sz w:val="20"/>
                <w:szCs w:val="20"/>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000000"/>
              <w:left w:val="single" w:sz="4" w:space="0" w:color="000000"/>
              <w:bottom w:val="single" w:sz="4" w:space="0" w:color="000000"/>
              <w:right w:val="nil"/>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4128C1" w:rsidRPr="004C0EE1" w:rsidRDefault="004128C1" w:rsidP="004128C1">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80 %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связи, радиовещания, телевидения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хозяйственных построек – 1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для объектов инженерно-технического обеспечения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20 %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для автостоянок - 0 м;</w:t>
            </w:r>
          </w:p>
          <w:p w:rsidR="004128C1" w:rsidRPr="004C0EE1" w:rsidRDefault="004128C1" w:rsidP="004128C1">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4128C1" w:rsidRPr="004C0EE1" w:rsidRDefault="004128C1" w:rsidP="004128C1">
            <w:pPr>
              <w:rPr>
                <w:sz w:val="20"/>
                <w:szCs w:val="20"/>
              </w:rPr>
            </w:pPr>
            <w:r w:rsidRPr="004C0EE1">
              <w:rPr>
                <w:sz w:val="20"/>
                <w:szCs w:val="20"/>
              </w:rPr>
              <w:t>100 %</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r w:rsidR="004128C1" w:rsidRPr="004C0EE1" w:rsidTr="003E2229">
        <w:tc>
          <w:tcPr>
            <w:tcW w:w="817"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4128C1" w:rsidRPr="004C0EE1" w:rsidRDefault="004128C1" w:rsidP="004128C1">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3E2229">
          <w:pgSz w:w="16838" w:h="11906" w:orient="landscape"/>
          <w:pgMar w:top="85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pStyle w:val="11"/>
        <w:ind w:firstLine="0"/>
        <w:outlineLvl w:val="2"/>
        <w:rPr>
          <w:b/>
        </w:rPr>
      </w:pPr>
      <w:bookmarkStart w:id="35" w:name="_Toc152743021"/>
      <w:bookmarkEnd w:id="34"/>
      <w:r w:rsidRPr="00416FF7">
        <w:rPr>
          <w:b/>
        </w:rPr>
        <w:t xml:space="preserve">Статья 22. Территориальная зона Ж2 – зона застройки </w:t>
      </w:r>
      <w:proofErr w:type="spellStart"/>
      <w:r w:rsidRPr="00416FF7">
        <w:rPr>
          <w:b/>
        </w:rPr>
        <w:t>среднеэтажными</w:t>
      </w:r>
      <w:proofErr w:type="spellEnd"/>
      <w:r w:rsidRPr="00416FF7">
        <w:rPr>
          <w:b/>
        </w:rPr>
        <w:t xml:space="preserve"> жилыми домами</w:t>
      </w:r>
      <w:bookmarkEnd w:id="35"/>
      <w:r w:rsidRPr="00416FF7">
        <w:rPr>
          <w:b/>
        </w:rPr>
        <w:t xml:space="preserve"> </w:t>
      </w:r>
    </w:p>
    <w:p w:rsidR="00551BED" w:rsidRPr="00416FF7" w:rsidRDefault="00551BED" w:rsidP="00551BED">
      <w:pPr>
        <w:pStyle w:val="11"/>
        <w:ind w:firstLine="0"/>
        <w:rPr>
          <w:b/>
        </w:rPr>
      </w:pP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747" w:type="dxa"/>
        <w:tblLayout w:type="fixed"/>
        <w:tblLook w:val="0000" w:firstRow="0" w:lastRow="0" w:firstColumn="0" w:lastColumn="0" w:noHBand="0" w:noVBand="0"/>
      </w:tblPr>
      <w:tblGrid>
        <w:gridCol w:w="852"/>
        <w:gridCol w:w="3934"/>
        <w:gridCol w:w="4961"/>
      </w:tblGrid>
      <w:tr w:rsidR="00551BED" w:rsidRPr="004C0EE1" w:rsidTr="003D2090">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93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roofErr w:type="spellStart"/>
            <w:r w:rsidRPr="003C74ED">
              <w:rPr>
                <w:sz w:val="20"/>
                <w:szCs w:val="20"/>
              </w:rPr>
              <w:t>Среднеэтажная</w:t>
            </w:r>
            <w:proofErr w:type="spellEnd"/>
            <w:r w:rsidRPr="003C74ED">
              <w:rPr>
                <w:sz w:val="20"/>
                <w:szCs w:val="20"/>
              </w:rPr>
              <w:t xml:space="preserve">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6" w:name="dst163"/>
            <w:bookmarkEnd w:id="36"/>
            <w:r w:rsidRPr="003C74ED">
              <w:rPr>
                <w:sz w:val="20"/>
                <w:szCs w:val="20"/>
              </w:rPr>
              <w:t>Размещение многоквартирных домов этажностью не выше восьми этажей;</w:t>
            </w:r>
          </w:p>
          <w:p w:rsidR="00551BED" w:rsidRPr="003C74ED" w:rsidRDefault="00551BED" w:rsidP="003E2229">
            <w:pPr>
              <w:rPr>
                <w:sz w:val="20"/>
                <w:szCs w:val="20"/>
              </w:rPr>
            </w:pPr>
            <w:r w:rsidRPr="003C74ED">
              <w:rPr>
                <w:sz w:val="20"/>
                <w:szCs w:val="20"/>
              </w:rPr>
              <w:t>благоустройство и озеленение;</w:t>
            </w:r>
          </w:p>
          <w:p w:rsidR="00551BED" w:rsidRPr="003C74ED" w:rsidRDefault="00551BED" w:rsidP="003E2229">
            <w:pPr>
              <w:rPr>
                <w:sz w:val="20"/>
                <w:szCs w:val="20"/>
              </w:rPr>
            </w:pPr>
            <w:r w:rsidRPr="003C74ED">
              <w:rPr>
                <w:sz w:val="20"/>
                <w:szCs w:val="20"/>
              </w:rPr>
              <w:t>размещение подземных гаражей и автостоянок;</w:t>
            </w:r>
          </w:p>
          <w:p w:rsidR="00551BED" w:rsidRPr="003C74ED" w:rsidRDefault="00551BED" w:rsidP="003E2229">
            <w:pPr>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rFonts w:eastAsia="Calibri"/>
                <w:sz w:val="20"/>
                <w:szCs w:val="20"/>
              </w:rPr>
              <w:t>машино</w:t>
            </w:r>
            <w:proofErr w:type="spellEnd"/>
            <w:r w:rsidRPr="003C74ED">
              <w:rPr>
                <w:rFonts w:eastAsia="Calibri"/>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3.2.3</w:t>
            </w:r>
          </w:p>
        </w:tc>
        <w:tc>
          <w:tcPr>
            <w:tcW w:w="3934" w:type="dxa"/>
            <w:tcBorders>
              <w:top w:val="single" w:sz="4" w:space="0" w:color="000000"/>
              <w:left w:val="single" w:sz="4" w:space="0" w:color="000000"/>
              <w:bottom w:val="single" w:sz="4" w:space="0" w:color="000000"/>
            </w:tcBorders>
            <w:shd w:val="clear" w:color="auto" w:fill="auto"/>
          </w:tcPr>
          <w:p w:rsidR="006B7ABB" w:rsidRPr="0006118A" w:rsidRDefault="006B7ABB" w:rsidP="006B7ABB">
            <w:pPr>
              <w:rPr>
                <w:sz w:val="20"/>
                <w:szCs w:val="20"/>
              </w:rPr>
            </w:pPr>
            <w:r w:rsidRPr="0006118A">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06118A" w:rsidRDefault="006B7ABB" w:rsidP="006B7ABB">
            <w:pPr>
              <w:rPr>
                <w:sz w:val="20"/>
                <w:szCs w:val="20"/>
              </w:rPr>
            </w:pPr>
            <w:r w:rsidRPr="0006118A">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7" w:name="dst27"/>
            <w:bookmarkEnd w:id="37"/>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Магазины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8" w:name="dst100145"/>
            <w:bookmarkEnd w:id="38"/>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11.2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 xml:space="preserve">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3C74ED" w:rsidRDefault="006B7ABB" w:rsidP="006B7ABB">
            <w:pPr>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7ABB" w:rsidRPr="003C74ED" w:rsidRDefault="006B7ABB" w:rsidP="006B7ABB">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7ABB" w:rsidRPr="003C74ED" w:rsidRDefault="006B7ABB" w:rsidP="006B7ABB">
            <w:pPr>
              <w:rPr>
                <w:sz w:val="20"/>
                <w:szCs w:val="20"/>
              </w:rPr>
            </w:pPr>
            <w:r w:rsidRPr="003C74ED">
              <w:rPr>
                <w:sz w:val="20"/>
                <w:szCs w:val="20"/>
              </w:rPr>
              <w:t>некоммерческих фондов, благотворительных организаций, клубов по интересам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3.2.4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3.5.2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Среднее и высшее профессиональное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39" w:name="dst198"/>
            <w:bookmarkEnd w:id="39"/>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3.6.2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40" w:name="dst201"/>
            <w:bookmarkEnd w:id="40"/>
            <w:r w:rsidRPr="003C74ED">
              <w:rPr>
                <w:sz w:val="20"/>
                <w:szCs w:val="20"/>
              </w:rPr>
              <w:t>Размещение парков культуры и отдыха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3.8.1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bookmarkStart w:id="41" w:name="dst50"/>
            <w:bookmarkEnd w:id="41"/>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3.10.2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Приюты для животных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7ABB" w:rsidRPr="003C74ED" w:rsidRDefault="006B7ABB" w:rsidP="006B7ABB">
            <w:pPr>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4.3</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color w:val="000000"/>
              </w:rPr>
            </w:pPr>
            <w:r w:rsidRPr="003C74ED">
              <w:rPr>
                <w:color w:val="000000"/>
                <w:sz w:val="20"/>
                <w:szCs w:val="20"/>
              </w:rPr>
              <w:t>Рынки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7ABB" w:rsidRPr="003C74ED" w:rsidRDefault="006B7ABB" w:rsidP="006B7ABB">
            <w:pPr>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4.6</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4.9.1.4</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5.1.2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6.8</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Связь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b/>
                <w:sz w:val="20"/>
                <w:szCs w:val="20"/>
              </w:rPr>
            </w:pPr>
            <w:r w:rsidRPr="003C74ED">
              <w:rPr>
                <w:b/>
                <w:sz w:val="20"/>
                <w:szCs w:val="20"/>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2.7.1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CB3">
              <w:rPr>
                <w:color w:val="000000"/>
                <w:sz w:val="20"/>
                <w:szCs w:val="20"/>
              </w:rPr>
              <w:t>машино</w:t>
            </w:r>
            <w:proofErr w:type="spellEnd"/>
            <w:r w:rsidRPr="00190CB3">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190CB3" w:rsidRDefault="006B7ABB" w:rsidP="006B7ABB">
            <w:pPr>
              <w:pStyle w:val="ConsPlusNormal"/>
              <w:rPr>
                <w:rFonts w:ascii="Times New Roman" w:hAnsi="Times New Roman" w:cs="Times New Roman"/>
                <w:color w:val="000000"/>
                <w:sz w:val="20"/>
              </w:rPr>
            </w:pPr>
            <w:r w:rsidRPr="00190CB3">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6B7ABB" w:rsidRPr="00190CB3" w:rsidRDefault="006B7ABB" w:rsidP="006B7ABB">
            <w:pPr>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6B7ABB" w:rsidRPr="004C0EE1" w:rsidTr="003D2090">
        <w:tc>
          <w:tcPr>
            <w:tcW w:w="852"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6B7ABB" w:rsidRPr="003C74ED" w:rsidRDefault="006B7ABB" w:rsidP="006B7ABB">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6B7ABB" w:rsidRPr="003C74ED" w:rsidRDefault="006B7ABB" w:rsidP="006B7ABB">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3E2229">
          <w:pgSz w:w="11906" w:h="16838"/>
          <w:pgMar w:top="1134" w:right="566" w:bottom="1134" w:left="1701" w:header="720" w:footer="709" w:gutter="0"/>
          <w:cols w:space="720"/>
          <w:docGrid w:linePitch="360"/>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3E2229">
            <w:pPr>
              <w:pStyle w:val="ae"/>
              <w:rPr>
                <w:sz w:val="20"/>
              </w:rPr>
            </w:pPr>
            <w:r w:rsidRPr="004C0EE1">
              <w:rPr>
                <w:sz w:val="20"/>
              </w:rPr>
              <w:t xml:space="preserve">Минимальная </w:t>
            </w:r>
          </w:p>
        </w:tc>
        <w:tc>
          <w:tcPr>
            <w:tcW w:w="1388" w:type="dxa"/>
            <w:shd w:val="clear" w:color="auto" w:fill="auto"/>
          </w:tcPr>
          <w:p w:rsidR="00551BED" w:rsidRPr="004C0EE1" w:rsidRDefault="00551BED" w:rsidP="003E2229">
            <w:pPr>
              <w:pStyle w:val="ae"/>
              <w:rPr>
                <w:sz w:val="20"/>
              </w:rPr>
            </w:pPr>
            <w:r w:rsidRPr="004C0EE1">
              <w:rPr>
                <w:sz w:val="20"/>
              </w:rPr>
              <w:t>Максимальная</w:t>
            </w:r>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77989" w:rsidRDefault="00E925F2" w:rsidP="00E925F2">
            <w:pPr>
              <w:pStyle w:val="ad"/>
              <w:rPr>
                <w:sz w:val="20"/>
                <w:szCs w:val="20"/>
              </w:rPr>
            </w:pPr>
            <w:r w:rsidRPr="00477989">
              <w:rPr>
                <w:sz w:val="20"/>
                <w:szCs w:val="20"/>
              </w:rPr>
              <w:t>3.2.3</w:t>
            </w:r>
          </w:p>
        </w:tc>
        <w:tc>
          <w:tcPr>
            <w:tcW w:w="2126" w:type="dxa"/>
          </w:tcPr>
          <w:p w:rsidR="00E925F2" w:rsidRPr="00477989" w:rsidRDefault="00E925F2" w:rsidP="00E925F2">
            <w:pPr>
              <w:spacing w:line="268" w:lineRule="atLeast"/>
              <w:jc w:val="both"/>
              <w:rPr>
                <w:sz w:val="20"/>
                <w:szCs w:val="20"/>
              </w:rPr>
            </w:pPr>
            <w:r w:rsidRPr="00477989">
              <w:rPr>
                <w:rStyle w:val="blk"/>
                <w:sz w:val="20"/>
                <w:szCs w:val="20"/>
              </w:rPr>
              <w:t>Оказание услуг связи</w:t>
            </w:r>
          </w:p>
        </w:tc>
        <w:tc>
          <w:tcPr>
            <w:tcW w:w="1447" w:type="dxa"/>
          </w:tcPr>
          <w:p w:rsidR="00E925F2" w:rsidRPr="00477989" w:rsidRDefault="00E925F2" w:rsidP="00E925F2">
            <w:pPr>
              <w:rPr>
                <w:sz w:val="20"/>
                <w:szCs w:val="20"/>
                <w:lang w:val="en-US"/>
              </w:rPr>
            </w:pPr>
            <w:r w:rsidRPr="00477989">
              <w:rPr>
                <w:sz w:val="20"/>
                <w:szCs w:val="20"/>
              </w:rPr>
              <w:t>3</w:t>
            </w:r>
            <w:r w:rsidRPr="00477989">
              <w:rPr>
                <w:sz w:val="20"/>
                <w:szCs w:val="20"/>
                <w:lang w:val="en-US"/>
              </w:rPr>
              <w:t>00</w:t>
            </w:r>
            <w:r w:rsidRPr="00477989">
              <w:rPr>
                <w:sz w:val="20"/>
                <w:szCs w:val="20"/>
              </w:rPr>
              <w:t xml:space="preserve"> м</w:t>
            </w:r>
            <w:r w:rsidRPr="00477989">
              <w:rPr>
                <w:sz w:val="20"/>
                <w:szCs w:val="20"/>
                <w:vertAlign w:val="superscript"/>
              </w:rPr>
              <w:t>2</w:t>
            </w:r>
          </w:p>
        </w:tc>
        <w:tc>
          <w:tcPr>
            <w:tcW w:w="1388" w:type="dxa"/>
          </w:tcPr>
          <w:p w:rsidR="00E925F2" w:rsidRPr="00477989" w:rsidRDefault="00E925F2" w:rsidP="00E925F2">
            <w:pPr>
              <w:rPr>
                <w:sz w:val="20"/>
                <w:szCs w:val="20"/>
                <w:lang w:val="en-US"/>
              </w:rPr>
            </w:pPr>
            <w:r w:rsidRPr="00477989">
              <w:rPr>
                <w:sz w:val="20"/>
                <w:szCs w:val="20"/>
              </w:rPr>
              <w:t>5000 м</w:t>
            </w:r>
            <w:r w:rsidRPr="00477989">
              <w:rPr>
                <w:sz w:val="20"/>
                <w:szCs w:val="20"/>
                <w:vertAlign w:val="superscript"/>
              </w:rPr>
              <w:t>2</w:t>
            </w:r>
          </w:p>
        </w:tc>
        <w:tc>
          <w:tcPr>
            <w:tcW w:w="2552" w:type="dxa"/>
          </w:tcPr>
          <w:p w:rsidR="00E925F2" w:rsidRPr="00477989" w:rsidRDefault="00E925F2" w:rsidP="00E925F2">
            <w:pPr>
              <w:rPr>
                <w:sz w:val="20"/>
                <w:szCs w:val="20"/>
              </w:rPr>
            </w:pPr>
            <w:r w:rsidRPr="00477989">
              <w:rPr>
                <w:sz w:val="20"/>
                <w:szCs w:val="20"/>
              </w:rPr>
              <w:t>3 м</w:t>
            </w:r>
          </w:p>
        </w:tc>
        <w:tc>
          <w:tcPr>
            <w:tcW w:w="2551" w:type="dxa"/>
          </w:tcPr>
          <w:p w:rsidR="00E925F2" w:rsidRPr="00477989" w:rsidRDefault="00E925F2" w:rsidP="00E925F2">
            <w:pPr>
              <w:rPr>
                <w:sz w:val="20"/>
                <w:szCs w:val="20"/>
              </w:rPr>
            </w:pPr>
            <w:r w:rsidRPr="00477989">
              <w:rPr>
                <w:sz w:val="20"/>
                <w:szCs w:val="20"/>
              </w:rPr>
              <w:t>5 м</w:t>
            </w:r>
          </w:p>
        </w:tc>
        <w:tc>
          <w:tcPr>
            <w:tcW w:w="1701" w:type="dxa"/>
          </w:tcPr>
          <w:p w:rsidR="00E925F2" w:rsidRPr="00477989" w:rsidRDefault="00E925F2" w:rsidP="00E925F2">
            <w:pPr>
              <w:rPr>
                <w:sz w:val="20"/>
                <w:szCs w:val="20"/>
              </w:rPr>
            </w:pPr>
            <w:r w:rsidRPr="00477989">
              <w:rPr>
                <w:sz w:val="20"/>
                <w:szCs w:val="20"/>
              </w:rPr>
              <w:t>12 м</w:t>
            </w:r>
          </w:p>
        </w:tc>
        <w:tc>
          <w:tcPr>
            <w:tcW w:w="2466" w:type="dxa"/>
          </w:tcPr>
          <w:p w:rsidR="00E925F2" w:rsidRPr="00477989" w:rsidRDefault="00E925F2" w:rsidP="00E925F2">
            <w:pPr>
              <w:rPr>
                <w:sz w:val="20"/>
                <w:szCs w:val="20"/>
              </w:rPr>
            </w:pPr>
            <w:r w:rsidRPr="00477989">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3.4.1</w:t>
            </w:r>
          </w:p>
        </w:tc>
        <w:tc>
          <w:tcPr>
            <w:tcW w:w="2126" w:type="dxa"/>
          </w:tcPr>
          <w:p w:rsidR="00E925F2" w:rsidRPr="004C0EE1" w:rsidRDefault="00E925F2" w:rsidP="00E925F2">
            <w:pPr>
              <w:pStyle w:val="ad"/>
              <w:rPr>
                <w:sz w:val="20"/>
                <w:szCs w:val="20"/>
              </w:rPr>
            </w:pPr>
            <w:r w:rsidRPr="004C0EE1">
              <w:rPr>
                <w:sz w:val="20"/>
                <w:szCs w:val="20"/>
              </w:rPr>
              <w:t>Амбулаторно-поликлиническое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4.4</w:t>
            </w:r>
          </w:p>
        </w:tc>
        <w:tc>
          <w:tcPr>
            <w:tcW w:w="2126" w:type="dxa"/>
          </w:tcPr>
          <w:p w:rsidR="00E925F2" w:rsidRPr="004C0EE1" w:rsidRDefault="00E925F2" w:rsidP="00E925F2">
            <w:pPr>
              <w:pStyle w:val="ad"/>
              <w:rPr>
                <w:sz w:val="20"/>
                <w:szCs w:val="20"/>
              </w:rPr>
            </w:pPr>
            <w:r w:rsidRPr="004C0EE1">
              <w:rPr>
                <w:sz w:val="20"/>
                <w:szCs w:val="20"/>
              </w:rPr>
              <w:t>Магазины</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5.1.3</w:t>
            </w:r>
          </w:p>
        </w:tc>
        <w:tc>
          <w:tcPr>
            <w:tcW w:w="2126" w:type="dxa"/>
          </w:tcPr>
          <w:p w:rsidR="00E925F2" w:rsidRPr="004C0EE1" w:rsidRDefault="00E925F2" w:rsidP="00E925F2">
            <w:pPr>
              <w:rPr>
                <w:sz w:val="20"/>
                <w:szCs w:val="20"/>
              </w:rPr>
            </w:pPr>
            <w:r w:rsidRPr="004C0EE1">
              <w:rPr>
                <w:sz w:val="20"/>
                <w:szCs w:val="20"/>
              </w:rPr>
              <w:t>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11.0</w:t>
            </w:r>
          </w:p>
        </w:tc>
        <w:tc>
          <w:tcPr>
            <w:tcW w:w="2126" w:type="dxa"/>
          </w:tcPr>
          <w:p w:rsidR="00E925F2" w:rsidRPr="004C0EE1" w:rsidRDefault="00E925F2" w:rsidP="00E925F2">
            <w:pPr>
              <w:pStyle w:val="ad"/>
              <w:rPr>
                <w:sz w:val="20"/>
                <w:szCs w:val="20"/>
              </w:rPr>
            </w:pPr>
            <w:r w:rsidRPr="004C0EE1">
              <w:rPr>
                <w:sz w:val="20"/>
                <w:szCs w:val="20"/>
              </w:rPr>
              <w:t>Водные объекты</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11.1</w:t>
            </w:r>
          </w:p>
        </w:tc>
        <w:tc>
          <w:tcPr>
            <w:tcW w:w="2126" w:type="dxa"/>
          </w:tcPr>
          <w:p w:rsidR="00E925F2" w:rsidRPr="004C0EE1" w:rsidRDefault="00E925F2" w:rsidP="00E925F2">
            <w:pPr>
              <w:pStyle w:val="ad"/>
              <w:rPr>
                <w:sz w:val="20"/>
                <w:szCs w:val="20"/>
              </w:rPr>
            </w:pPr>
            <w:r w:rsidRPr="004C0EE1">
              <w:rPr>
                <w:sz w:val="20"/>
                <w:szCs w:val="20"/>
              </w:rPr>
              <w:t>Общее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11.2</w:t>
            </w:r>
          </w:p>
        </w:tc>
        <w:tc>
          <w:tcPr>
            <w:tcW w:w="2126" w:type="dxa"/>
          </w:tcPr>
          <w:p w:rsidR="00E925F2" w:rsidRPr="004C0EE1" w:rsidRDefault="00E925F2" w:rsidP="00E925F2">
            <w:pPr>
              <w:pStyle w:val="ad"/>
              <w:rPr>
                <w:sz w:val="20"/>
                <w:szCs w:val="20"/>
              </w:rPr>
            </w:pPr>
            <w:r w:rsidRPr="004C0EE1">
              <w:rPr>
                <w:sz w:val="20"/>
                <w:szCs w:val="20"/>
              </w:rPr>
              <w:t>Специальное пользование водными объектами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12.0</w:t>
            </w:r>
          </w:p>
        </w:tc>
        <w:tc>
          <w:tcPr>
            <w:tcW w:w="2126" w:type="dxa"/>
          </w:tcPr>
          <w:p w:rsidR="00E925F2" w:rsidRPr="004C0EE1" w:rsidRDefault="00E925F2" w:rsidP="00E925F2">
            <w:pPr>
              <w:pStyle w:val="ad"/>
              <w:rPr>
                <w:sz w:val="20"/>
                <w:szCs w:val="20"/>
              </w:rPr>
            </w:pPr>
            <w:r w:rsidRPr="004C0EE1">
              <w:rPr>
                <w:sz w:val="20"/>
                <w:szCs w:val="20"/>
              </w:rPr>
              <w:t>Земельные участки (территории) общего пользования</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Условно разрешенные</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3.2.2</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E925F2" w:rsidRPr="004C0EE1" w:rsidRDefault="00E925F2" w:rsidP="00E925F2">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5000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3.2.4</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Общежития</w:t>
            </w:r>
          </w:p>
        </w:tc>
        <w:tc>
          <w:tcPr>
            <w:tcW w:w="1447" w:type="dxa"/>
          </w:tcPr>
          <w:p w:rsidR="00E925F2" w:rsidRPr="004C0EE1" w:rsidRDefault="00E925F2" w:rsidP="00E925F2">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E925F2" w:rsidRPr="004C0EE1" w:rsidRDefault="00E925F2" w:rsidP="00E925F2">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sidRPr="004C0EE1">
              <w:rPr>
                <w:sz w:val="20"/>
                <w:szCs w:val="20"/>
              </w:rPr>
              <w:t>3.3</w:t>
            </w:r>
          </w:p>
        </w:tc>
        <w:tc>
          <w:tcPr>
            <w:tcW w:w="2126" w:type="dxa"/>
          </w:tcPr>
          <w:p w:rsidR="00E925F2" w:rsidRPr="004C0EE1" w:rsidRDefault="00E925F2" w:rsidP="00E925F2">
            <w:pPr>
              <w:rPr>
                <w:sz w:val="20"/>
                <w:szCs w:val="20"/>
              </w:rPr>
            </w:pPr>
            <w:r w:rsidRPr="004C0EE1">
              <w:rPr>
                <w:sz w:val="20"/>
                <w:szCs w:val="20"/>
              </w:rPr>
              <w:t>Бытовое обслуживание</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3.5.1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sz w:val="20"/>
                <w:szCs w:val="20"/>
              </w:rPr>
            </w:pPr>
            <w:r>
              <w:rPr>
                <w:sz w:val="20"/>
                <w:szCs w:val="20"/>
              </w:rPr>
              <w:t>3.5.2</w:t>
            </w:r>
          </w:p>
        </w:tc>
        <w:tc>
          <w:tcPr>
            <w:tcW w:w="2126" w:type="dxa"/>
          </w:tcPr>
          <w:p w:rsidR="00E925F2" w:rsidRDefault="00E925F2" w:rsidP="00E925F2">
            <w:pPr>
              <w:rPr>
                <w:color w:val="000000"/>
              </w:rPr>
            </w:pPr>
            <w:r>
              <w:rPr>
                <w:color w:val="000000"/>
                <w:sz w:val="20"/>
                <w:szCs w:val="20"/>
              </w:rPr>
              <w:t>Среднее и высшее профессиональное образование</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16 м</w:t>
            </w:r>
          </w:p>
        </w:tc>
        <w:tc>
          <w:tcPr>
            <w:tcW w:w="2466" w:type="dxa"/>
          </w:tcPr>
          <w:p w:rsidR="00E925F2" w:rsidRPr="00A90B1A" w:rsidRDefault="00E925F2" w:rsidP="00E925F2">
            <w:pPr>
              <w:pStyle w:val="ad"/>
              <w:rPr>
                <w:sz w:val="20"/>
                <w:szCs w:val="24"/>
              </w:rPr>
            </w:pPr>
            <w:r w:rsidRPr="00A90B1A">
              <w:rPr>
                <w:sz w:val="20"/>
                <w:szCs w:val="24"/>
              </w:rPr>
              <w:t>25%</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3.6.1</w:t>
            </w:r>
          </w:p>
        </w:tc>
        <w:tc>
          <w:tcPr>
            <w:tcW w:w="2126" w:type="dxa"/>
          </w:tcPr>
          <w:p w:rsidR="00E925F2" w:rsidRPr="004C0EE1" w:rsidRDefault="00E925F2" w:rsidP="00E925F2">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3.6.2</w:t>
            </w:r>
          </w:p>
        </w:tc>
        <w:tc>
          <w:tcPr>
            <w:tcW w:w="2126" w:type="dxa"/>
          </w:tcPr>
          <w:p w:rsidR="00E925F2" w:rsidRPr="004C0EE1" w:rsidRDefault="00E925F2" w:rsidP="00E925F2">
            <w:pPr>
              <w:spacing w:line="282" w:lineRule="atLeast"/>
              <w:jc w:val="both"/>
              <w:rPr>
                <w:sz w:val="20"/>
                <w:szCs w:val="20"/>
              </w:rPr>
            </w:pPr>
            <w:r w:rsidRPr="004C0EE1">
              <w:rPr>
                <w:rStyle w:val="blk"/>
                <w:sz w:val="20"/>
                <w:szCs w:val="20"/>
              </w:rPr>
              <w:t>Парки культуры и отдыха</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3.10.1</w:t>
            </w:r>
          </w:p>
        </w:tc>
        <w:tc>
          <w:tcPr>
            <w:tcW w:w="2126" w:type="dxa"/>
          </w:tcPr>
          <w:p w:rsidR="00E925F2" w:rsidRPr="004C0EE1" w:rsidRDefault="00E925F2" w:rsidP="00E925F2">
            <w:pPr>
              <w:pStyle w:val="ad"/>
              <w:rPr>
                <w:sz w:val="20"/>
                <w:szCs w:val="20"/>
              </w:rPr>
            </w:pPr>
            <w:r w:rsidRPr="004C0EE1">
              <w:rPr>
                <w:sz w:val="20"/>
                <w:szCs w:val="20"/>
              </w:rPr>
              <w:t>Амбулаторное ветеринарное обслуживание</w:t>
            </w:r>
          </w:p>
        </w:tc>
        <w:tc>
          <w:tcPr>
            <w:tcW w:w="1447" w:type="dxa"/>
          </w:tcPr>
          <w:p w:rsidR="00E925F2" w:rsidRPr="004C0EE1" w:rsidRDefault="00E925F2" w:rsidP="00E925F2">
            <w:pPr>
              <w:rPr>
                <w:sz w:val="20"/>
                <w:szCs w:val="20"/>
              </w:rPr>
            </w:pPr>
            <w:r w:rsidRPr="004C0EE1">
              <w:rPr>
                <w:sz w:val="20"/>
                <w:szCs w:val="20"/>
              </w:rPr>
              <w:t>100 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pStyle w:val="ad"/>
              <w:rPr>
                <w:sz w:val="20"/>
                <w:szCs w:val="20"/>
              </w:rPr>
            </w:pPr>
            <w:r w:rsidRPr="004C0EE1">
              <w:rPr>
                <w:sz w:val="20"/>
                <w:szCs w:val="20"/>
              </w:rPr>
              <w:t>3 м</w:t>
            </w:r>
          </w:p>
        </w:tc>
        <w:tc>
          <w:tcPr>
            <w:tcW w:w="2551" w:type="dxa"/>
          </w:tcPr>
          <w:p w:rsidR="00E925F2" w:rsidRPr="004C0EE1" w:rsidRDefault="00E925F2" w:rsidP="00E925F2">
            <w:pPr>
              <w:pStyle w:val="ad"/>
              <w:rPr>
                <w:sz w:val="20"/>
                <w:szCs w:val="20"/>
              </w:rPr>
            </w:pPr>
            <w:r w:rsidRPr="004C0EE1">
              <w:rPr>
                <w:sz w:val="20"/>
                <w:szCs w:val="20"/>
              </w:rPr>
              <w:t>5 м</w:t>
            </w:r>
          </w:p>
        </w:tc>
        <w:tc>
          <w:tcPr>
            <w:tcW w:w="1701" w:type="dxa"/>
          </w:tcPr>
          <w:p w:rsidR="00E925F2" w:rsidRPr="004C0EE1" w:rsidRDefault="00E925F2" w:rsidP="00E925F2">
            <w:pPr>
              <w:pStyle w:val="ad"/>
              <w:rPr>
                <w:sz w:val="20"/>
                <w:szCs w:val="20"/>
              </w:rPr>
            </w:pPr>
            <w:r w:rsidRPr="004C0EE1">
              <w:rPr>
                <w:sz w:val="20"/>
                <w:szCs w:val="20"/>
              </w:rPr>
              <w:t>12 м</w:t>
            </w:r>
          </w:p>
        </w:tc>
        <w:tc>
          <w:tcPr>
            <w:tcW w:w="2466" w:type="dxa"/>
          </w:tcPr>
          <w:p w:rsidR="00E925F2" w:rsidRPr="004C0EE1" w:rsidRDefault="00E925F2" w:rsidP="00E925F2">
            <w:pPr>
              <w:pStyle w:val="ad"/>
              <w:rPr>
                <w:sz w:val="20"/>
                <w:szCs w:val="20"/>
              </w:rPr>
            </w:pPr>
            <w:r w:rsidRPr="004C0EE1">
              <w:rPr>
                <w:sz w:val="20"/>
                <w:szCs w:val="20"/>
              </w:rPr>
              <w:t>80 %</w:t>
            </w:r>
          </w:p>
        </w:tc>
      </w:tr>
      <w:tr w:rsidR="00E925F2" w:rsidRPr="004C0EE1" w:rsidTr="003E2229">
        <w:tc>
          <w:tcPr>
            <w:tcW w:w="817" w:type="dxa"/>
          </w:tcPr>
          <w:p w:rsidR="00E925F2" w:rsidRPr="004C0EE1" w:rsidRDefault="00E925F2" w:rsidP="00E925F2">
            <w:pPr>
              <w:rPr>
                <w:sz w:val="20"/>
                <w:szCs w:val="20"/>
              </w:rPr>
            </w:pPr>
            <w:r>
              <w:rPr>
                <w:sz w:val="20"/>
                <w:szCs w:val="20"/>
              </w:rPr>
              <w:t>3.10.2</w:t>
            </w:r>
          </w:p>
        </w:tc>
        <w:tc>
          <w:tcPr>
            <w:tcW w:w="2126" w:type="dxa"/>
          </w:tcPr>
          <w:p w:rsidR="00E925F2" w:rsidRDefault="00E925F2" w:rsidP="00E925F2">
            <w:pPr>
              <w:rPr>
                <w:color w:val="000000"/>
              </w:rPr>
            </w:pPr>
            <w:r>
              <w:rPr>
                <w:color w:val="000000"/>
                <w:sz w:val="20"/>
                <w:szCs w:val="20"/>
              </w:rPr>
              <w:t>Приюты для животных</w:t>
            </w:r>
          </w:p>
        </w:tc>
        <w:tc>
          <w:tcPr>
            <w:tcW w:w="1447" w:type="dxa"/>
          </w:tcPr>
          <w:p w:rsidR="00E925F2" w:rsidRPr="00A90B1A" w:rsidRDefault="00E925F2" w:rsidP="00E925F2">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A90B1A" w:rsidRDefault="00E925F2" w:rsidP="00E925F2">
            <w:pPr>
              <w:rPr>
                <w:sz w:val="20"/>
              </w:rPr>
            </w:pPr>
            <w:r w:rsidRPr="00A90B1A">
              <w:rPr>
                <w:sz w:val="20"/>
              </w:rPr>
              <w:t>3 м</w:t>
            </w:r>
          </w:p>
        </w:tc>
        <w:tc>
          <w:tcPr>
            <w:tcW w:w="2551" w:type="dxa"/>
          </w:tcPr>
          <w:p w:rsidR="00E925F2" w:rsidRPr="00A90B1A" w:rsidRDefault="00E925F2" w:rsidP="00E925F2">
            <w:pPr>
              <w:rPr>
                <w:sz w:val="20"/>
              </w:rPr>
            </w:pPr>
            <w:r w:rsidRPr="00A90B1A">
              <w:rPr>
                <w:sz w:val="20"/>
              </w:rPr>
              <w:t>5 м</w:t>
            </w:r>
          </w:p>
        </w:tc>
        <w:tc>
          <w:tcPr>
            <w:tcW w:w="1701" w:type="dxa"/>
          </w:tcPr>
          <w:p w:rsidR="00E925F2" w:rsidRPr="00A90B1A" w:rsidRDefault="00E925F2" w:rsidP="00E925F2">
            <w:pPr>
              <w:rPr>
                <w:sz w:val="20"/>
              </w:rPr>
            </w:pPr>
            <w:r>
              <w:rPr>
                <w:sz w:val="20"/>
              </w:rPr>
              <w:t>12</w:t>
            </w:r>
            <w:r w:rsidRPr="00A90B1A">
              <w:rPr>
                <w:sz w:val="20"/>
              </w:rPr>
              <w:t xml:space="preserve"> м</w:t>
            </w:r>
          </w:p>
        </w:tc>
        <w:tc>
          <w:tcPr>
            <w:tcW w:w="2466" w:type="dxa"/>
          </w:tcPr>
          <w:p w:rsidR="00E925F2" w:rsidRPr="00A90B1A" w:rsidRDefault="00E925F2" w:rsidP="00E925F2">
            <w:pPr>
              <w:rPr>
                <w:sz w:val="20"/>
              </w:rPr>
            </w:pPr>
            <w:r w:rsidRPr="00A90B1A">
              <w:rPr>
                <w:sz w:val="20"/>
              </w:rPr>
              <w:t xml:space="preserve">80 %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4.1</w:t>
            </w:r>
          </w:p>
        </w:tc>
        <w:tc>
          <w:tcPr>
            <w:tcW w:w="2126" w:type="dxa"/>
          </w:tcPr>
          <w:p w:rsidR="00E925F2" w:rsidRPr="004C0EE1" w:rsidRDefault="00E925F2" w:rsidP="00E925F2">
            <w:pPr>
              <w:pStyle w:val="ad"/>
              <w:rPr>
                <w:sz w:val="20"/>
                <w:szCs w:val="20"/>
              </w:rPr>
            </w:pPr>
            <w:r w:rsidRPr="004C0EE1">
              <w:rPr>
                <w:sz w:val="20"/>
                <w:szCs w:val="20"/>
              </w:rPr>
              <w:t>Деловое управление</w:t>
            </w:r>
          </w:p>
        </w:tc>
        <w:tc>
          <w:tcPr>
            <w:tcW w:w="1447" w:type="dxa"/>
          </w:tcPr>
          <w:p w:rsidR="00E925F2" w:rsidRPr="004C0EE1" w:rsidRDefault="00E925F2" w:rsidP="00E925F2">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rPr>
                <w:rFonts w:eastAsia="Calibri"/>
                <w:sz w:val="20"/>
                <w:szCs w:val="20"/>
              </w:rPr>
            </w:pPr>
            <w:r>
              <w:rPr>
                <w:rFonts w:eastAsia="Calibri"/>
                <w:sz w:val="20"/>
                <w:szCs w:val="20"/>
              </w:rPr>
              <w:t>4.3</w:t>
            </w:r>
          </w:p>
        </w:tc>
        <w:tc>
          <w:tcPr>
            <w:tcW w:w="2126" w:type="dxa"/>
          </w:tcPr>
          <w:p w:rsidR="00E925F2" w:rsidRDefault="00E925F2" w:rsidP="00E925F2">
            <w:pPr>
              <w:rPr>
                <w:color w:val="000000"/>
              </w:rPr>
            </w:pPr>
            <w:r>
              <w:rPr>
                <w:color w:val="000000"/>
                <w:sz w:val="20"/>
                <w:szCs w:val="20"/>
              </w:rPr>
              <w:t>Рынки</w:t>
            </w:r>
          </w:p>
        </w:tc>
        <w:tc>
          <w:tcPr>
            <w:tcW w:w="1447" w:type="dxa"/>
          </w:tcPr>
          <w:p w:rsidR="00E925F2" w:rsidRPr="00A90B1A" w:rsidRDefault="00E925F2" w:rsidP="00E925F2">
            <w:pPr>
              <w:pStyle w:val="ad"/>
              <w:rPr>
                <w:sz w:val="20"/>
                <w:szCs w:val="24"/>
              </w:rPr>
            </w:pPr>
            <w:r w:rsidRPr="00A90B1A">
              <w:rPr>
                <w:sz w:val="20"/>
                <w:szCs w:val="24"/>
              </w:rPr>
              <w:t>1000 м²</w:t>
            </w:r>
          </w:p>
        </w:tc>
        <w:tc>
          <w:tcPr>
            <w:tcW w:w="1388" w:type="dxa"/>
          </w:tcPr>
          <w:p w:rsidR="00E925F2" w:rsidRPr="00A90B1A" w:rsidRDefault="00E925F2" w:rsidP="00E925F2">
            <w:pPr>
              <w:pStyle w:val="ad"/>
              <w:rPr>
                <w:sz w:val="20"/>
                <w:szCs w:val="24"/>
              </w:rPr>
            </w:pPr>
            <w:r w:rsidRPr="00A90B1A">
              <w:rPr>
                <w:sz w:val="20"/>
                <w:szCs w:val="24"/>
              </w:rPr>
              <w:t>100000 м²</w:t>
            </w:r>
          </w:p>
        </w:tc>
        <w:tc>
          <w:tcPr>
            <w:tcW w:w="2552" w:type="dxa"/>
          </w:tcPr>
          <w:p w:rsidR="00E925F2" w:rsidRPr="00A90B1A" w:rsidRDefault="00E925F2" w:rsidP="00E925F2">
            <w:pPr>
              <w:pStyle w:val="ad"/>
              <w:rPr>
                <w:sz w:val="20"/>
                <w:szCs w:val="24"/>
              </w:rPr>
            </w:pPr>
            <w:r w:rsidRPr="00A90B1A">
              <w:rPr>
                <w:sz w:val="20"/>
                <w:szCs w:val="24"/>
              </w:rPr>
              <w:t>3 м</w:t>
            </w:r>
          </w:p>
        </w:tc>
        <w:tc>
          <w:tcPr>
            <w:tcW w:w="2551" w:type="dxa"/>
          </w:tcPr>
          <w:p w:rsidR="00E925F2" w:rsidRPr="00A90B1A" w:rsidRDefault="00E925F2" w:rsidP="00E925F2">
            <w:pPr>
              <w:pStyle w:val="ad"/>
              <w:rPr>
                <w:sz w:val="20"/>
                <w:szCs w:val="24"/>
              </w:rPr>
            </w:pPr>
            <w:r w:rsidRPr="00A90B1A">
              <w:rPr>
                <w:sz w:val="20"/>
                <w:szCs w:val="24"/>
              </w:rPr>
              <w:t>5 м</w:t>
            </w:r>
          </w:p>
        </w:tc>
        <w:tc>
          <w:tcPr>
            <w:tcW w:w="1701" w:type="dxa"/>
          </w:tcPr>
          <w:p w:rsidR="00E925F2" w:rsidRPr="00A90B1A" w:rsidRDefault="00E925F2" w:rsidP="00E925F2">
            <w:pPr>
              <w:pStyle w:val="ad"/>
              <w:rPr>
                <w:sz w:val="20"/>
                <w:szCs w:val="24"/>
              </w:rPr>
            </w:pPr>
            <w:r w:rsidRPr="00A90B1A">
              <w:rPr>
                <w:sz w:val="20"/>
                <w:szCs w:val="24"/>
              </w:rPr>
              <w:t>20 м</w:t>
            </w:r>
          </w:p>
        </w:tc>
        <w:tc>
          <w:tcPr>
            <w:tcW w:w="2466" w:type="dxa"/>
          </w:tcPr>
          <w:p w:rsidR="00E925F2" w:rsidRPr="00A90B1A" w:rsidRDefault="00E925F2" w:rsidP="00E925F2">
            <w:pPr>
              <w:pStyle w:val="ad"/>
              <w:rPr>
                <w:sz w:val="20"/>
                <w:szCs w:val="24"/>
              </w:rPr>
            </w:pPr>
            <w:r w:rsidRPr="00A90B1A">
              <w:rPr>
                <w:sz w:val="20"/>
                <w:szCs w:val="24"/>
              </w:rPr>
              <w:t>80 %</w:t>
            </w:r>
          </w:p>
        </w:tc>
      </w:tr>
      <w:tr w:rsidR="00E925F2" w:rsidRPr="004C0EE1" w:rsidTr="003E2229">
        <w:tc>
          <w:tcPr>
            <w:tcW w:w="817" w:type="dxa"/>
          </w:tcPr>
          <w:p w:rsidR="00E925F2" w:rsidRDefault="00E925F2" w:rsidP="00E925F2">
            <w:pPr>
              <w:rPr>
                <w:rFonts w:eastAsia="Calibri"/>
                <w:sz w:val="20"/>
                <w:szCs w:val="20"/>
              </w:rPr>
            </w:pPr>
            <w:r>
              <w:rPr>
                <w:rFonts w:eastAsia="Calibri"/>
                <w:sz w:val="20"/>
                <w:szCs w:val="20"/>
              </w:rPr>
              <w:t>4.6</w:t>
            </w:r>
          </w:p>
        </w:tc>
        <w:tc>
          <w:tcPr>
            <w:tcW w:w="2126" w:type="dxa"/>
          </w:tcPr>
          <w:p w:rsidR="00E925F2" w:rsidRPr="004C0EE1" w:rsidRDefault="00E925F2" w:rsidP="00E925F2">
            <w:pPr>
              <w:rPr>
                <w:sz w:val="20"/>
                <w:szCs w:val="20"/>
              </w:rPr>
            </w:pPr>
            <w:r w:rsidRPr="004C0EE1">
              <w:rPr>
                <w:sz w:val="20"/>
                <w:szCs w:val="20"/>
              </w:rPr>
              <w:t>Общественное питание</w:t>
            </w:r>
          </w:p>
        </w:tc>
        <w:tc>
          <w:tcPr>
            <w:tcW w:w="1447" w:type="dxa"/>
          </w:tcPr>
          <w:p w:rsidR="00E925F2" w:rsidRPr="00416FF7" w:rsidRDefault="00E925F2" w:rsidP="00E925F2">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E925F2" w:rsidRPr="00416FF7" w:rsidRDefault="00E925F2" w:rsidP="00E925F2">
            <w:r w:rsidRPr="00416FF7">
              <w:t>3 м</w:t>
            </w:r>
          </w:p>
        </w:tc>
        <w:tc>
          <w:tcPr>
            <w:tcW w:w="2551" w:type="dxa"/>
          </w:tcPr>
          <w:p w:rsidR="00E925F2" w:rsidRPr="00416FF7" w:rsidRDefault="00E925F2" w:rsidP="00E925F2">
            <w:r w:rsidRPr="00416FF7">
              <w:t>5 м</w:t>
            </w:r>
          </w:p>
        </w:tc>
        <w:tc>
          <w:tcPr>
            <w:tcW w:w="1701" w:type="dxa"/>
          </w:tcPr>
          <w:p w:rsidR="00E925F2" w:rsidRPr="00416FF7" w:rsidRDefault="00E925F2" w:rsidP="00E925F2">
            <w:r w:rsidRPr="00416FF7">
              <w:t>13 м</w:t>
            </w:r>
          </w:p>
        </w:tc>
        <w:tc>
          <w:tcPr>
            <w:tcW w:w="2466" w:type="dxa"/>
          </w:tcPr>
          <w:p w:rsidR="00E925F2" w:rsidRPr="00416FF7" w:rsidRDefault="00E925F2" w:rsidP="00E925F2">
            <w:r w:rsidRPr="00416FF7">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Ремонт автомобилей</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E925F2" w:rsidRPr="004C0EE1" w:rsidRDefault="00E925F2" w:rsidP="00E925F2">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80 %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связи, радиовещания, телевидения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pStyle w:val="ad"/>
              <w:rPr>
                <w:sz w:val="20"/>
                <w:szCs w:val="20"/>
              </w:rPr>
            </w:pPr>
          </w:p>
        </w:tc>
        <w:tc>
          <w:tcPr>
            <w:tcW w:w="14231" w:type="dxa"/>
            <w:gridSpan w:val="7"/>
          </w:tcPr>
          <w:p w:rsidR="00E925F2" w:rsidRPr="004C0EE1" w:rsidRDefault="00E925F2" w:rsidP="00E925F2">
            <w:pPr>
              <w:pStyle w:val="af"/>
              <w:rPr>
                <w:sz w:val="20"/>
                <w:szCs w:val="20"/>
              </w:rPr>
            </w:pPr>
            <w:r w:rsidRPr="004C0EE1">
              <w:rPr>
                <w:sz w:val="20"/>
                <w:szCs w:val="20"/>
              </w:rPr>
              <w:t>Вспомогательные</w:t>
            </w:r>
          </w:p>
        </w:tc>
      </w:tr>
      <w:tr w:rsidR="00E925F2" w:rsidRPr="004C0EE1" w:rsidTr="003E2229">
        <w:tc>
          <w:tcPr>
            <w:tcW w:w="817" w:type="dxa"/>
          </w:tcPr>
          <w:p w:rsidR="00E925F2" w:rsidRPr="004C0EE1" w:rsidRDefault="00E925F2" w:rsidP="00E925F2">
            <w:pPr>
              <w:rPr>
                <w:sz w:val="20"/>
                <w:szCs w:val="20"/>
              </w:rPr>
            </w:pPr>
            <w:r w:rsidRPr="004C0EE1">
              <w:rPr>
                <w:sz w:val="20"/>
                <w:szCs w:val="20"/>
              </w:rPr>
              <w:t>2.7.1</w:t>
            </w:r>
          </w:p>
        </w:tc>
        <w:tc>
          <w:tcPr>
            <w:tcW w:w="2126" w:type="dxa"/>
          </w:tcPr>
          <w:p w:rsidR="00E925F2" w:rsidRPr="004C0EE1" w:rsidRDefault="00E925F2" w:rsidP="00E925F2">
            <w:pPr>
              <w:rPr>
                <w:sz w:val="20"/>
                <w:szCs w:val="20"/>
              </w:rPr>
            </w:pPr>
            <w:r w:rsidRPr="004C0EE1">
              <w:rPr>
                <w:sz w:val="20"/>
                <w:szCs w:val="20"/>
              </w:rPr>
              <w:t>Хранение автотранспорта</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5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хозяйственных построек – 1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объектов инженерно-технического обеспечения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3 м</w:t>
            </w:r>
          </w:p>
        </w:tc>
        <w:tc>
          <w:tcPr>
            <w:tcW w:w="2551" w:type="dxa"/>
          </w:tcPr>
          <w:p w:rsidR="00E925F2" w:rsidRPr="004C0EE1" w:rsidRDefault="00E925F2" w:rsidP="00E925F2">
            <w:pPr>
              <w:rPr>
                <w:sz w:val="20"/>
                <w:szCs w:val="20"/>
              </w:rPr>
            </w:pPr>
            <w:r w:rsidRPr="004C0EE1">
              <w:rPr>
                <w:sz w:val="20"/>
                <w:szCs w:val="20"/>
              </w:rPr>
              <w:t>5 м</w:t>
            </w:r>
          </w:p>
        </w:tc>
        <w:tc>
          <w:tcPr>
            <w:tcW w:w="1701" w:type="dxa"/>
          </w:tcPr>
          <w:p w:rsidR="00E925F2" w:rsidRPr="004C0EE1" w:rsidRDefault="00E925F2" w:rsidP="00E925F2">
            <w:pPr>
              <w:rPr>
                <w:sz w:val="20"/>
                <w:szCs w:val="20"/>
              </w:rPr>
            </w:pPr>
            <w:r w:rsidRPr="004C0EE1">
              <w:rPr>
                <w:sz w:val="20"/>
                <w:szCs w:val="20"/>
              </w:rPr>
              <w:t>20 м</w:t>
            </w:r>
          </w:p>
        </w:tc>
        <w:tc>
          <w:tcPr>
            <w:tcW w:w="2466" w:type="dxa"/>
          </w:tcPr>
          <w:p w:rsidR="00E925F2" w:rsidRPr="004C0EE1" w:rsidRDefault="00E925F2" w:rsidP="00E925F2">
            <w:pPr>
              <w:rPr>
                <w:sz w:val="20"/>
                <w:szCs w:val="20"/>
              </w:rPr>
            </w:pPr>
            <w:r w:rsidRPr="004C0EE1">
              <w:rPr>
                <w:sz w:val="20"/>
                <w:szCs w:val="20"/>
              </w:rPr>
              <w:t>20 %</w:t>
            </w:r>
          </w:p>
        </w:tc>
      </w:tr>
      <w:tr w:rsidR="00E925F2" w:rsidRPr="004C0EE1" w:rsidTr="003E2229">
        <w:tc>
          <w:tcPr>
            <w:tcW w:w="817" w:type="dxa"/>
          </w:tcPr>
          <w:p w:rsidR="00E925F2" w:rsidRPr="004C0EE1" w:rsidRDefault="00E925F2" w:rsidP="00E925F2">
            <w:pPr>
              <w:pStyle w:val="ad"/>
              <w:rPr>
                <w:sz w:val="20"/>
                <w:szCs w:val="20"/>
              </w:rPr>
            </w:pPr>
            <w:r w:rsidRPr="004C0EE1">
              <w:rPr>
                <w:sz w:val="20"/>
                <w:szCs w:val="20"/>
              </w:rPr>
              <w:t>4.9</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Служебные гаражи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- 3 м</w:t>
            </w:r>
          </w:p>
        </w:tc>
        <w:tc>
          <w:tcPr>
            <w:tcW w:w="2551" w:type="dxa"/>
          </w:tcPr>
          <w:p w:rsidR="00E925F2" w:rsidRPr="004C0EE1" w:rsidRDefault="00E925F2" w:rsidP="00E925F2">
            <w:pPr>
              <w:rPr>
                <w:sz w:val="20"/>
                <w:szCs w:val="20"/>
              </w:rPr>
            </w:pPr>
            <w:r w:rsidRPr="004C0EE1">
              <w:rPr>
                <w:sz w:val="20"/>
                <w:szCs w:val="20"/>
              </w:rPr>
              <w:t>для автостоянок - 0 м;</w:t>
            </w:r>
          </w:p>
          <w:p w:rsidR="00E925F2" w:rsidRPr="004C0EE1" w:rsidRDefault="00E925F2" w:rsidP="00E925F2">
            <w:pPr>
              <w:rPr>
                <w:sz w:val="20"/>
                <w:szCs w:val="20"/>
              </w:rPr>
            </w:pPr>
            <w:r w:rsidRPr="004C0EE1">
              <w:rPr>
                <w:sz w:val="20"/>
                <w:szCs w:val="20"/>
              </w:rPr>
              <w:t>для других объектов капитального строительства - 5 м</w:t>
            </w:r>
          </w:p>
        </w:tc>
        <w:tc>
          <w:tcPr>
            <w:tcW w:w="1701" w:type="dxa"/>
          </w:tcPr>
          <w:p w:rsidR="00E925F2" w:rsidRPr="004C0EE1" w:rsidRDefault="00E925F2" w:rsidP="00E925F2">
            <w:pPr>
              <w:rPr>
                <w:sz w:val="20"/>
                <w:szCs w:val="20"/>
              </w:rPr>
            </w:pPr>
            <w:r w:rsidRPr="004C0EE1">
              <w:rPr>
                <w:sz w:val="20"/>
                <w:szCs w:val="20"/>
              </w:rPr>
              <w:t>12 м</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rPr>
                <w:rFonts w:eastAsia="Calibri"/>
                <w:sz w:val="20"/>
                <w:szCs w:val="20"/>
              </w:rPr>
            </w:pPr>
            <w:r w:rsidRPr="004C0EE1">
              <w:rPr>
                <w:rFonts w:eastAsia="Calibri"/>
                <w:sz w:val="20"/>
                <w:szCs w:val="20"/>
              </w:rPr>
              <w:t>12.0</w:t>
            </w:r>
          </w:p>
        </w:tc>
        <w:tc>
          <w:tcPr>
            <w:tcW w:w="2126" w:type="dxa"/>
          </w:tcPr>
          <w:p w:rsidR="00E925F2" w:rsidRPr="004C0EE1" w:rsidRDefault="00E925F2" w:rsidP="00E925F2">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100 %</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Улично-дорожная сеть</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2551" w:type="dxa"/>
          </w:tcPr>
          <w:p w:rsidR="00E925F2" w:rsidRPr="004C0EE1" w:rsidRDefault="00E925F2" w:rsidP="00E925F2">
            <w:pPr>
              <w:rPr>
                <w:sz w:val="20"/>
                <w:szCs w:val="20"/>
              </w:rPr>
            </w:pPr>
            <w:r w:rsidRPr="004C0EE1">
              <w:rPr>
                <w:sz w:val="20"/>
                <w:szCs w:val="20"/>
                <w:lang w:val="en-US"/>
              </w:rPr>
              <w:t>0</w:t>
            </w:r>
            <w:r w:rsidRPr="004C0EE1">
              <w:rPr>
                <w:sz w:val="20"/>
                <w:szCs w:val="20"/>
              </w:rPr>
              <w:t xml:space="preserve"> м</w:t>
            </w:r>
          </w:p>
        </w:tc>
        <w:tc>
          <w:tcPr>
            <w:tcW w:w="1701" w:type="dxa"/>
          </w:tcPr>
          <w:p w:rsidR="00E925F2" w:rsidRPr="004C0EE1" w:rsidRDefault="00E925F2" w:rsidP="00E925F2">
            <w:pPr>
              <w:rPr>
                <w:sz w:val="20"/>
                <w:szCs w:val="20"/>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r w:rsidR="00E925F2" w:rsidRPr="004C0EE1" w:rsidTr="003E2229">
        <w:tc>
          <w:tcPr>
            <w:tcW w:w="817" w:type="dxa"/>
          </w:tcPr>
          <w:p w:rsidR="00E925F2" w:rsidRPr="004C0EE1" w:rsidRDefault="00E925F2" w:rsidP="00E925F2">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E925F2" w:rsidRPr="004C0EE1" w:rsidRDefault="00E925F2" w:rsidP="00E925F2">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E925F2" w:rsidRPr="004C0EE1" w:rsidRDefault="00E925F2" w:rsidP="00E925F2">
            <w:pPr>
              <w:rPr>
                <w:sz w:val="20"/>
                <w:szCs w:val="20"/>
              </w:rPr>
            </w:pPr>
            <w:r w:rsidRPr="004C0EE1">
              <w:rPr>
                <w:sz w:val="20"/>
                <w:szCs w:val="20"/>
              </w:rPr>
              <w:t>не подлежит установлению</w:t>
            </w:r>
          </w:p>
        </w:tc>
        <w:tc>
          <w:tcPr>
            <w:tcW w:w="1388" w:type="dxa"/>
          </w:tcPr>
          <w:p w:rsidR="00E925F2" w:rsidRPr="004C0EE1" w:rsidRDefault="00E925F2" w:rsidP="00E925F2">
            <w:pPr>
              <w:rPr>
                <w:sz w:val="20"/>
                <w:szCs w:val="20"/>
              </w:rPr>
            </w:pPr>
            <w:r w:rsidRPr="004C0EE1">
              <w:rPr>
                <w:sz w:val="20"/>
                <w:szCs w:val="20"/>
              </w:rPr>
              <w:t>не подлежит установлению</w:t>
            </w:r>
          </w:p>
        </w:tc>
        <w:tc>
          <w:tcPr>
            <w:tcW w:w="2552" w:type="dxa"/>
          </w:tcPr>
          <w:p w:rsidR="00E925F2" w:rsidRPr="004C0EE1" w:rsidRDefault="00E925F2" w:rsidP="00E925F2">
            <w:pPr>
              <w:rPr>
                <w:sz w:val="20"/>
                <w:szCs w:val="20"/>
              </w:rPr>
            </w:pPr>
            <w:r w:rsidRPr="004C0EE1">
              <w:rPr>
                <w:sz w:val="20"/>
                <w:szCs w:val="20"/>
              </w:rPr>
              <w:t>0 м</w:t>
            </w:r>
          </w:p>
        </w:tc>
        <w:tc>
          <w:tcPr>
            <w:tcW w:w="2551" w:type="dxa"/>
          </w:tcPr>
          <w:p w:rsidR="00E925F2" w:rsidRPr="004C0EE1" w:rsidRDefault="00E925F2" w:rsidP="00E925F2">
            <w:pPr>
              <w:rPr>
                <w:sz w:val="20"/>
                <w:szCs w:val="20"/>
              </w:rPr>
            </w:pPr>
            <w:r w:rsidRPr="004C0EE1">
              <w:rPr>
                <w:sz w:val="20"/>
                <w:szCs w:val="20"/>
              </w:rPr>
              <w:t>0 м</w:t>
            </w:r>
          </w:p>
        </w:tc>
        <w:tc>
          <w:tcPr>
            <w:tcW w:w="1701" w:type="dxa"/>
          </w:tcPr>
          <w:p w:rsidR="00E925F2" w:rsidRPr="004C0EE1" w:rsidRDefault="00E925F2" w:rsidP="00E925F2">
            <w:pPr>
              <w:rPr>
                <w:sz w:val="20"/>
                <w:szCs w:val="20"/>
                <w:lang w:val="en-US"/>
              </w:rPr>
            </w:pPr>
            <w:r w:rsidRPr="004C0EE1">
              <w:rPr>
                <w:sz w:val="20"/>
                <w:szCs w:val="20"/>
              </w:rPr>
              <w:t>не подлежит установлению</w:t>
            </w:r>
          </w:p>
        </w:tc>
        <w:tc>
          <w:tcPr>
            <w:tcW w:w="2466" w:type="dxa"/>
          </w:tcPr>
          <w:p w:rsidR="00E925F2" w:rsidRPr="004C0EE1" w:rsidRDefault="00E925F2" w:rsidP="00E925F2">
            <w:pPr>
              <w:rPr>
                <w:sz w:val="20"/>
                <w:szCs w:val="20"/>
              </w:rPr>
            </w:pPr>
            <w:r w:rsidRPr="004C0EE1">
              <w:rPr>
                <w:sz w:val="20"/>
                <w:szCs w:val="20"/>
              </w:rPr>
              <w:t>не подлежит установлению</w:t>
            </w:r>
          </w:p>
        </w:tc>
      </w:tr>
    </w:tbl>
    <w:p w:rsidR="00551BED" w:rsidRDefault="00551BED" w:rsidP="00551BED">
      <w:pPr>
        <w:pStyle w:val="11"/>
        <w:sectPr w:rsidR="00551BED" w:rsidSect="003E2229">
          <w:footerReference w:type="default" r:id="rId9"/>
          <w:pgSz w:w="16838" w:h="11906" w:orient="landscape"/>
          <w:pgMar w:top="1276"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551BED">
      <w:pPr>
        <w:pStyle w:val="3"/>
        <w:rPr>
          <w:rFonts w:ascii="Times New Roman" w:hAnsi="Times New Roman" w:cs="Times New Roman"/>
          <w:b/>
          <w:color w:val="auto"/>
          <w:lang w:eastAsia="zh-CN"/>
        </w:rPr>
      </w:pPr>
      <w:bookmarkStart w:id="42" w:name="_Toc152743022"/>
      <w:r w:rsidRPr="00A751D0">
        <w:rPr>
          <w:rFonts w:ascii="Times New Roman" w:hAnsi="Times New Roman" w:cs="Times New Roman"/>
          <w:b/>
          <w:color w:val="auto"/>
          <w:lang w:eastAsia="zh-CN"/>
        </w:rPr>
        <w:t>Статья 23. Территориальная зона Ж3 – зона застройки многоэтажными жилыми домами</w:t>
      </w:r>
      <w:bookmarkEnd w:id="42"/>
      <w:r w:rsidRPr="00A751D0">
        <w:rPr>
          <w:rFonts w:ascii="Times New Roman" w:hAnsi="Times New Roman" w:cs="Times New Roman"/>
          <w:b/>
          <w:color w:val="auto"/>
          <w:lang w:eastAsia="zh-CN"/>
        </w:rPr>
        <w:t xml:space="preserve"> </w:t>
      </w:r>
    </w:p>
    <w:p w:rsidR="00551BED" w:rsidRPr="00E361C4" w:rsidRDefault="00551BED" w:rsidP="00551BED">
      <w:pPr>
        <w:pStyle w:val="11"/>
        <w:ind w:left="568" w:firstLine="0"/>
      </w:pPr>
      <w:r>
        <w:t xml:space="preserve">1. </w:t>
      </w:r>
      <w:r w:rsidRPr="00E361C4">
        <w:t>Виды разрешенного использования земельных участков и объектов капитального строительства:</w:t>
      </w:r>
    </w:p>
    <w:tbl>
      <w:tblPr>
        <w:tblW w:w="12134" w:type="dxa"/>
        <w:tblInd w:w="534" w:type="dxa"/>
        <w:tblLayout w:type="fixed"/>
        <w:tblLook w:val="0000" w:firstRow="0" w:lastRow="0" w:firstColumn="0" w:lastColumn="0" w:noHBand="0" w:noVBand="0"/>
      </w:tblPr>
      <w:tblGrid>
        <w:gridCol w:w="852"/>
        <w:gridCol w:w="4253"/>
        <w:gridCol w:w="4675"/>
        <w:gridCol w:w="2354"/>
      </w:tblGrid>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3D2090">
        <w:trPr>
          <w:gridAfter w:val="1"/>
          <w:wAfter w:w="2354" w:type="dxa"/>
          <w:trHeight w:val="16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D2090">
        <w:trPr>
          <w:gridAfter w:val="1"/>
          <w:wAfter w:w="2354" w:type="dxa"/>
          <w:trHeight w:val="11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BD463F" w:rsidRDefault="00C77121" w:rsidP="00C77121">
            <w:pPr>
              <w:rPr>
                <w:sz w:val="20"/>
                <w:szCs w:val="20"/>
              </w:rPr>
            </w:pPr>
            <w:r w:rsidRPr="00BD463F">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BD463F" w:rsidRDefault="00C77121" w:rsidP="00C77121">
            <w:pPr>
              <w:rPr>
                <w:sz w:val="20"/>
                <w:szCs w:val="20"/>
              </w:rPr>
            </w:pPr>
            <w:r w:rsidRPr="00BD463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Амбулаторно-поликлиническое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Магазины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Оборудованные 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Водные объекты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Общее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Специальное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77121" w:rsidRPr="008970E9" w:rsidTr="003D2090">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C77121" w:rsidRPr="008970E9"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Условно разрешенные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Малоэтажная многоквартирная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Блокированная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Cs/>
                <w:sz w:val="20"/>
                <w:szCs w:val="20"/>
              </w:rPr>
            </w:pPr>
            <w:r w:rsidRPr="003C74ED">
              <w:rPr>
                <w:bCs/>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proofErr w:type="spellStart"/>
            <w:r w:rsidRPr="003C74ED">
              <w:rPr>
                <w:color w:val="000000"/>
                <w:sz w:val="20"/>
                <w:szCs w:val="20"/>
              </w:rPr>
              <w:t>Среднеэтажная</w:t>
            </w:r>
            <w:proofErr w:type="spellEnd"/>
            <w:r w:rsidRPr="003C74ED">
              <w:rPr>
                <w:color w:val="000000"/>
                <w:sz w:val="20"/>
                <w:szCs w:val="20"/>
              </w:rPr>
              <w:t xml:space="preserve">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C77121" w:rsidRPr="003C74ED" w:rsidRDefault="00C77121" w:rsidP="00C77121">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Дома социального обслуживания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C77121" w:rsidRPr="003C74ED" w:rsidRDefault="00C77121" w:rsidP="00C77121">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социальной помощи населению</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77121" w:rsidRPr="003C74ED" w:rsidRDefault="00C77121" w:rsidP="00C77121">
            <w:pPr>
              <w:rPr>
                <w:sz w:val="20"/>
                <w:szCs w:val="20"/>
              </w:rPr>
            </w:pPr>
            <w:r w:rsidRPr="003C74ED">
              <w:rPr>
                <w:sz w:val="20"/>
                <w:szCs w:val="20"/>
              </w:rPr>
              <w:t>некоммерческих фондов, благотворительных организаций, клубов по интересам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Общежития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Бытовое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Дошкольное, начальное и среднее общее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Среднее и высшее профессиональное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Объекты культурно-досуговой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Парки культуры и отдыха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парков культуры и отдыха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Осуществление религиозных обрядов</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Государственное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Амбулаторное ветеринарное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Деловое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размещение гаражей и (или) стоянок для автомобилей сотрудников и посетителей торгового центра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Рынки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77121" w:rsidRPr="003C74ED" w:rsidRDefault="00C77121" w:rsidP="00C77121">
            <w:pPr>
              <w:rPr>
                <w:sz w:val="20"/>
                <w:szCs w:val="20"/>
              </w:rPr>
            </w:pPr>
            <w:r w:rsidRPr="003C74ED">
              <w:rPr>
                <w:sz w:val="20"/>
                <w:szCs w:val="20"/>
              </w:rPr>
              <w:t>размещение гаражей и (или) стоянок для автомобилей сотрудников и посетителей рынка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Банковская и страховая деятельность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Общественное питание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Гостиничное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гостиниц</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4.8.1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color w:val="000000"/>
                <w:sz w:val="20"/>
                <w:szCs w:val="20"/>
              </w:rPr>
            </w:pPr>
            <w:r w:rsidRPr="003C74ED">
              <w:rPr>
                <w:color w:val="000000"/>
                <w:sz w:val="20"/>
                <w:szCs w:val="20"/>
              </w:rPr>
              <w:t>Развлекательные мероприятия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Ремонт автомобилей</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Обеспечение занятий спортом в помещениях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Связь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b/>
                <w:sz w:val="20"/>
                <w:szCs w:val="20"/>
              </w:rPr>
            </w:pPr>
            <w:r w:rsidRPr="003C74ED">
              <w:rPr>
                <w:b/>
                <w:sz w:val="20"/>
                <w:szCs w:val="20"/>
              </w:rPr>
              <w:t>Вспомогательные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C77121" w:rsidRPr="003C74ED" w:rsidRDefault="00C77121" w:rsidP="00C77121">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C77121"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C77121" w:rsidRPr="003C74ED" w:rsidRDefault="00C77121" w:rsidP="00C77121">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C77121" w:rsidRPr="003C74ED" w:rsidRDefault="00C77121" w:rsidP="00C77121">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3E2229">
          <w:pgSz w:w="11906" w:h="16838"/>
          <w:pgMar w:top="1134" w:right="1133" w:bottom="1134" w:left="851" w:header="720" w:footer="709" w:gutter="0"/>
          <w:cols w:space="720"/>
          <w:docGrid w:linePitch="600" w:charSpace="32768"/>
        </w:sectPr>
      </w:pPr>
    </w:p>
    <w:p w:rsidR="00551BED" w:rsidRPr="00E361C4" w:rsidRDefault="00551BED" w:rsidP="00551BED">
      <w:pPr>
        <w:pStyle w:val="11"/>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F812CD" w:rsidRDefault="005C2CD0" w:rsidP="005C2CD0">
            <w:pPr>
              <w:pStyle w:val="ad"/>
              <w:rPr>
                <w:sz w:val="20"/>
                <w:szCs w:val="20"/>
              </w:rPr>
            </w:pPr>
            <w:r w:rsidRPr="00F812CD">
              <w:rPr>
                <w:sz w:val="20"/>
                <w:szCs w:val="20"/>
              </w:rPr>
              <w:t>3.2.3</w:t>
            </w:r>
          </w:p>
        </w:tc>
        <w:tc>
          <w:tcPr>
            <w:tcW w:w="2519" w:type="dxa"/>
          </w:tcPr>
          <w:p w:rsidR="005C2CD0" w:rsidRPr="00F812CD" w:rsidRDefault="005C2CD0" w:rsidP="005C2CD0">
            <w:pPr>
              <w:spacing w:line="268" w:lineRule="atLeast"/>
              <w:jc w:val="both"/>
              <w:rPr>
                <w:sz w:val="20"/>
                <w:szCs w:val="20"/>
              </w:rPr>
            </w:pPr>
            <w:r w:rsidRPr="00F812CD">
              <w:rPr>
                <w:rStyle w:val="blk"/>
                <w:sz w:val="20"/>
                <w:szCs w:val="20"/>
              </w:rPr>
              <w:t>Оказание услуг связи</w:t>
            </w:r>
          </w:p>
        </w:tc>
        <w:tc>
          <w:tcPr>
            <w:tcW w:w="1272" w:type="dxa"/>
          </w:tcPr>
          <w:p w:rsidR="005C2CD0" w:rsidRPr="00F812CD" w:rsidRDefault="005C2CD0" w:rsidP="005C2CD0">
            <w:pPr>
              <w:rPr>
                <w:sz w:val="20"/>
                <w:szCs w:val="20"/>
                <w:lang w:val="en-US"/>
              </w:rPr>
            </w:pPr>
            <w:r w:rsidRPr="00F812CD">
              <w:rPr>
                <w:sz w:val="20"/>
                <w:szCs w:val="20"/>
              </w:rPr>
              <w:t>3</w:t>
            </w:r>
            <w:r w:rsidRPr="00F812CD">
              <w:rPr>
                <w:sz w:val="20"/>
                <w:szCs w:val="20"/>
                <w:lang w:val="en-US"/>
              </w:rPr>
              <w:t>00</w:t>
            </w:r>
            <w:r w:rsidRPr="00F812CD">
              <w:rPr>
                <w:sz w:val="20"/>
                <w:szCs w:val="20"/>
              </w:rPr>
              <w:t xml:space="preserve"> м</w:t>
            </w:r>
            <w:r w:rsidRPr="00F812CD">
              <w:rPr>
                <w:sz w:val="20"/>
                <w:szCs w:val="20"/>
                <w:vertAlign w:val="superscript"/>
              </w:rPr>
              <w:t>2</w:t>
            </w:r>
          </w:p>
        </w:tc>
        <w:tc>
          <w:tcPr>
            <w:tcW w:w="1170" w:type="dxa"/>
          </w:tcPr>
          <w:p w:rsidR="005C2CD0" w:rsidRPr="00F812CD" w:rsidRDefault="005C2CD0" w:rsidP="005C2CD0">
            <w:pPr>
              <w:rPr>
                <w:sz w:val="20"/>
                <w:szCs w:val="20"/>
                <w:lang w:val="en-US"/>
              </w:rPr>
            </w:pPr>
            <w:r w:rsidRPr="00F812CD">
              <w:rPr>
                <w:sz w:val="20"/>
                <w:szCs w:val="20"/>
              </w:rPr>
              <w:t>5000 м</w:t>
            </w:r>
            <w:r w:rsidRPr="00F812CD">
              <w:rPr>
                <w:sz w:val="20"/>
                <w:szCs w:val="20"/>
                <w:vertAlign w:val="superscript"/>
              </w:rPr>
              <w:t>2</w:t>
            </w:r>
          </w:p>
        </w:tc>
        <w:tc>
          <w:tcPr>
            <w:tcW w:w="2244" w:type="dxa"/>
          </w:tcPr>
          <w:p w:rsidR="005C2CD0" w:rsidRPr="00F812CD" w:rsidRDefault="005C2CD0" w:rsidP="005C2CD0">
            <w:pPr>
              <w:rPr>
                <w:sz w:val="20"/>
                <w:szCs w:val="20"/>
              </w:rPr>
            </w:pPr>
            <w:r w:rsidRPr="00F812CD">
              <w:rPr>
                <w:sz w:val="20"/>
                <w:szCs w:val="20"/>
              </w:rPr>
              <w:t>3 м</w:t>
            </w:r>
          </w:p>
        </w:tc>
        <w:tc>
          <w:tcPr>
            <w:tcW w:w="2346" w:type="dxa"/>
          </w:tcPr>
          <w:p w:rsidR="005C2CD0" w:rsidRPr="00F812CD" w:rsidRDefault="005C2CD0" w:rsidP="005C2CD0">
            <w:pPr>
              <w:rPr>
                <w:sz w:val="20"/>
                <w:szCs w:val="20"/>
              </w:rPr>
            </w:pPr>
            <w:r w:rsidRPr="00F812CD">
              <w:rPr>
                <w:sz w:val="20"/>
                <w:szCs w:val="20"/>
              </w:rPr>
              <w:t>5 м</w:t>
            </w:r>
          </w:p>
        </w:tc>
        <w:tc>
          <w:tcPr>
            <w:tcW w:w="1800" w:type="dxa"/>
          </w:tcPr>
          <w:p w:rsidR="005C2CD0" w:rsidRPr="00F812CD" w:rsidRDefault="005C2CD0" w:rsidP="005C2CD0">
            <w:pPr>
              <w:rPr>
                <w:sz w:val="20"/>
                <w:szCs w:val="20"/>
              </w:rPr>
            </w:pPr>
            <w:r w:rsidRPr="00F812CD">
              <w:rPr>
                <w:sz w:val="20"/>
                <w:szCs w:val="20"/>
              </w:rPr>
              <w:t>12 м</w:t>
            </w:r>
          </w:p>
        </w:tc>
        <w:tc>
          <w:tcPr>
            <w:tcW w:w="2880" w:type="dxa"/>
          </w:tcPr>
          <w:p w:rsidR="005C2CD0" w:rsidRPr="00F812CD" w:rsidRDefault="005C2CD0" w:rsidP="005C2CD0">
            <w:pPr>
              <w:rPr>
                <w:sz w:val="20"/>
                <w:szCs w:val="20"/>
              </w:rPr>
            </w:pPr>
            <w:r w:rsidRPr="00F812CD">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3.4.1</w:t>
            </w:r>
          </w:p>
        </w:tc>
        <w:tc>
          <w:tcPr>
            <w:tcW w:w="2519" w:type="dxa"/>
          </w:tcPr>
          <w:p w:rsidR="005C2CD0" w:rsidRPr="00B93AA4" w:rsidRDefault="005C2CD0" w:rsidP="005C2CD0">
            <w:pPr>
              <w:pStyle w:val="ad"/>
              <w:rPr>
                <w:sz w:val="20"/>
                <w:szCs w:val="20"/>
              </w:rPr>
            </w:pPr>
            <w:r w:rsidRPr="00B93AA4">
              <w:rPr>
                <w:sz w:val="20"/>
                <w:szCs w:val="20"/>
              </w:rPr>
              <w:t>Амбулаторно-поликлиническое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4.4</w:t>
            </w:r>
          </w:p>
        </w:tc>
        <w:tc>
          <w:tcPr>
            <w:tcW w:w="2519" w:type="dxa"/>
          </w:tcPr>
          <w:p w:rsidR="005C2CD0" w:rsidRPr="00B93AA4" w:rsidRDefault="005C2CD0" w:rsidP="005C2CD0">
            <w:pPr>
              <w:pStyle w:val="ad"/>
              <w:rPr>
                <w:sz w:val="20"/>
                <w:szCs w:val="20"/>
              </w:rPr>
            </w:pPr>
            <w:r w:rsidRPr="00B93AA4">
              <w:rPr>
                <w:sz w:val="20"/>
                <w:szCs w:val="20"/>
              </w:rPr>
              <w:t>Магазины</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5.1.3</w:t>
            </w:r>
          </w:p>
        </w:tc>
        <w:tc>
          <w:tcPr>
            <w:tcW w:w="2519" w:type="dxa"/>
          </w:tcPr>
          <w:p w:rsidR="005C2CD0" w:rsidRPr="00B93AA4" w:rsidRDefault="005C2CD0" w:rsidP="005C2CD0">
            <w:pPr>
              <w:rPr>
                <w:sz w:val="20"/>
                <w:szCs w:val="20"/>
              </w:rPr>
            </w:pPr>
            <w:r w:rsidRPr="00B93AA4">
              <w:rPr>
                <w:sz w:val="20"/>
                <w:szCs w:val="20"/>
              </w:rPr>
              <w:t>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11.0</w:t>
            </w:r>
          </w:p>
        </w:tc>
        <w:tc>
          <w:tcPr>
            <w:tcW w:w="2519" w:type="dxa"/>
          </w:tcPr>
          <w:p w:rsidR="005C2CD0" w:rsidRPr="00B93AA4" w:rsidRDefault="005C2CD0" w:rsidP="005C2CD0">
            <w:pPr>
              <w:pStyle w:val="ad"/>
              <w:rPr>
                <w:sz w:val="20"/>
                <w:szCs w:val="20"/>
              </w:rPr>
            </w:pPr>
            <w:r w:rsidRPr="00B93AA4">
              <w:rPr>
                <w:sz w:val="20"/>
                <w:szCs w:val="20"/>
              </w:rPr>
              <w:t>Водные объекты</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11.1</w:t>
            </w:r>
          </w:p>
        </w:tc>
        <w:tc>
          <w:tcPr>
            <w:tcW w:w="2519" w:type="dxa"/>
          </w:tcPr>
          <w:p w:rsidR="005C2CD0" w:rsidRPr="00B93AA4" w:rsidRDefault="005C2CD0" w:rsidP="005C2CD0">
            <w:pPr>
              <w:pStyle w:val="ad"/>
              <w:rPr>
                <w:sz w:val="20"/>
                <w:szCs w:val="20"/>
              </w:rPr>
            </w:pPr>
            <w:r w:rsidRPr="00B93AA4">
              <w:rPr>
                <w:sz w:val="20"/>
                <w:szCs w:val="20"/>
              </w:rPr>
              <w:t>Общее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11.2</w:t>
            </w:r>
          </w:p>
        </w:tc>
        <w:tc>
          <w:tcPr>
            <w:tcW w:w="2519" w:type="dxa"/>
          </w:tcPr>
          <w:p w:rsidR="005C2CD0" w:rsidRPr="00B93AA4" w:rsidRDefault="005C2CD0" w:rsidP="005C2CD0">
            <w:pPr>
              <w:pStyle w:val="ad"/>
              <w:rPr>
                <w:sz w:val="20"/>
                <w:szCs w:val="20"/>
              </w:rPr>
            </w:pPr>
            <w:r w:rsidRPr="00B93AA4">
              <w:rPr>
                <w:sz w:val="20"/>
                <w:szCs w:val="20"/>
              </w:rPr>
              <w:t>Специальное пользование водными объектами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12.0</w:t>
            </w:r>
          </w:p>
        </w:tc>
        <w:tc>
          <w:tcPr>
            <w:tcW w:w="2519" w:type="dxa"/>
          </w:tcPr>
          <w:p w:rsidR="005C2CD0" w:rsidRPr="00B93AA4" w:rsidRDefault="005C2CD0" w:rsidP="005C2CD0">
            <w:pPr>
              <w:pStyle w:val="ad"/>
              <w:rPr>
                <w:sz w:val="20"/>
                <w:szCs w:val="20"/>
              </w:rPr>
            </w:pPr>
            <w:r w:rsidRPr="00B93AA4">
              <w:rPr>
                <w:sz w:val="20"/>
                <w:szCs w:val="20"/>
              </w:rPr>
              <w:t>Земельные участки (территории) общего пользования</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Условно разрешенные</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2.1.1</w:t>
            </w:r>
          </w:p>
        </w:tc>
        <w:tc>
          <w:tcPr>
            <w:tcW w:w="2519" w:type="dxa"/>
          </w:tcPr>
          <w:p w:rsidR="005C2CD0" w:rsidRPr="00B93AA4" w:rsidRDefault="005C2CD0" w:rsidP="005C2CD0">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C2CD0" w:rsidRPr="00B93AA4" w:rsidRDefault="005C2CD0" w:rsidP="005C2CD0">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4 этажа, включая мансардный</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2.3</w:t>
            </w:r>
          </w:p>
        </w:tc>
        <w:tc>
          <w:tcPr>
            <w:tcW w:w="2519" w:type="dxa"/>
          </w:tcPr>
          <w:p w:rsidR="005C2CD0" w:rsidRPr="00B93AA4" w:rsidRDefault="005C2CD0" w:rsidP="005C2CD0">
            <w:pPr>
              <w:rPr>
                <w:color w:val="000000"/>
                <w:sz w:val="20"/>
                <w:szCs w:val="20"/>
              </w:rPr>
            </w:pPr>
            <w:r w:rsidRPr="00B93AA4">
              <w:rPr>
                <w:color w:val="000000"/>
                <w:sz w:val="20"/>
                <w:szCs w:val="20"/>
              </w:rPr>
              <w:t>Блокированная жилая застройка</w:t>
            </w:r>
          </w:p>
        </w:tc>
        <w:tc>
          <w:tcPr>
            <w:tcW w:w="1272" w:type="dxa"/>
          </w:tcPr>
          <w:p w:rsidR="005C2CD0" w:rsidRPr="00B93AA4" w:rsidRDefault="005C2CD0" w:rsidP="005C2CD0">
            <w:pPr>
              <w:pStyle w:val="ad"/>
              <w:rPr>
                <w:sz w:val="20"/>
                <w:szCs w:val="20"/>
              </w:rPr>
            </w:pPr>
            <w:r w:rsidRPr="00B93AA4">
              <w:rPr>
                <w:sz w:val="20"/>
                <w:szCs w:val="20"/>
              </w:rPr>
              <w:t>300 м</w:t>
            </w:r>
            <w:r w:rsidRPr="00B93AA4">
              <w:rPr>
                <w:sz w:val="20"/>
                <w:szCs w:val="20"/>
                <w:vertAlign w:val="superscript"/>
              </w:rPr>
              <w:t>2</w:t>
            </w:r>
          </w:p>
        </w:tc>
        <w:tc>
          <w:tcPr>
            <w:tcW w:w="1170" w:type="dxa"/>
          </w:tcPr>
          <w:p w:rsidR="005C2CD0" w:rsidRPr="00B93AA4" w:rsidRDefault="005C2CD0" w:rsidP="005C2CD0">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pStyle w:val="ad"/>
              <w:rPr>
                <w:sz w:val="20"/>
                <w:szCs w:val="20"/>
              </w:rPr>
            </w:pPr>
            <w:r w:rsidRPr="00B93AA4">
              <w:rPr>
                <w:sz w:val="20"/>
                <w:szCs w:val="20"/>
              </w:rPr>
              <w:t>1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3 этажа</w:t>
            </w:r>
          </w:p>
        </w:tc>
        <w:tc>
          <w:tcPr>
            <w:tcW w:w="2880" w:type="dxa"/>
          </w:tcPr>
          <w:p w:rsidR="005C2CD0" w:rsidRPr="00B93AA4" w:rsidRDefault="005C2CD0" w:rsidP="005C2CD0">
            <w:pPr>
              <w:pStyle w:val="ad"/>
              <w:jc w:val="center"/>
              <w:rPr>
                <w:sz w:val="20"/>
                <w:szCs w:val="20"/>
              </w:rPr>
            </w:pPr>
            <w:r w:rsidRPr="00B93AA4">
              <w:rPr>
                <w:sz w:val="20"/>
                <w:szCs w:val="20"/>
              </w:rPr>
              <w:t>50 %</w:t>
            </w:r>
          </w:p>
        </w:tc>
      </w:tr>
      <w:tr w:rsidR="005C2CD0" w:rsidRPr="00B93AA4" w:rsidTr="003E2229">
        <w:tc>
          <w:tcPr>
            <w:tcW w:w="817" w:type="dxa"/>
          </w:tcPr>
          <w:p w:rsidR="005C2CD0" w:rsidRPr="00B93AA4" w:rsidRDefault="005C2CD0" w:rsidP="005C2CD0">
            <w:pPr>
              <w:rPr>
                <w:bCs/>
                <w:sz w:val="20"/>
                <w:szCs w:val="20"/>
              </w:rPr>
            </w:pPr>
            <w:r w:rsidRPr="00B93AA4">
              <w:rPr>
                <w:bCs/>
                <w:sz w:val="20"/>
                <w:szCs w:val="20"/>
              </w:rPr>
              <w:t>2.5</w:t>
            </w:r>
          </w:p>
        </w:tc>
        <w:tc>
          <w:tcPr>
            <w:tcW w:w="2519" w:type="dxa"/>
          </w:tcPr>
          <w:p w:rsidR="005C2CD0" w:rsidRPr="00B93AA4" w:rsidRDefault="005C2CD0" w:rsidP="005C2CD0">
            <w:pPr>
              <w:rPr>
                <w:color w:val="000000"/>
                <w:sz w:val="20"/>
                <w:szCs w:val="20"/>
              </w:rPr>
            </w:pPr>
            <w:proofErr w:type="spellStart"/>
            <w:r w:rsidRPr="00B93AA4">
              <w:rPr>
                <w:color w:val="000000"/>
                <w:sz w:val="20"/>
                <w:szCs w:val="20"/>
              </w:rPr>
              <w:t>Среднеэтажная</w:t>
            </w:r>
            <w:proofErr w:type="spellEnd"/>
            <w:r w:rsidRPr="00B93AA4">
              <w:rPr>
                <w:color w:val="000000"/>
                <w:sz w:val="20"/>
                <w:szCs w:val="20"/>
              </w:rPr>
              <w:t xml:space="preserve"> жилая застройка</w:t>
            </w:r>
          </w:p>
        </w:tc>
        <w:tc>
          <w:tcPr>
            <w:tcW w:w="1272" w:type="dxa"/>
          </w:tcPr>
          <w:p w:rsidR="005C2CD0" w:rsidRPr="00B93AA4" w:rsidRDefault="005C2CD0" w:rsidP="005C2CD0">
            <w:pPr>
              <w:rPr>
                <w:sz w:val="20"/>
                <w:szCs w:val="20"/>
              </w:rPr>
            </w:pPr>
            <w:r w:rsidRPr="00B93AA4">
              <w:rPr>
                <w:sz w:val="20"/>
                <w:szCs w:val="20"/>
              </w:rPr>
              <w:t>300 м²</w:t>
            </w:r>
          </w:p>
        </w:tc>
        <w:tc>
          <w:tcPr>
            <w:tcW w:w="1170" w:type="dxa"/>
          </w:tcPr>
          <w:p w:rsidR="005C2CD0" w:rsidRPr="00B93AA4" w:rsidRDefault="005C2CD0" w:rsidP="005C2CD0">
            <w:pPr>
              <w:rPr>
                <w:sz w:val="20"/>
                <w:szCs w:val="20"/>
              </w:rPr>
            </w:pPr>
            <w:r w:rsidRPr="00B93AA4">
              <w:rPr>
                <w:sz w:val="20"/>
                <w:szCs w:val="20"/>
              </w:rPr>
              <w:t>200000 м²</w:t>
            </w:r>
          </w:p>
        </w:tc>
        <w:tc>
          <w:tcPr>
            <w:tcW w:w="2244" w:type="dxa"/>
          </w:tcPr>
          <w:p w:rsidR="005C2CD0" w:rsidRPr="00B93AA4" w:rsidRDefault="005C2CD0" w:rsidP="005C2CD0">
            <w:pPr>
              <w:rPr>
                <w:sz w:val="20"/>
                <w:szCs w:val="20"/>
              </w:rPr>
            </w:pPr>
            <w:r w:rsidRPr="00B93AA4">
              <w:rPr>
                <w:sz w:val="20"/>
                <w:szCs w:val="20"/>
              </w:rPr>
              <w:t>1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8 надземных этажей</w:t>
            </w:r>
          </w:p>
        </w:tc>
        <w:tc>
          <w:tcPr>
            <w:tcW w:w="2880" w:type="dxa"/>
          </w:tcPr>
          <w:p w:rsidR="005C2CD0" w:rsidRPr="00B93AA4" w:rsidRDefault="005C2CD0" w:rsidP="005C2CD0">
            <w:pPr>
              <w:jc w:val="center"/>
              <w:rPr>
                <w:sz w:val="20"/>
                <w:szCs w:val="20"/>
              </w:rPr>
            </w:pPr>
            <w:r w:rsidRPr="00B93AA4">
              <w:rPr>
                <w:sz w:val="20"/>
                <w:szCs w:val="20"/>
              </w:rPr>
              <w:t>50%</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3.2.2</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3.2.3</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Оказание услуг связи</w:t>
            </w:r>
          </w:p>
        </w:tc>
        <w:tc>
          <w:tcPr>
            <w:tcW w:w="1272" w:type="dxa"/>
          </w:tcPr>
          <w:p w:rsidR="005C2CD0" w:rsidRPr="00B93AA4" w:rsidRDefault="005C2CD0" w:rsidP="005C2CD0">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5000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3.2.4</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Общежития</w:t>
            </w:r>
          </w:p>
        </w:tc>
        <w:tc>
          <w:tcPr>
            <w:tcW w:w="1272" w:type="dxa"/>
          </w:tcPr>
          <w:p w:rsidR="005C2CD0" w:rsidRPr="00B93AA4" w:rsidRDefault="005C2CD0" w:rsidP="005C2CD0">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3.3</w:t>
            </w:r>
          </w:p>
        </w:tc>
        <w:tc>
          <w:tcPr>
            <w:tcW w:w="2519" w:type="dxa"/>
          </w:tcPr>
          <w:p w:rsidR="005C2CD0" w:rsidRPr="00B93AA4" w:rsidRDefault="005C2CD0" w:rsidP="005C2CD0">
            <w:pPr>
              <w:rPr>
                <w:sz w:val="20"/>
                <w:szCs w:val="20"/>
              </w:rPr>
            </w:pPr>
            <w:r w:rsidRPr="00B93AA4">
              <w:rPr>
                <w:sz w:val="20"/>
                <w:szCs w:val="20"/>
              </w:rPr>
              <w:t>Бытовое обслуживание</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3.5.1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sz w:val="20"/>
                <w:szCs w:val="20"/>
              </w:rPr>
            </w:pPr>
            <w:r w:rsidRPr="00B93AA4">
              <w:rPr>
                <w:sz w:val="20"/>
                <w:szCs w:val="20"/>
              </w:rPr>
              <w:t>3.5.2</w:t>
            </w:r>
          </w:p>
        </w:tc>
        <w:tc>
          <w:tcPr>
            <w:tcW w:w="2519" w:type="dxa"/>
          </w:tcPr>
          <w:p w:rsidR="005C2CD0" w:rsidRPr="00B93AA4" w:rsidRDefault="005C2CD0" w:rsidP="005C2CD0">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16 м</w:t>
            </w:r>
          </w:p>
        </w:tc>
        <w:tc>
          <w:tcPr>
            <w:tcW w:w="2880" w:type="dxa"/>
          </w:tcPr>
          <w:p w:rsidR="005C2CD0" w:rsidRPr="00B93AA4" w:rsidRDefault="005C2CD0" w:rsidP="005C2CD0">
            <w:pPr>
              <w:pStyle w:val="ad"/>
              <w:rPr>
                <w:sz w:val="20"/>
                <w:szCs w:val="20"/>
              </w:rPr>
            </w:pPr>
            <w:r w:rsidRPr="00B93AA4">
              <w:rPr>
                <w:sz w:val="20"/>
                <w:szCs w:val="20"/>
              </w:rPr>
              <w:t>25%</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3.6.1</w:t>
            </w:r>
          </w:p>
        </w:tc>
        <w:tc>
          <w:tcPr>
            <w:tcW w:w="2519" w:type="dxa"/>
          </w:tcPr>
          <w:p w:rsidR="005C2CD0" w:rsidRPr="00B93AA4" w:rsidRDefault="005C2CD0" w:rsidP="005C2CD0">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3.6.2</w:t>
            </w:r>
          </w:p>
        </w:tc>
        <w:tc>
          <w:tcPr>
            <w:tcW w:w="2519" w:type="dxa"/>
          </w:tcPr>
          <w:p w:rsidR="005C2CD0" w:rsidRPr="00B93AA4" w:rsidRDefault="005C2CD0" w:rsidP="005C2CD0">
            <w:pPr>
              <w:spacing w:line="282" w:lineRule="atLeast"/>
              <w:jc w:val="both"/>
              <w:rPr>
                <w:sz w:val="20"/>
                <w:szCs w:val="20"/>
              </w:rPr>
            </w:pPr>
            <w:r w:rsidRPr="00B93AA4">
              <w:rPr>
                <w:rStyle w:val="blk"/>
                <w:sz w:val="20"/>
                <w:szCs w:val="20"/>
              </w:rPr>
              <w:t>Парки культуры и отдыха</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3.10.1</w:t>
            </w:r>
          </w:p>
        </w:tc>
        <w:tc>
          <w:tcPr>
            <w:tcW w:w="2519" w:type="dxa"/>
          </w:tcPr>
          <w:p w:rsidR="005C2CD0" w:rsidRPr="00B93AA4" w:rsidRDefault="005C2CD0" w:rsidP="005C2CD0">
            <w:pPr>
              <w:pStyle w:val="ad"/>
              <w:rPr>
                <w:sz w:val="20"/>
                <w:szCs w:val="20"/>
              </w:rPr>
            </w:pPr>
            <w:r w:rsidRPr="00B93AA4">
              <w:rPr>
                <w:sz w:val="20"/>
                <w:szCs w:val="20"/>
              </w:rPr>
              <w:t>Амбулаторное ветеринарное обслуживание</w:t>
            </w:r>
          </w:p>
        </w:tc>
        <w:tc>
          <w:tcPr>
            <w:tcW w:w="1272" w:type="dxa"/>
          </w:tcPr>
          <w:p w:rsidR="005C2CD0" w:rsidRPr="00B93AA4" w:rsidRDefault="005C2CD0" w:rsidP="005C2CD0">
            <w:pPr>
              <w:rPr>
                <w:sz w:val="20"/>
                <w:szCs w:val="20"/>
              </w:rPr>
            </w:pPr>
            <w:r w:rsidRPr="00B93AA4">
              <w:rPr>
                <w:sz w:val="20"/>
                <w:szCs w:val="20"/>
              </w:rPr>
              <w:t>100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12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4.1</w:t>
            </w:r>
          </w:p>
        </w:tc>
        <w:tc>
          <w:tcPr>
            <w:tcW w:w="2519" w:type="dxa"/>
          </w:tcPr>
          <w:p w:rsidR="005C2CD0" w:rsidRPr="00B93AA4" w:rsidRDefault="005C2CD0" w:rsidP="005C2CD0">
            <w:pPr>
              <w:pStyle w:val="ad"/>
              <w:rPr>
                <w:sz w:val="20"/>
                <w:szCs w:val="20"/>
              </w:rPr>
            </w:pPr>
            <w:r w:rsidRPr="00B93AA4">
              <w:rPr>
                <w:sz w:val="20"/>
                <w:szCs w:val="20"/>
              </w:rPr>
              <w:t>Деловое управление</w:t>
            </w:r>
          </w:p>
        </w:tc>
        <w:tc>
          <w:tcPr>
            <w:tcW w:w="1272" w:type="dxa"/>
          </w:tcPr>
          <w:p w:rsidR="005C2CD0" w:rsidRPr="00B93AA4" w:rsidRDefault="005C2CD0" w:rsidP="005C2CD0">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4.2</w:t>
            </w:r>
          </w:p>
        </w:tc>
        <w:tc>
          <w:tcPr>
            <w:tcW w:w="2519" w:type="dxa"/>
          </w:tcPr>
          <w:p w:rsidR="005C2CD0" w:rsidRPr="00B93AA4" w:rsidRDefault="005C2CD0" w:rsidP="005C2CD0">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4.3</w:t>
            </w:r>
          </w:p>
        </w:tc>
        <w:tc>
          <w:tcPr>
            <w:tcW w:w="2519" w:type="dxa"/>
          </w:tcPr>
          <w:p w:rsidR="005C2CD0" w:rsidRPr="00B93AA4" w:rsidRDefault="005C2CD0" w:rsidP="005C2CD0">
            <w:pPr>
              <w:rPr>
                <w:color w:val="000000"/>
                <w:sz w:val="20"/>
                <w:szCs w:val="20"/>
              </w:rPr>
            </w:pPr>
            <w:r w:rsidRPr="00B93AA4">
              <w:rPr>
                <w:color w:val="000000"/>
                <w:sz w:val="20"/>
                <w:szCs w:val="20"/>
              </w:rPr>
              <w:t>Рынки</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20 м</w:t>
            </w:r>
          </w:p>
        </w:tc>
        <w:tc>
          <w:tcPr>
            <w:tcW w:w="2880" w:type="dxa"/>
          </w:tcPr>
          <w:p w:rsidR="005C2CD0" w:rsidRPr="00B93AA4" w:rsidRDefault="005C2CD0" w:rsidP="005C2CD0">
            <w:pPr>
              <w:pStyle w:val="ad"/>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4.5</w:t>
            </w:r>
          </w:p>
        </w:tc>
        <w:tc>
          <w:tcPr>
            <w:tcW w:w="2519" w:type="dxa"/>
          </w:tcPr>
          <w:p w:rsidR="005C2CD0" w:rsidRPr="00B93AA4" w:rsidRDefault="005C2CD0" w:rsidP="005C2CD0">
            <w:pPr>
              <w:rPr>
                <w:color w:val="000000"/>
                <w:sz w:val="20"/>
                <w:szCs w:val="20"/>
              </w:rPr>
            </w:pPr>
            <w:r w:rsidRPr="00B93AA4">
              <w:rPr>
                <w:color w:val="000000"/>
                <w:sz w:val="20"/>
                <w:szCs w:val="20"/>
              </w:rPr>
              <w:t>Банковская и страховая деятельность</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4.6</w:t>
            </w:r>
          </w:p>
        </w:tc>
        <w:tc>
          <w:tcPr>
            <w:tcW w:w="2519" w:type="dxa"/>
          </w:tcPr>
          <w:p w:rsidR="005C2CD0" w:rsidRPr="00B93AA4" w:rsidRDefault="005C2CD0" w:rsidP="005C2CD0">
            <w:pPr>
              <w:rPr>
                <w:sz w:val="20"/>
                <w:szCs w:val="20"/>
              </w:rPr>
            </w:pPr>
            <w:r w:rsidRPr="00B93AA4">
              <w:rPr>
                <w:sz w:val="20"/>
                <w:szCs w:val="20"/>
              </w:rPr>
              <w:t>Общественное питание</w:t>
            </w:r>
          </w:p>
        </w:tc>
        <w:tc>
          <w:tcPr>
            <w:tcW w:w="1272" w:type="dxa"/>
          </w:tcPr>
          <w:p w:rsidR="005C2CD0" w:rsidRPr="00B93AA4" w:rsidRDefault="005C2CD0" w:rsidP="005C2CD0">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13 м</w:t>
            </w:r>
          </w:p>
        </w:tc>
        <w:tc>
          <w:tcPr>
            <w:tcW w:w="2880" w:type="dxa"/>
          </w:tcPr>
          <w:p w:rsidR="005C2CD0" w:rsidRPr="00B93AA4" w:rsidRDefault="005C2CD0" w:rsidP="005C2CD0">
            <w:pP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4.7</w:t>
            </w:r>
          </w:p>
        </w:tc>
        <w:tc>
          <w:tcPr>
            <w:tcW w:w="2519" w:type="dxa"/>
          </w:tcPr>
          <w:p w:rsidR="005C2CD0" w:rsidRPr="00B93AA4" w:rsidRDefault="005C2CD0" w:rsidP="005C2CD0">
            <w:pPr>
              <w:rPr>
                <w:color w:val="000000"/>
                <w:sz w:val="20"/>
                <w:szCs w:val="20"/>
              </w:rPr>
            </w:pPr>
            <w:r w:rsidRPr="00B93AA4">
              <w:rPr>
                <w:color w:val="000000"/>
                <w:sz w:val="20"/>
                <w:szCs w:val="20"/>
              </w:rPr>
              <w:t>Гостиничное обслуживание</w:t>
            </w:r>
          </w:p>
        </w:tc>
        <w:tc>
          <w:tcPr>
            <w:tcW w:w="1272" w:type="dxa"/>
          </w:tcPr>
          <w:p w:rsidR="005C2CD0" w:rsidRPr="00B93AA4" w:rsidRDefault="005C2CD0" w:rsidP="005C2CD0">
            <w:pPr>
              <w:pStyle w:val="ad"/>
              <w:rPr>
                <w:sz w:val="20"/>
                <w:szCs w:val="20"/>
              </w:rPr>
            </w:pPr>
            <w:r w:rsidRPr="00B93AA4">
              <w:rPr>
                <w:sz w:val="20"/>
                <w:szCs w:val="20"/>
              </w:rPr>
              <w:t>2000 м²</w:t>
            </w:r>
          </w:p>
        </w:tc>
        <w:tc>
          <w:tcPr>
            <w:tcW w:w="1170" w:type="dxa"/>
          </w:tcPr>
          <w:p w:rsidR="005C2CD0" w:rsidRPr="00B93AA4" w:rsidRDefault="005C2CD0" w:rsidP="005C2CD0">
            <w:pPr>
              <w:pStyle w:val="ad"/>
              <w:rPr>
                <w:sz w:val="20"/>
                <w:szCs w:val="20"/>
              </w:rPr>
            </w:pPr>
            <w:r w:rsidRPr="00B93AA4">
              <w:rPr>
                <w:sz w:val="20"/>
                <w:szCs w:val="20"/>
              </w:rPr>
              <w:t>10000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80 %</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4.8.1</w:t>
            </w:r>
          </w:p>
        </w:tc>
        <w:tc>
          <w:tcPr>
            <w:tcW w:w="2519" w:type="dxa"/>
          </w:tcPr>
          <w:p w:rsidR="005C2CD0" w:rsidRPr="00B93AA4" w:rsidRDefault="005C2CD0" w:rsidP="005C2CD0">
            <w:pPr>
              <w:rPr>
                <w:color w:val="000000"/>
                <w:sz w:val="20"/>
                <w:szCs w:val="20"/>
              </w:rPr>
            </w:pPr>
            <w:r w:rsidRPr="00B93AA4">
              <w:rPr>
                <w:color w:val="000000"/>
                <w:sz w:val="20"/>
                <w:szCs w:val="20"/>
              </w:rPr>
              <w:t>Развлекательные мероприятия</w:t>
            </w:r>
          </w:p>
        </w:tc>
        <w:tc>
          <w:tcPr>
            <w:tcW w:w="1272" w:type="dxa"/>
          </w:tcPr>
          <w:p w:rsidR="005C2CD0" w:rsidRPr="00B93AA4" w:rsidRDefault="005C2CD0" w:rsidP="005C2CD0">
            <w:pPr>
              <w:pStyle w:val="ad"/>
              <w:rPr>
                <w:sz w:val="20"/>
                <w:szCs w:val="20"/>
              </w:rPr>
            </w:pPr>
            <w:r w:rsidRPr="00B93AA4">
              <w:rPr>
                <w:sz w:val="20"/>
                <w:szCs w:val="20"/>
              </w:rPr>
              <w:t>1000 м²</w:t>
            </w:r>
          </w:p>
        </w:tc>
        <w:tc>
          <w:tcPr>
            <w:tcW w:w="1170" w:type="dxa"/>
          </w:tcPr>
          <w:p w:rsidR="005C2CD0" w:rsidRPr="00B93AA4" w:rsidRDefault="005C2CD0" w:rsidP="005C2CD0">
            <w:pPr>
              <w:pStyle w:val="ad"/>
              <w:rPr>
                <w:sz w:val="20"/>
                <w:szCs w:val="20"/>
              </w:rPr>
            </w:pPr>
            <w:r w:rsidRPr="00B93AA4">
              <w:rPr>
                <w:sz w:val="20"/>
                <w:szCs w:val="20"/>
              </w:rPr>
              <w:t>100000 м²</w:t>
            </w:r>
          </w:p>
        </w:tc>
        <w:tc>
          <w:tcPr>
            <w:tcW w:w="2244" w:type="dxa"/>
          </w:tcPr>
          <w:p w:rsidR="005C2CD0" w:rsidRPr="00B93AA4" w:rsidRDefault="005C2CD0" w:rsidP="005C2CD0">
            <w:pPr>
              <w:pStyle w:val="ad"/>
              <w:rPr>
                <w:sz w:val="20"/>
                <w:szCs w:val="20"/>
              </w:rPr>
            </w:pPr>
            <w:r w:rsidRPr="00B93AA4">
              <w:rPr>
                <w:sz w:val="20"/>
                <w:szCs w:val="20"/>
              </w:rPr>
              <w:t>3 м</w:t>
            </w:r>
          </w:p>
        </w:tc>
        <w:tc>
          <w:tcPr>
            <w:tcW w:w="2346" w:type="dxa"/>
          </w:tcPr>
          <w:p w:rsidR="005C2CD0" w:rsidRPr="00B93AA4" w:rsidRDefault="005C2CD0" w:rsidP="005C2CD0">
            <w:pPr>
              <w:pStyle w:val="ad"/>
              <w:rPr>
                <w:sz w:val="20"/>
                <w:szCs w:val="20"/>
              </w:rPr>
            </w:pPr>
            <w:r w:rsidRPr="00B93AA4">
              <w:rPr>
                <w:sz w:val="20"/>
                <w:szCs w:val="20"/>
              </w:rPr>
              <w:t>5 м</w:t>
            </w:r>
          </w:p>
        </w:tc>
        <w:tc>
          <w:tcPr>
            <w:tcW w:w="1800" w:type="dxa"/>
          </w:tcPr>
          <w:p w:rsidR="005C2CD0" w:rsidRPr="00B93AA4" w:rsidRDefault="005C2CD0" w:rsidP="005C2CD0">
            <w:pPr>
              <w:pStyle w:val="ad"/>
              <w:rPr>
                <w:sz w:val="20"/>
                <w:szCs w:val="20"/>
              </w:rPr>
            </w:pPr>
            <w:r w:rsidRPr="00B93AA4">
              <w:rPr>
                <w:sz w:val="20"/>
                <w:szCs w:val="20"/>
              </w:rPr>
              <w:t>13 м</w:t>
            </w:r>
          </w:p>
        </w:tc>
        <w:tc>
          <w:tcPr>
            <w:tcW w:w="2880" w:type="dxa"/>
          </w:tcPr>
          <w:p w:rsidR="005C2CD0" w:rsidRPr="00B93AA4" w:rsidRDefault="005C2CD0" w:rsidP="005C2CD0">
            <w:pPr>
              <w:pStyle w:val="ad"/>
              <w:jc w:val="center"/>
              <w:rPr>
                <w:sz w:val="20"/>
                <w:szCs w:val="20"/>
              </w:rPr>
            </w:pPr>
            <w:r w:rsidRPr="00B93AA4">
              <w:rPr>
                <w:sz w:val="20"/>
                <w:szCs w:val="20"/>
              </w:rPr>
              <w:t>60 %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Ремонт автомобилей</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C2CD0" w:rsidRPr="00B93AA4" w:rsidRDefault="005C2CD0" w:rsidP="005C2CD0">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80 %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связи, радиовещания, телевидения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pStyle w:val="ad"/>
              <w:rPr>
                <w:sz w:val="20"/>
                <w:szCs w:val="20"/>
              </w:rPr>
            </w:pPr>
          </w:p>
        </w:tc>
        <w:tc>
          <w:tcPr>
            <w:tcW w:w="14231" w:type="dxa"/>
            <w:gridSpan w:val="7"/>
          </w:tcPr>
          <w:p w:rsidR="005C2CD0" w:rsidRPr="00B93AA4" w:rsidRDefault="005C2CD0" w:rsidP="005C2CD0">
            <w:pPr>
              <w:pStyle w:val="af"/>
              <w:rPr>
                <w:sz w:val="20"/>
                <w:szCs w:val="20"/>
              </w:rPr>
            </w:pPr>
            <w:r w:rsidRPr="00B93AA4">
              <w:rPr>
                <w:sz w:val="20"/>
                <w:szCs w:val="20"/>
              </w:rPr>
              <w:t>Вспомогательные</w:t>
            </w:r>
          </w:p>
        </w:tc>
      </w:tr>
      <w:tr w:rsidR="005C2CD0" w:rsidRPr="00B93AA4" w:rsidTr="003E2229">
        <w:tc>
          <w:tcPr>
            <w:tcW w:w="817" w:type="dxa"/>
          </w:tcPr>
          <w:p w:rsidR="005C2CD0" w:rsidRPr="00B93AA4" w:rsidRDefault="005C2CD0" w:rsidP="005C2CD0">
            <w:pPr>
              <w:rPr>
                <w:sz w:val="20"/>
                <w:szCs w:val="20"/>
              </w:rPr>
            </w:pPr>
            <w:r w:rsidRPr="00B93AA4">
              <w:rPr>
                <w:sz w:val="20"/>
                <w:szCs w:val="20"/>
              </w:rPr>
              <w:t>2.7.1</w:t>
            </w:r>
          </w:p>
        </w:tc>
        <w:tc>
          <w:tcPr>
            <w:tcW w:w="2519" w:type="dxa"/>
          </w:tcPr>
          <w:p w:rsidR="005C2CD0" w:rsidRPr="00B93AA4" w:rsidRDefault="005C2CD0" w:rsidP="005C2CD0">
            <w:pPr>
              <w:rPr>
                <w:sz w:val="20"/>
                <w:szCs w:val="20"/>
              </w:rPr>
            </w:pPr>
            <w:r w:rsidRPr="00B93AA4">
              <w:rPr>
                <w:sz w:val="20"/>
                <w:szCs w:val="20"/>
              </w:rPr>
              <w:t>Хранение автотранспорта</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5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хозяйственных построек – 1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объектов инженерно-технического обеспечения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3 м</w:t>
            </w:r>
          </w:p>
        </w:tc>
        <w:tc>
          <w:tcPr>
            <w:tcW w:w="2346" w:type="dxa"/>
          </w:tcPr>
          <w:p w:rsidR="005C2CD0" w:rsidRPr="00B93AA4" w:rsidRDefault="005C2CD0" w:rsidP="005C2CD0">
            <w:pPr>
              <w:rPr>
                <w:sz w:val="20"/>
                <w:szCs w:val="20"/>
              </w:rPr>
            </w:pPr>
            <w:r w:rsidRPr="00B93AA4">
              <w:rPr>
                <w:sz w:val="20"/>
                <w:szCs w:val="20"/>
              </w:rPr>
              <w:t>5 м</w:t>
            </w:r>
          </w:p>
        </w:tc>
        <w:tc>
          <w:tcPr>
            <w:tcW w:w="1800" w:type="dxa"/>
          </w:tcPr>
          <w:p w:rsidR="005C2CD0" w:rsidRPr="00B93AA4" w:rsidRDefault="005C2CD0" w:rsidP="005C2CD0">
            <w:pPr>
              <w:rPr>
                <w:sz w:val="20"/>
                <w:szCs w:val="20"/>
              </w:rPr>
            </w:pPr>
            <w:r w:rsidRPr="00B93AA4">
              <w:rPr>
                <w:sz w:val="20"/>
                <w:szCs w:val="20"/>
              </w:rPr>
              <w:t>20 м</w:t>
            </w:r>
          </w:p>
        </w:tc>
        <w:tc>
          <w:tcPr>
            <w:tcW w:w="2880" w:type="dxa"/>
          </w:tcPr>
          <w:p w:rsidR="005C2CD0" w:rsidRPr="00B93AA4" w:rsidRDefault="005C2CD0" w:rsidP="005C2CD0">
            <w:pPr>
              <w:rPr>
                <w:sz w:val="20"/>
                <w:szCs w:val="20"/>
              </w:rPr>
            </w:pPr>
            <w:r w:rsidRPr="00B93AA4">
              <w:rPr>
                <w:sz w:val="20"/>
                <w:szCs w:val="20"/>
              </w:rPr>
              <w:t>20 %</w:t>
            </w:r>
          </w:p>
        </w:tc>
      </w:tr>
      <w:tr w:rsidR="005C2CD0" w:rsidRPr="00B93AA4" w:rsidTr="003E2229">
        <w:tc>
          <w:tcPr>
            <w:tcW w:w="817" w:type="dxa"/>
          </w:tcPr>
          <w:p w:rsidR="005C2CD0" w:rsidRPr="00B93AA4" w:rsidRDefault="005C2CD0" w:rsidP="005C2CD0">
            <w:pPr>
              <w:pStyle w:val="ad"/>
              <w:rPr>
                <w:sz w:val="20"/>
                <w:szCs w:val="20"/>
              </w:rPr>
            </w:pPr>
            <w:r w:rsidRPr="00B93AA4">
              <w:rPr>
                <w:sz w:val="20"/>
                <w:szCs w:val="20"/>
              </w:rPr>
              <w:t>4.9</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Служебные гаражи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- 3 м</w:t>
            </w:r>
          </w:p>
        </w:tc>
        <w:tc>
          <w:tcPr>
            <w:tcW w:w="2346" w:type="dxa"/>
          </w:tcPr>
          <w:p w:rsidR="005C2CD0" w:rsidRPr="00B93AA4" w:rsidRDefault="005C2CD0" w:rsidP="005C2CD0">
            <w:pPr>
              <w:rPr>
                <w:sz w:val="20"/>
                <w:szCs w:val="20"/>
              </w:rPr>
            </w:pPr>
            <w:r w:rsidRPr="00B93AA4">
              <w:rPr>
                <w:sz w:val="20"/>
                <w:szCs w:val="20"/>
              </w:rPr>
              <w:t>для автостоянок - 0 м;</w:t>
            </w:r>
          </w:p>
          <w:p w:rsidR="005C2CD0" w:rsidRPr="00B93AA4" w:rsidRDefault="005C2CD0" w:rsidP="005C2CD0">
            <w:pPr>
              <w:rPr>
                <w:sz w:val="20"/>
                <w:szCs w:val="20"/>
              </w:rPr>
            </w:pPr>
            <w:r w:rsidRPr="00B93AA4">
              <w:rPr>
                <w:sz w:val="20"/>
                <w:szCs w:val="20"/>
              </w:rPr>
              <w:t>для других объектов капитального строительства - 5 м</w:t>
            </w:r>
          </w:p>
        </w:tc>
        <w:tc>
          <w:tcPr>
            <w:tcW w:w="1800" w:type="dxa"/>
          </w:tcPr>
          <w:p w:rsidR="005C2CD0" w:rsidRPr="00B93AA4" w:rsidRDefault="005C2CD0" w:rsidP="005C2CD0">
            <w:pPr>
              <w:rPr>
                <w:sz w:val="20"/>
                <w:szCs w:val="20"/>
              </w:rPr>
            </w:pPr>
            <w:r w:rsidRPr="00B93AA4">
              <w:rPr>
                <w:sz w:val="20"/>
                <w:szCs w:val="20"/>
              </w:rPr>
              <w:t>12 м</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rPr>
                <w:rFonts w:eastAsia="Calibri"/>
                <w:sz w:val="20"/>
                <w:szCs w:val="20"/>
              </w:rPr>
            </w:pPr>
            <w:r w:rsidRPr="00B93AA4">
              <w:rPr>
                <w:rFonts w:eastAsia="Calibri"/>
                <w:sz w:val="20"/>
                <w:szCs w:val="20"/>
              </w:rPr>
              <w:t>12.0</w:t>
            </w:r>
          </w:p>
        </w:tc>
        <w:tc>
          <w:tcPr>
            <w:tcW w:w="2519" w:type="dxa"/>
          </w:tcPr>
          <w:p w:rsidR="005C2CD0" w:rsidRPr="00B93AA4" w:rsidRDefault="005C2CD0" w:rsidP="005C2CD0">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100 %</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Улично-дорожная сеть</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2346" w:type="dxa"/>
          </w:tcPr>
          <w:p w:rsidR="005C2CD0" w:rsidRPr="00B93AA4" w:rsidRDefault="005C2CD0" w:rsidP="005C2CD0">
            <w:pPr>
              <w:rPr>
                <w:sz w:val="20"/>
                <w:szCs w:val="20"/>
              </w:rPr>
            </w:pPr>
            <w:r w:rsidRPr="00B93AA4">
              <w:rPr>
                <w:sz w:val="20"/>
                <w:szCs w:val="20"/>
                <w:lang w:val="en-US"/>
              </w:rPr>
              <w:t>0</w:t>
            </w:r>
            <w:r w:rsidRPr="00B93AA4">
              <w:rPr>
                <w:sz w:val="20"/>
                <w:szCs w:val="20"/>
              </w:rPr>
              <w:t xml:space="preserve"> м</w:t>
            </w:r>
          </w:p>
        </w:tc>
        <w:tc>
          <w:tcPr>
            <w:tcW w:w="1800" w:type="dxa"/>
          </w:tcPr>
          <w:p w:rsidR="005C2CD0" w:rsidRPr="00B93AA4" w:rsidRDefault="005C2CD0" w:rsidP="005C2CD0">
            <w:pPr>
              <w:rPr>
                <w:sz w:val="20"/>
                <w:szCs w:val="20"/>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r w:rsidR="005C2CD0" w:rsidRPr="00B93AA4" w:rsidTr="003E2229">
        <w:tc>
          <w:tcPr>
            <w:tcW w:w="817" w:type="dxa"/>
          </w:tcPr>
          <w:p w:rsidR="005C2CD0" w:rsidRPr="00B93AA4" w:rsidRDefault="005C2CD0" w:rsidP="005C2CD0">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C2CD0" w:rsidRPr="00B93AA4" w:rsidRDefault="005C2CD0" w:rsidP="005C2CD0">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C2CD0" w:rsidRPr="00B93AA4" w:rsidRDefault="005C2CD0" w:rsidP="005C2CD0">
            <w:pPr>
              <w:rPr>
                <w:sz w:val="20"/>
                <w:szCs w:val="20"/>
              </w:rPr>
            </w:pPr>
            <w:r w:rsidRPr="00B93AA4">
              <w:rPr>
                <w:sz w:val="20"/>
                <w:szCs w:val="20"/>
              </w:rPr>
              <w:t>не подлежит установлению</w:t>
            </w:r>
          </w:p>
        </w:tc>
        <w:tc>
          <w:tcPr>
            <w:tcW w:w="1170" w:type="dxa"/>
          </w:tcPr>
          <w:p w:rsidR="005C2CD0" w:rsidRPr="00B93AA4" w:rsidRDefault="005C2CD0" w:rsidP="005C2CD0">
            <w:pPr>
              <w:rPr>
                <w:sz w:val="20"/>
                <w:szCs w:val="20"/>
              </w:rPr>
            </w:pPr>
            <w:r w:rsidRPr="00B93AA4">
              <w:rPr>
                <w:sz w:val="20"/>
                <w:szCs w:val="20"/>
              </w:rPr>
              <w:t>не подлежит установлению</w:t>
            </w:r>
          </w:p>
        </w:tc>
        <w:tc>
          <w:tcPr>
            <w:tcW w:w="2244" w:type="dxa"/>
          </w:tcPr>
          <w:p w:rsidR="005C2CD0" w:rsidRPr="00B93AA4" w:rsidRDefault="005C2CD0" w:rsidP="005C2CD0">
            <w:pPr>
              <w:rPr>
                <w:sz w:val="20"/>
                <w:szCs w:val="20"/>
              </w:rPr>
            </w:pPr>
            <w:r w:rsidRPr="00B93AA4">
              <w:rPr>
                <w:sz w:val="20"/>
                <w:szCs w:val="20"/>
              </w:rPr>
              <w:t>0 м</w:t>
            </w:r>
          </w:p>
        </w:tc>
        <w:tc>
          <w:tcPr>
            <w:tcW w:w="2346" w:type="dxa"/>
          </w:tcPr>
          <w:p w:rsidR="005C2CD0" w:rsidRPr="00B93AA4" w:rsidRDefault="005C2CD0" w:rsidP="005C2CD0">
            <w:pPr>
              <w:rPr>
                <w:sz w:val="20"/>
                <w:szCs w:val="20"/>
              </w:rPr>
            </w:pPr>
            <w:r w:rsidRPr="00B93AA4">
              <w:rPr>
                <w:sz w:val="20"/>
                <w:szCs w:val="20"/>
              </w:rPr>
              <w:t>0 м</w:t>
            </w:r>
          </w:p>
        </w:tc>
        <w:tc>
          <w:tcPr>
            <w:tcW w:w="1800" w:type="dxa"/>
          </w:tcPr>
          <w:p w:rsidR="005C2CD0" w:rsidRPr="00B93AA4" w:rsidRDefault="005C2CD0" w:rsidP="005C2CD0">
            <w:pPr>
              <w:rPr>
                <w:sz w:val="20"/>
                <w:szCs w:val="20"/>
                <w:lang w:val="en-US"/>
              </w:rPr>
            </w:pPr>
            <w:r w:rsidRPr="00B93AA4">
              <w:rPr>
                <w:sz w:val="20"/>
                <w:szCs w:val="20"/>
              </w:rPr>
              <w:t>не подлежит установлению</w:t>
            </w:r>
          </w:p>
        </w:tc>
        <w:tc>
          <w:tcPr>
            <w:tcW w:w="2880" w:type="dxa"/>
          </w:tcPr>
          <w:p w:rsidR="005C2CD0" w:rsidRPr="00B93AA4" w:rsidRDefault="005C2CD0" w:rsidP="005C2CD0">
            <w:pPr>
              <w:rPr>
                <w:sz w:val="20"/>
                <w:szCs w:val="20"/>
              </w:rPr>
            </w:pPr>
            <w:r w:rsidRPr="00B93AA4">
              <w:rPr>
                <w:sz w:val="20"/>
                <w:szCs w:val="20"/>
              </w:rPr>
              <w:t>не подлежит установлению</w:t>
            </w:r>
          </w:p>
        </w:tc>
      </w:tr>
    </w:tbl>
    <w:p w:rsidR="00551BED" w:rsidRDefault="00551BED" w:rsidP="00551BED">
      <w:pPr>
        <w:pStyle w:val="11"/>
      </w:pPr>
      <w:r w:rsidRPr="00E361C4">
        <w:t>* в случае формирования земельных участков для размещения линейных объектов – не подлежит установлению</w:t>
      </w:r>
      <w:r>
        <w:t>.</w:t>
      </w:r>
    </w:p>
    <w:p w:rsidR="00551BED" w:rsidRPr="00E361C4" w:rsidRDefault="00551BED" w:rsidP="00551BED">
      <w:pPr>
        <w:pStyle w:val="11"/>
        <w:sectPr w:rsidR="00551BED" w:rsidRPr="00E361C4" w:rsidSect="003E2229">
          <w:footerReference w:type="default" r:id="rId10"/>
          <w:pgSz w:w="16838" w:h="11906" w:orient="landscape"/>
          <w:pgMar w:top="1276" w:right="1134" w:bottom="851" w:left="1134" w:header="720" w:footer="709" w:gutter="0"/>
          <w:cols w:space="720"/>
          <w:docGrid w:linePitch="600" w:charSpace="32768"/>
        </w:sectPr>
      </w:pPr>
    </w:p>
    <w:p w:rsidR="00551BED" w:rsidRDefault="00551BED" w:rsidP="00551BED">
      <w:pPr>
        <w:pStyle w:val="2"/>
        <w:rPr>
          <w:rFonts w:ascii="Times New Roman" w:hAnsi="Times New Roman"/>
          <w:i w:val="0"/>
        </w:rPr>
      </w:pPr>
      <w:bookmarkStart w:id="43" w:name="_Toc152743023"/>
      <w:r w:rsidRPr="00A751D0">
        <w:rPr>
          <w:rFonts w:ascii="Times New Roman" w:hAnsi="Times New Roman"/>
          <w:i w:val="0"/>
        </w:rPr>
        <w:t>Глава 8. Общественно-деловые зоны</w:t>
      </w:r>
      <w:bookmarkEnd w:id="43"/>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4" w:name="_Toc152743024"/>
      <w:r w:rsidRPr="00A751D0">
        <w:rPr>
          <w:rFonts w:ascii="Times New Roman" w:hAnsi="Times New Roman" w:cs="Times New Roman"/>
          <w:b/>
          <w:color w:val="auto"/>
          <w:lang w:eastAsia="zh-CN"/>
        </w:rPr>
        <w:t>Статья 24. Территориальная зона ОД – общественно-деловая зона</w:t>
      </w:r>
      <w:bookmarkEnd w:id="44"/>
    </w:p>
    <w:p w:rsidR="00551BED" w:rsidRDefault="00551BED" w:rsidP="00551BED">
      <w:pPr>
        <w:rPr>
          <w:b/>
        </w:rPr>
      </w:pPr>
    </w:p>
    <w:p w:rsidR="00551BED" w:rsidRPr="00B93AA4" w:rsidRDefault="00551BED" w:rsidP="00551BED">
      <w:pPr>
        <w:rPr>
          <w:b/>
        </w:rPr>
      </w:pPr>
      <w:r>
        <w:t xml:space="preserve">1. </w:t>
      </w:r>
      <w:r w:rsidRPr="00416FF7">
        <w:t>Виды разрешенного использования земельных участков и объектов капитального строительства:</w:t>
      </w:r>
    </w:p>
    <w:tbl>
      <w:tblPr>
        <w:tblW w:w="9921" w:type="dxa"/>
        <w:jc w:val="center"/>
        <w:tblLayout w:type="fixed"/>
        <w:tblLook w:val="0000" w:firstRow="0" w:lastRow="0" w:firstColumn="0" w:lastColumn="0" w:noHBand="0" w:noVBand="0"/>
      </w:tblPr>
      <w:tblGrid>
        <w:gridCol w:w="988"/>
        <w:gridCol w:w="3118"/>
        <w:gridCol w:w="5815"/>
      </w:tblGrid>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311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color w:val="000000"/>
                <w:sz w:val="20"/>
                <w:szCs w:val="20"/>
              </w:rPr>
              <w:t>машино</w:t>
            </w:r>
            <w:proofErr w:type="spellEnd"/>
            <w:r w:rsidRPr="003C74ED">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color w:val="000000"/>
                <w:sz w:val="20"/>
                <w:szCs w:val="20"/>
              </w:rPr>
              <w:t>мастерских для обслуживания уборочной</w:t>
            </w:r>
            <w:proofErr w:type="gramEnd"/>
            <w:r w:rsidRPr="003C74ED">
              <w:rPr>
                <w:color w:val="000000"/>
                <w:sz w:val="20"/>
                <w:szCs w:val="20"/>
              </w:rPr>
              <w:t xml:space="preserve"> и аварийной техники, сооружений, необходимых для сбора и плавки снега)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autoSpaceDE w:val="0"/>
              <w:autoSpaceDN w:val="0"/>
              <w:adjustRightInd w:val="0"/>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санитарной авиации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парков культуры и отдыха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гостиниц</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proofErr w:type="spellStart"/>
            <w:r w:rsidRPr="003C74ED">
              <w:rPr>
                <w:color w:val="000000"/>
                <w:sz w:val="20"/>
                <w:szCs w:val="20"/>
              </w:rPr>
              <w:t>Выставочно</w:t>
            </w:r>
            <w:proofErr w:type="spellEnd"/>
            <w:r w:rsidRPr="003C74ED">
              <w:rPr>
                <w:color w:val="000000"/>
                <w:sz w:val="20"/>
                <w:szCs w:val="20"/>
              </w:rPr>
              <w:t>-ярмарочная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sidRPr="003C74ED">
              <w:rPr>
                <w:color w:val="000000"/>
                <w:sz w:val="20"/>
                <w:szCs w:val="20"/>
              </w:rPr>
              <w:t>выставочно</w:t>
            </w:r>
            <w:proofErr w:type="spellEnd"/>
            <w:r w:rsidRPr="003C74ED">
              <w:rPr>
                <w:color w:val="000000"/>
                <w:sz w:val="20"/>
                <w:szCs w:val="20"/>
              </w:rPr>
              <w:t xml:space="preserve">-ярмарочной и </w:t>
            </w:r>
            <w:proofErr w:type="spellStart"/>
            <w:r w:rsidRPr="003C74ED">
              <w:rPr>
                <w:color w:val="000000"/>
                <w:sz w:val="20"/>
                <w:szCs w:val="20"/>
              </w:rPr>
              <w:t>конгрессной</w:t>
            </w:r>
            <w:proofErr w:type="spellEnd"/>
            <w:r w:rsidRPr="003C74ED">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8.3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C74ED">
              <w:rPr>
                <w:color w:val="000000"/>
                <w:sz w:val="20"/>
                <w:szCs w:val="20"/>
              </w:rPr>
              <w:t>Росгвардии</w:t>
            </w:r>
            <w:proofErr w:type="spellEnd"/>
            <w:r w:rsidRPr="003C74ED">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116AE2">
        <w:trPr>
          <w:trHeight w:val="2428"/>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auto"/>
              <w:left w:val="single" w:sz="4" w:space="0" w:color="auto"/>
              <w:bottom w:val="single" w:sz="4" w:space="0" w:color="auto"/>
              <w:right w:val="single" w:sz="4" w:space="0" w:color="auto"/>
            </w:tcBorders>
          </w:tcPr>
          <w:p w:rsidR="00551BED" w:rsidRPr="005C6758"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3E2229">
          <w:footerReference w:type="default" r:id="rId11"/>
          <w:pgSz w:w="11906" w:h="16838"/>
          <w:pgMar w:top="1134" w:right="851" w:bottom="1134" w:left="1701" w:header="720" w:footer="709" w:gutter="0"/>
          <w:cols w:space="720"/>
          <w:docGrid w:linePitch="600" w:charSpace="32768"/>
        </w:sectPr>
      </w:pPr>
    </w:p>
    <w:p w:rsidR="00551BED" w:rsidRPr="00E361C4" w:rsidRDefault="00551BED" w:rsidP="00551BED">
      <w:pPr>
        <w:spacing w:before="120" w:after="120"/>
        <w:ind w:firstLine="567"/>
        <w:jc w:val="both"/>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446"/>
        <w:gridCol w:w="2410"/>
        <w:gridCol w:w="2126"/>
        <w:gridCol w:w="1560"/>
        <w:gridCol w:w="2720"/>
      </w:tblGrid>
      <w:tr w:rsidR="00551BED" w:rsidRPr="00F02795" w:rsidTr="00A1370B">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2896"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410"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72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A1370B">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3E2229">
            <w:pPr>
              <w:jc w:val="center"/>
              <w:rPr>
                <w:b/>
                <w:bCs/>
                <w:sz w:val="20"/>
                <w:szCs w:val="20"/>
              </w:rPr>
            </w:pPr>
            <w:r w:rsidRPr="00F02795">
              <w:rPr>
                <w:b/>
                <w:bCs/>
                <w:sz w:val="20"/>
                <w:szCs w:val="20"/>
              </w:rPr>
              <w:t xml:space="preserve">Минимальная </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Максимальная</w:t>
            </w:r>
          </w:p>
        </w:tc>
        <w:tc>
          <w:tcPr>
            <w:tcW w:w="2410"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60" w:type="dxa"/>
            <w:vMerge/>
          </w:tcPr>
          <w:p w:rsidR="00551BED" w:rsidRPr="00F02795" w:rsidRDefault="00551BED" w:rsidP="003E2229">
            <w:pPr>
              <w:jc w:val="center"/>
              <w:rPr>
                <w:b/>
                <w:bCs/>
                <w:sz w:val="20"/>
                <w:szCs w:val="20"/>
              </w:rPr>
            </w:pPr>
          </w:p>
        </w:tc>
        <w:tc>
          <w:tcPr>
            <w:tcW w:w="2720" w:type="dxa"/>
            <w:vMerge/>
          </w:tcPr>
          <w:p w:rsidR="00551BED" w:rsidRPr="00F02795" w:rsidRDefault="00551BED" w:rsidP="003E2229">
            <w:pPr>
              <w:jc w:val="center"/>
              <w:rPr>
                <w:b/>
                <w:bCs/>
                <w:sz w:val="20"/>
                <w:szCs w:val="20"/>
              </w:rPr>
            </w:pPr>
          </w:p>
        </w:tc>
      </w:tr>
      <w:tr w:rsidR="00551BED" w:rsidRPr="00F02795" w:rsidTr="00A1370B">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410"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60" w:type="dxa"/>
          </w:tcPr>
          <w:p w:rsidR="00551BED" w:rsidRPr="00F02795" w:rsidRDefault="00551BED" w:rsidP="003E2229">
            <w:pPr>
              <w:jc w:val="center"/>
              <w:rPr>
                <w:b/>
                <w:bCs/>
                <w:sz w:val="20"/>
                <w:szCs w:val="20"/>
              </w:rPr>
            </w:pPr>
            <w:r w:rsidRPr="00F02795">
              <w:rPr>
                <w:b/>
                <w:bCs/>
                <w:sz w:val="20"/>
                <w:szCs w:val="20"/>
              </w:rPr>
              <w:t>7</w:t>
            </w:r>
          </w:p>
        </w:tc>
        <w:tc>
          <w:tcPr>
            <w:tcW w:w="272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446" w:type="dxa"/>
          </w:tcPr>
          <w:p w:rsidR="00551BED" w:rsidRPr="00F02795" w:rsidRDefault="00551BED" w:rsidP="003E2229">
            <w:pPr>
              <w:jc w:val="center"/>
              <w:rPr>
                <w:sz w:val="20"/>
                <w:szCs w:val="20"/>
              </w:rPr>
            </w:pPr>
            <w:r w:rsidRPr="00F02795">
              <w:rPr>
                <w:sz w:val="20"/>
                <w:szCs w:val="20"/>
              </w:rPr>
              <w:t>1000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446" w:type="dxa"/>
          </w:tcPr>
          <w:p w:rsidR="00551BED" w:rsidRPr="00F02795" w:rsidRDefault="00551BED" w:rsidP="003E2229">
            <w:pPr>
              <w:jc w:val="center"/>
              <w:rPr>
                <w:sz w:val="20"/>
                <w:szCs w:val="20"/>
              </w:rPr>
            </w:pPr>
            <w:r w:rsidRPr="002572D6">
              <w:rPr>
                <w:sz w:val="20"/>
                <w:szCs w:val="20"/>
              </w:rPr>
              <w:t>1000 м²</w:t>
            </w:r>
          </w:p>
        </w:tc>
        <w:tc>
          <w:tcPr>
            <w:tcW w:w="2410"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60" w:type="dxa"/>
          </w:tcPr>
          <w:p w:rsidR="00551BED" w:rsidRPr="00F02795" w:rsidRDefault="00551BED" w:rsidP="003E2229">
            <w:pPr>
              <w:jc w:val="center"/>
              <w:rPr>
                <w:sz w:val="20"/>
                <w:szCs w:val="20"/>
              </w:rPr>
            </w:pPr>
            <w:r>
              <w:rPr>
                <w:sz w:val="20"/>
                <w:szCs w:val="20"/>
              </w:rPr>
              <w:t>5 м</w:t>
            </w:r>
          </w:p>
        </w:tc>
        <w:tc>
          <w:tcPr>
            <w:tcW w:w="2720" w:type="dxa"/>
          </w:tcPr>
          <w:p w:rsidR="00551BED" w:rsidRPr="00F02795" w:rsidRDefault="00551BED" w:rsidP="003E2229">
            <w:pPr>
              <w:jc w:val="center"/>
              <w:rPr>
                <w:sz w:val="20"/>
                <w:szCs w:val="20"/>
              </w:rPr>
            </w:pPr>
            <w:r>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AA0C93" w:rsidRDefault="00551BED" w:rsidP="003E2229">
            <w:pPr>
              <w:rPr>
                <w:sz w:val="20"/>
                <w:szCs w:val="20"/>
              </w:rPr>
            </w:pPr>
            <w:r w:rsidRPr="00AA0C93">
              <w:rPr>
                <w:sz w:val="20"/>
                <w:szCs w:val="20"/>
              </w:rPr>
              <w:t>3.2.3</w:t>
            </w:r>
          </w:p>
        </w:tc>
        <w:tc>
          <w:tcPr>
            <w:tcW w:w="2377" w:type="dxa"/>
          </w:tcPr>
          <w:p w:rsidR="00551BED" w:rsidRPr="00AA0C93" w:rsidRDefault="00551BED" w:rsidP="003E2229">
            <w:pPr>
              <w:autoSpaceDE w:val="0"/>
              <w:autoSpaceDN w:val="0"/>
              <w:adjustRightInd w:val="0"/>
              <w:jc w:val="both"/>
              <w:rPr>
                <w:sz w:val="20"/>
                <w:szCs w:val="20"/>
              </w:rPr>
            </w:pPr>
            <w:r w:rsidRPr="00AA0C93">
              <w:rPr>
                <w:sz w:val="20"/>
                <w:szCs w:val="20"/>
              </w:rPr>
              <w:t>Оказание услуг связи</w:t>
            </w:r>
          </w:p>
        </w:tc>
        <w:tc>
          <w:tcPr>
            <w:tcW w:w="1450" w:type="dxa"/>
          </w:tcPr>
          <w:p w:rsidR="00551BED" w:rsidRPr="00AA0C93" w:rsidRDefault="00551BED" w:rsidP="003E2229">
            <w:pPr>
              <w:rPr>
                <w:sz w:val="20"/>
                <w:szCs w:val="20"/>
              </w:rPr>
            </w:pPr>
            <w:r w:rsidRPr="00AA0C93">
              <w:rPr>
                <w:sz w:val="20"/>
                <w:szCs w:val="20"/>
              </w:rPr>
              <w:t>400 м²</w:t>
            </w:r>
          </w:p>
        </w:tc>
        <w:tc>
          <w:tcPr>
            <w:tcW w:w="1446" w:type="dxa"/>
          </w:tcPr>
          <w:p w:rsidR="00551BED" w:rsidRPr="00AA0C93" w:rsidRDefault="00551BED" w:rsidP="003E2229">
            <w:pPr>
              <w:rPr>
                <w:sz w:val="20"/>
                <w:szCs w:val="20"/>
              </w:rPr>
            </w:pPr>
            <w:r w:rsidRPr="00AA0C93">
              <w:rPr>
                <w:sz w:val="20"/>
                <w:szCs w:val="20"/>
              </w:rPr>
              <w:t>10000 м²</w:t>
            </w:r>
          </w:p>
        </w:tc>
        <w:tc>
          <w:tcPr>
            <w:tcW w:w="2410" w:type="dxa"/>
          </w:tcPr>
          <w:p w:rsidR="00551BED" w:rsidRPr="00AA0C93" w:rsidRDefault="00551BED" w:rsidP="003E2229">
            <w:pPr>
              <w:jc w:val="center"/>
              <w:rPr>
                <w:sz w:val="20"/>
                <w:szCs w:val="20"/>
              </w:rPr>
            </w:pPr>
            <w:r w:rsidRPr="00AA0C93">
              <w:rPr>
                <w:sz w:val="20"/>
                <w:szCs w:val="20"/>
              </w:rPr>
              <w:t>1 м</w:t>
            </w:r>
          </w:p>
        </w:tc>
        <w:tc>
          <w:tcPr>
            <w:tcW w:w="2126" w:type="dxa"/>
          </w:tcPr>
          <w:p w:rsidR="00551BED" w:rsidRPr="00AA0C93" w:rsidRDefault="00551BED" w:rsidP="003E2229">
            <w:pPr>
              <w:jc w:val="center"/>
              <w:rPr>
                <w:sz w:val="20"/>
                <w:szCs w:val="20"/>
              </w:rPr>
            </w:pPr>
            <w:r w:rsidRPr="00AA0C93">
              <w:rPr>
                <w:sz w:val="20"/>
                <w:szCs w:val="20"/>
              </w:rPr>
              <w:t>5 м</w:t>
            </w:r>
          </w:p>
        </w:tc>
        <w:tc>
          <w:tcPr>
            <w:tcW w:w="1560" w:type="dxa"/>
          </w:tcPr>
          <w:p w:rsidR="00551BED" w:rsidRPr="00AA0C93" w:rsidRDefault="00551BED" w:rsidP="003E2229">
            <w:pPr>
              <w:jc w:val="center"/>
              <w:rPr>
                <w:sz w:val="20"/>
                <w:szCs w:val="20"/>
              </w:rPr>
            </w:pPr>
            <w:r w:rsidRPr="00AA0C93">
              <w:rPr>
                <w:sz w:val="20"/>
                <w:szCs w:val="20"/>
              </w:rPr>
              <w:t>15 м</w:t>
            </w:r>
          </w:p>
        </w:tc>
        <w:tc>
          <w:tcPr>
            <w:tcW w:w="2720" w:type="dxa"/>
          </w:tcPr>
          <w:p w:rsidR="00551BED" w:rsidRPr="00AA0C93" w:rsidRDefault="00551BED" w:rsidP="003E2229">
            <w:pPr>
              <w:jc w:val="center"/>
              <w:rPr>
                <w:sz w:val="20"/>
                <w:szCs w:val="20"/>
              </w:rPr>
            </w:pPr>
            <w:r w:rsidRPr="00AA0C93">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40000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30000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proofErr w:type="spellStart"/>
            <w:r w:rsidRPr="00F02795">
              <w:rPr>
                <w:sz w:val="20"/>
                <w:szCs w:val="20"/>
              </w:rPr>
              <w:t>Выставочно</w:t>
            </w:r>
            <w:proofErr w:type="spellEnd"/>
            <w:r w:rsidRPr="00F02795">
              <w:rPr>
                <w:sz w:val="20"/>
                <w:szCs w:val="20"/>
              </w:rPr>
              <w:t>-ярмарочная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3E2229">
          <w:footerReference w:type="default" r:id="rId12"/>
          <w:pgSz w:w="16838" w:h="11906" w:orient="landscape"/>
          <w:pgMar w:top="851" w:right="1134" w:bottom="284" w:left="1134" w:header="720" w:footer="709" w:gutter="0"/>
          <w:cols w:space="720"/>
          <w:docGrid w:linePitch="600" w:charSpace="32768"/>
        </w:sectPr>
      </w:pPr>
    </w:p>
    <w:p w:rsidR="00551BED" w:rsidRPr="00A751D0" w:rsidRDefault="00551BED" w:rsidP="00551BED">
      <w:pPr>
        <w:pStyle w:val="2"/>
        <w:rPr>
          <w:rFonts w:ascii="Times New Roman" w:hAnsi="Times New Roman"/>
          <w:i w:val="0"/>
        </w:rPr>
      </w:pPr>
      <w:bookmarkStart w:id="45" w:name="_Toc152743025"/>
      <w:bookmarkStart w:id="46" w:name="_Toc421696740"/>
      <w:bookmarkStart w:id="47" w:name="_Toc508613463"/>
      <w:r w:rsidRPr="00A751D0">
        <w:rPr>
          <w:rFonts w:ascii="Times New Roman" w:hAnsi="Times New Roman"/>
          <w:i w:val="0"/>
        </w:rPr>
        <w:t>Глава 9. Рекреационные зоны</w:t>
      </w:r>
      <w:bookmarkEnd w:id="45"/>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8" w:name="_Toc152743026"/>
      <w:bookmarkStart w:id="49" w:name="_Hlk152152152"/>
      <w:r w:rsidRPr="00A751D0">
        <w:rPr>
          <w:rFonts w:ascii="Times New Roman" w:hAnsi="Times New Roman" w:cs="Times New Roman"/>
          <w:b/>
          <w:color w:val="auto"/>
          <w:lang w:eastAsia="zh-CN"/>
        </w:rPr>
        <w:t>Статья 25. Территориальная зона Р1 – Зона природного ландшафта</w:t>
      </w:r>
      <w:bookmarkEnd w:id="48"/>
    </w:p>
    <w:p w:rsidR="00551BED" w:rsidRPr="00416FF7" w:rsidRDefault="00551BED" w:rsidP="00551BED">
      <w:pPr>
        <w:rPr>
          <w:b/>
        </w:rPr>
      </w:pP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402"/>
        <w:gridCol w:w="5669"/>
      </w:tblGrid>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3.2.3</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sz w:val="20"/>
                <w:szCs w:val="20"/>
              </w:rPr>
            </w:pPr>
            <w:r w:rsidRPr="009853E8">
              <w:rPr>
                <w:sz w:val="20"/>
                <w:szCs w:val="20"/>
              </w:rPr>
              <w:t>Оказание услуг связи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rPr>
                <w:sz w:val="20"/>
                <w:szCs w:val="20"/>
              </w:rPr>
            </w:pPr>
            <w:r w:rsidRPr="009853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9.1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Охрана природных территорий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C77121" w:rsidRPr="003D012C" w:rsidRDefault="00C77121" w:rsidP="00C77121">
            <w:pPr>
              <w:pStyle w:val="ad"/>
              <w:snapToGrid w:val="0"/>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Земельные участки (территории) общего пользования</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f"/>
              <w:rPr>
                <w:color w:val="000000"/>
                <w:sz w:val="20"/>
                <w:szCs w:val="20"/>
              </w:rPr>
            </w:pPr>
            <w:r w:rsidRPr="003D012C">
              <w:rPr>
                <w:color w:val="000000"/>
                <w:sz w:val="20"/>
                <w:szCs w:val="20"/>
              </w:rPr>
              <w:t>Условно разрешенные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snapToGrid w:val="0"/>
              <w:rPr>
                <w:color w:val="000000"/>
                <w:sz w:val="20"/>
                <w:szCs w:val="20"/>
              </w:rPr>
            </w:pP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rPr>
                <w:color w:val="000000"/>
                <w:sz w:val="20"/>
                <w:szCs w:val="20"/>
              </w:rPr>
            </w:pPr>
            <w:r w:rsidRPr="009853E8">
              <w:rPr>
                <w:color w:val="000000"/>
                <w:sz w:val="20"/>
                <w:szCs w:val="20"/>
              </w:rPr>
              <w:t>4.4</w:t>
            </w:r>
          </w:p>
        </w:tc>
        <w:tc>
          <w:tcPr>
            <w:tcW w:w="3402" w:type="dxa"/>
            <w:tcBorders>
              <w:top w:val="single" w:sz="4" w:space="0" w:color="000000"/>
              <w:left w:val="single" w:sz="4" w:space="0" w:color="000000"/>
              <w:bottom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Магазины</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9853E8" w:rsidRDefault="00C77121" w:rsidP="00C77121">
            <w:pPr>
              <w:autoSpaceDE w:val="0"/>
              <w:autoSpaceDN w:val="0"/>
              <w:adjustRightInd w:val="0"/>
              <w:rPr>
                <w:color w:val="000000"/>
                <w:sz w:val="20"/>
                <w:szCs w:val="20"/>
              </w:rPr>
            </w:pPr>
            <w:r w:rsidRPr="009853E8">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Pr>
                <w:lang w:eastAsia="ru-RU"/>
              </w:rPr>
              <w:t>5.1.2</w:t>
            </w:r>
          </w:p>
        </w:tc>
        <w:tc>
          <w:tcPr>
            <w:tcW w:w="3402" w:type="dxa"/>
            <w:tcBorders>
              <w:top w:val="single" w:sz="4" w:space="0" w:color="000000"/>
              <w:left w:val="single" w:sz="4" w:space="0" w:color="000000"/>
              <w:bottom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Обеспечение занятий спортом в помещениях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Default="00C77121" w:rsidP="00C77121">
            <w:pPr>
              <w:autoSpaceDE w:val="0"/>
              <w:autoSpaceDN w:val="0"/>
              <w:adjustRightInd w:val="0"/>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77121"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C77121" w:rsidRPr="003D012C" w:rsidRDefault="00C77121" w:rsidP="00C77121">
            <w:pPr>
              <w:rPr>
                <w:color w:val="000000"/>
                <w:sz w:val="20"/>
                <w:szCs w:val="20"/>
              </w:rPr>
            </w:pPr>
            <w:r w:rsidRPr="003D012C">
              <w:rPr>
                <w:color w:val="000000"/>
                <w:sz w:val="20"/>
                <w:szCs w:val="20"/>
              </w:rPr>
              <w:t>Связь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C77121" w:rsidRPr="003D012C" w:rsidRDefault="00C77121" w:rsidP="00C77121">
            <w:pPr>
              <w:pStyle w:val="ad"/>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pgSz w:w="11906" w:h="16838"/>
          <w:pgMar w:top="1134" w:right="851" w:bottom="1134" w:left="1701" w:header="720" w:footer="709" w:gutter="0"/>
          <w:cols w:space="720"/>
          <w:docGrid w:linePitch="360"/>
        </w:sectPr>
      </w:pPr>
    </w:p>
    <w:p w:rsidR="00551BED" w:rsidRPr="00E361C4" w:rsidRDefault="00551BED" w:rsidP="00551BED">
      <w:pPr>
        <w:pStyle w:val="11"/>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C84E12">
            <w:pPr>
              <w:pStyle w:val="ad"/>
              <w:rPr>
                <w:sz w:val="20"/>
                <w:szCs w:val="20"/>
              </w:rPr>
            </w:pPr>
          </w:p>
        </w:tc>
        <w:tc>
          <w:tcPr>
            <w:tcW w:w="14231" w:type="dxa"/>
            <w:gridSpan w:val="7"/>
          </w:tcPr>
          <w:p w:rsidR="00551BED" w:rsidRPr="00697098" w:rsidRDefault="00551BED" w:rsidP="00C84E12">
            <w:pPr>
              <w:pStyle w:val="af"/>
              <w:rPr>
                <w:sz w:val="20"/>
                <w:szCs w:val="20"/>
              </w:rPr>
            </w:pPr>
            <w:r w:rsidRPr="00697098">
              <w:rPr>
                <w:sz w:val="20"/>
                <w:szCs w:val="20"/>
              </w:rPr>
              <w:t>Основные</w:t>
            </w:r>
          </w:p>
        </w:tc>
      </w:tr>
      <w:tr w:rsidR="00C84E12" w:rsidRPr="00697098" w:rsidTr="003E2229">
        <w:tc>
          <w:tcPr>
            <w:tcW w:w="817" w:type="dxa"/>
          </w:tcPr>
          <w:p w:rsidR="00C84E12" w:rsidRPr="00B533C9" w:rsidRDefault="00C84E12" w:rsidP="00C84E12">
            <w:pPr>
              <w:rPr>
                <w:sz w:val="20"/>
                <w:szCs w:val="20"/>
              </w:rPr>
            </w:pPr>
            <w:r w:rsidRPr="00B533C9">
              <w:rPr>
                <w:sz w:val="20"/>
                <w:szCs w:val="20"/>
              </w:rPr>
              <w:t>3.2.3</w:t>
            </w:r>
          </w:p>
        </w:tc>
        <w:tc>
          <w:tcPr>
            <w:tcW w:w="2519" w:type="dxa"/>
          </w:tcPr>
          <w:p w:rsidR="00C84E12" w:rsidRPr="00B533C9" w:rsidRDefault="00C84E12" w:rsidP="00C84E12">
            <w:pPr>
              <w:autoSpaceDE w:val="0"/>
              <w:autoSpaceDN w:val="0"/>
              <w:adjustRightInd w:val="0"/>
              <w:rPr>
                <w:sz w:val="20"/>
                <w:szCs w:val="20"/>
              </w:rPr>
            </w:pPr>
            <w:r w:rsidRPr="00B533C9">
              <w:rPr>
                <w:sz w:val="20"/>
                <w:szCs w:val="20"/>
              </w:rPr>
              <w:t>Оказание услуг связи</w:t>
            </w:r>
          </w:p>
        </w:tc>
        <w:tc>
          <w:tcPr>
            <w:tcW w:w="1272" w:type="dxa"/>
          </w:tcPr>
          <w:p w:rsidR="00C84E12" w:rsidRPr="00B533C9" w:rsidRDefault="00C84E12" w:rsidP="00C84E12">
            <w:pPr>
              <w:rPr>
                <w:sz w:val="20"/>
                <w:szCs w:val="20"/>
              </w:rPr>
            </w:pPr>
            <w:r w:rsidRPr="00B533C9">
              <w:rPr>
                <w:sz w:val="20"/>
                <w:szCs w:val="20"/>
              </w:rPr>
              <w:t>400 м²</w:t>
            </w:r>
          </w:p>
        </w:tc>
        <w:tc>
          <w:tcPr>
            <w:tcW w:w="1312" w:type="dxa"/>
          </w:tcPr>
          <w:p w:rsidR="00C84E12" w:rsidRPr="00B533C9" w:rsidRDefault="00C84E12" w:rsidP="00C84E12">
            <w:pPr>
              <w:rPr>
                <w:sz w:val="20"/>
                <w:szCs w:val="20"/>
              </w:rPr>
            </w:pPr>
            <w:r w:rsidRPr="00B533C9">
              <w:rPr>
                <w:sz w:val="20"/>
                <w:szCs w:val="20"/>
              </w:rPr>
              <w:t>10000 м²</w:t>
            </w:r>
          </w:p>
        </w:tc>
        <w:tc>
          <w:tcPr>
            <w:tcW w:w="2552" w:type="dxa"/>
          </w:tcPr>
          <w:p w:rsidR="00C84E12" w:rsidRPr="00B533C9" w:rsidRDefault="0079054A" w:rsidP="00C84E12">
            <w:pPr>
              <w:rPr>
                <w:sz w:val="20"/>
                <w:szCs w:val="20"/>
              </w:rPr>
            </w:pPr>
            <w:r w:rsidRPr="00B533C9">
              <w:rPr>
                <w:sz w:val="20"/>
                <w:szCs w:val="20"/>
              </w:rPr>
              <w:t>3</w:t>
            </w:r>
            <w:r w:rsidR="00C84E12" w:rsidRPr="00B533C9">
              <w:rPr>
                <w:sz w:val="20"/>
                <w:szCs w:val="20"/>
              </w:rPr>
              <w:t xml:space="preserve"> м</w:t>
            </w:r>
          </w:p>
        </w:tc>
        <w:tc>
          <w:tcPr>
            <w:tcW w:w="2551" w:type="dxa"/>
          </w:tcPr>
          <w:p w:rsidR="00C84E12" w:rsidRPr="00B533C9" w:rsidRDefault="00C84E12" w:rsidP="00C84E12">
            <w:pPr>
              <w:rPr>
                <w:sz w:val="20"/>
                <w:szCs w:val="20"/>
              </w:rPr>
            </w:pPr>
            <w:r w:rsidRPr="00B533C9">
              <w:rPr>
                <w:sz w:val="20"/>
                <w:szCs w:val="20"/>
              </w:rPr>
              <w:t>5 м</w:t>
            </w:r>
          </w:p>
        </w:tc>
        <w:tc>
          <w:tcPr>
            <w:tcW w:w="1701" w:type="dxa"/>
          </w:tcPr>
          <w:p w:rsidR="00C84E12" w:rsidRPr="00B533C9" w:rsidRDefault="00C84E12" w:rsidP="00C84E12">
            <w:pPr>
              <w:rPr>
                <w:sz w:val="20"/>
                <w:szCs w:val="20"/>
              </w:rPr>
            </w:pPr>
            <w:r w:rsidRPr="00B533C9">
              <w:rPr>
                <w:sz w:val="20"/>
                <w:szCs w:val="20"/>
              </w:rPr>
              <w:t>15 м</w:t>
            </w:r>
          </w:p>
        </w:tc>
        <w:tc>
          <w:tcPr>
            <w:tcW w:w="2324" w:type="dxa"/>
          </w:tcPr>
          <w:p w:rsidR="00C84E12" w:rsidRPr="00B533C9" w:rsidRDefault="00C84E12" w:rsidP="00C84E12">
            <w:pPr>
              <w:rPr>
                <w:sz w:val="20"/>
                <w:szCs w:val="20"/>
              </w:rPr>
            </w:pPr>
            <w:r w:rsidRPr="00B533C9">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9.1</w:t>
            </w:r>
          </w:p>
        </w:tc>
        <w:tc>
          <w:tcPr>
            <w:tcW w:w="2519" w:type="dxa"/>
          </w:tcPr>
          <w:p w:rsidR="00C84E12" w:rsidRPr="00697098" w:rsidRDefault="00C84E12" w:rsidP="00C84E12">
            <w:pPr>
              <w:pStyle w:val="ad"/>
              <w:rPr>
                <w:sz w:val="20"/>
                <w:szCs w:val="20"/>
              </w:rPr>
            </w:pPr>
            <w:r w:rsidRPr="00697098">
              <w:rPr>
                <w:sz w:val="20"/>
                <w:szCs w:val="20"/>
              </w:rPr>
              <w:t>Охрана природных территорий</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w:t>
            </w:r>
          </w:p>
        </w:tc>
        <w:tc>
          <w:tcPr>
            <w:tcW w:w="2519" w:type="dxa"/>
          </w:tcPr>
          <w:p w:rsidR="00C84E12" w:rsidRPr="00697098" w:rsidRDefault="00C84E12" w:rsidP="00C84E12">
            <w:pPr>
              <w:pStyle w:val="ad"/>
              <w:rPr>
                <w:sz w:val="20"/>
                <w:szCs w:val="20"/>
              </w:rPr>
            </w:pPr>
            <w:r w:rsidRPr="00697098">
              <w:rPr>
                <w:sz w:val="20"/>
                <w:szCs w:val="20"/>
              </w:rPr>
              <w:t>Земельные участки (территории) общего пользования</w:t>
            </w:r>
          </w:p>
        </w:tc>
        <w:tc>
          <w:tcPr>
            <w:tcW w:w="1272" w:type="dxa"/>
          </w:tcPr>
          <w:p w:rsidR="00C84E12" w:rsidRPr="00697098" w:rsidRDefault="00C84E12" w:rsidP="00C84E12">
            <w:pPr>
              <w:pStyle w:val="ad"/>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rPr>
                <w:sz w:val="20"/>
                <w:szCs w:val="20"/>
              </w:rPr>
            </w:pPr>
            <w:r w:rsidRPr="00697098">
              <w:rPr>
                <w:sz w:val="20"/>
                <w:szCs w:val="20"/>
              </w:rPr>
              <w:t>0 м</w:t>
            </w:r>
          </w:p>
        </w:tc>
        <w:tc>
          <w:tcPr>
            <w:tcW w:w="2551" w:type="dxa"/>
          </w:tcPr>
          <w:p w:rsidR="00C84E12" w:rsidRPr="00697098" w:rsidRDefault="00C84E12" w:rsidP="00C84E12">
            <w:pPr>
              <w:pStyle w:val="ad"/>
              <w:rPr>
                <w:sz w:val="20"/>
                <w:szCs w:val="20"/>
              </w:rPr>
            </w:pPr>
            <w:r w:rsidRPr="00697098">
              <w:rPr>
                <w:sz w:val="20"/>
                <w:szCs w:val="20"/>
              </w:rPr>
              <w:t>0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4E12" w:rsidRPr="00697098" w:rsidRDefault="00C84E12" w:rsidP="00C84E12">
            <w:pPr>
              <w:pStyle w:val="ad"/>
              <w:rPr>
                <w:sz w:val="20"/>
                <w:szCs w:val="20"/>
              </w:rPr>
            </w:pPr>
            <w:r w:rsidRPr="00697098">
              <w:rPr>
                <w:sz w:val="20"/>
                <w:szCs w:val="20"/>
              </w:rPr>
              <w:t>0 % в иных случаях</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12.0.1</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C84E12" w:rsidRPr="00697098" w:rsidRDefault="00C84E12" w:rsidP="00C84E12">
            <w:pPr>
              <w:pStyle w:val="ad"/>
              <w:jc w:val="center"/>
              <w:rPr>
                <w:sz w:val="20"/>
                <w:szCs w:val="20"/>
              </w:rPr>
            </w:pPr>
            <w:r w:rsidRPr="00697098">
              <w:rPr>
                <w:sz w:val="20"/>
                <w:szCs w:val="20"/>
              </w:rPr>
              <w:t>не подлежит установлению</w:t>
            </w:r>
          </w:p>
        </w:tc>
        <w:tc>
          <w:tcPr>
            <w:tcW w:w="1312" w:type="dxa"/>
          </w:tcPr>
          <w:p w:rsidR="00C84E12" w:rsidRPr="00697098" w:rsidRDefault="00C84E12" w:rsidP="00C84E12">
            <w:pPr>
              <w:pStyle w:val="ad"/>
              <w:jc w:val="cente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pStyle w:val="ad"/>
              <w:jc w:val="center"/>
              <w:rPr>
                <w:sz w:val="20"/>
                <w:szCs w:val="20"/>
              </w:rPr>
            </w:pPr>
            <w:r w:rsidRPr="00697098">
              <w:rPr>
                <w:sz w:val="20"/>
                <w:szCs w:val="20"/>
              </w:rPr>
              <w:t>0 м</w:t>
            </w:r>
          </w:p>
        </w:tc>
        <w:tc>
          <w:tcPr>
            <w:tcW w:w="2551" w:type="dxa"/>
          </w:tcPr>
          <w:p w:rsidR="00C84E12" w:rsidRPr="00697098" w:rsidRDefault="00C84E12" w:rsidP="00C84E12">
            <w:pPr>
              <w:pStyle w:val="ad"/>
              <w:jc w:val="center"/>
              <w:rPr>
                <w:sz w:val="20"/>
                <w:szCs w:val="20"/>
              </w:rPr>
            </w:pPr>
            <w:r w:rsidRPr="00697098">
              <w:rPr>
                <w:sz w:val="20"/>
                <w:szCs w:val="20"/>
              </w:rPr>
              <w:t>0 м</w:t>
            </w:r>
          </w:p>
        </w:tc>
        <w:tc>
          <w:tcPr>
            <w:tcW w:w="1701" w:type="dxa"/>
          </w:tcPr>
          <w:p w:rsidR="00C84E12" w:rsidRPr="00697098" w:rsidRDefault="00C84E12" w:rsidP="00C84E12">
            <w:pPr>
              <w:pStyle w:val="ad"/>
              <w:jc w:val="center"/>
              <w:rPr>
                <w:sz w:val="20"/>
                <w:szCs w:val="20"/>
              </w:rPr>
            </w:pPr>
            <w:r w:rsidRPr="00697098">
              <w:rPr>
                <w:sz w:val="20"/>
                <w:szCs w:val="20"/>
              </w:rPr>
              <w:t>не подлежит установлению м</w:t>
            </w:r>
          </w:p>
        </w:tc>
        <w:tc>
          <w:tcPr>
            <w:tcW w:w="2324" w:type="dxa"/>
          </w:tcPr>
          <w:p w:rsidR="00C84E12" w:rsidRPr="00697098" w:rsidRDefault="00C84E12" w:rsidP="00C84E12">
            <w:pPr>
              <w:pStyle w:val="ad"/>
              <w:jc w:val="center"/>
              <w:rPr>
                <w:sz w:val="20"/>
                <w:szCs w:val="20"/>
              </w:rPr>
            </w:pPr>
            <w:r w:rsidRPr="00697098">
              <w:rPr>
                <w:sz w:val="20"/>
                <w:szCs w:val="20"/>
              </w:rPr>
              <w:t xml:space="preserve">100 % </w:t>
            </w:r>
          </w:p>
          <w:p w:rsidR="00C84E12" w:rsidRPr="00697098" w:rsidRDefault="00C84E12" w:rsidP="00C84E12">
            <w:pPr>
              <w:pStyle w:val="ad"/>
              <w:jc w:val="center"/>
              <w:rPr>
                <w:sz w:val="20"/>
                <w:szCs w:val="20"/>
              </w:rPr>
            </w:pP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12.0.2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lang w:val="en-US"/>
              </w:rPr>
            </w:pPr>
            <w:r w:rsidRPr="00697098">
              <w:rPr>
                <w:sz w:val="20"/>
                <w:szCs w:val="20"/>
              </w:rPr>
              <w:t>не подлежит установлению</w:t>
            </w:r>
          </w:p>
        </w:tc>
        <w:tc>
          <w:tcPr>
            <w:tcW w:w="2552" w:type="dxa"/>
          </w:tcPr>
          <w:p w:rsidR="00C84E12" w:rsidRPr="00697098" w:rsidRDefault="00C84E12" w:rsidP="00C84E12">
            <w:pPr>
              <w:jc w:val="center"/>
              <w:rPr>
                <w:sz w:val="20"/>
                <w:szCs w:val="20"/>
              </w:rPr>
            </w:pPr>
            <w:r w:rsidRPr="00697098">
              <w:rPr>
                <w:sz w:val="20"/>
                <w:szCs w:val="20"/>
              </w:rPr>
              <w:t>0 м</w:t>
            </w:r>
          </w:p>
        </w:tc>
        <w:tc>
          <w:tcPr>
            <w:tcW w:w="2551" w:type="dxa"/>
          </w:tcPr>
          <w:p w:rsidR="00C84E12" w:rsidRPr="00697098" w:rsidRDefault="00C84E12" w:rsidP="00C84E12">
            <w:pPr>
              <w:jc w:val="center"/>
              <w:rPr>
                <w:sz w:val="20"/>
                <w:szCs w:val="20"/>
              </w:rPr>
            </w:pPr>
            <w:r w:rsidRPr="00697098">
              <w:rPr>
                <w:sz w:val="20"/>
                <w:szCs w:val="20"/>
              </w:rPr>
              <w:t>0 м</w:t>
            </w:r>
          </w:p>
        </w:tc>
        <w:tc>
          <w:tcPr>
            <w:tcW w:w="1701" w:type="dxa"/>
          </w:tcPr>
          <w:p w:rsidR="00C84E12" w:rsidRPr="00697098" w:rsidRDefault="00C84E12" w:rsidP="00C84E12">
            <w:pPr>
              <w:jc w:val="center"/>
              <w:rPr>
                <w:sz w:val="20"/>
                <w:szCs w:val="20"/>
              </w:rPr>
            </w:pPr>
            <w:r w:rsidRPr="00697098">
              <w:rPr>
                <w:sz w:val="20"/>
                <w:szCs w:val="20"/>
              </w:rPr>
              <w:t>не подлежит установлению</w:t>
            </w:r>
          </w:p>
        </w:tc>
        <w:tc>
          <w:tcPr>
            <w:tcW w:w="2324" w:type="dxa"/>
          </w:tcPr>
          <w:p w:rsidR="00C84E12" w:rsidRPr="00697098" w:rsidRDefault="00C84E12" w:rsidP="00C84E12">
            <w:pPr>
              <w:jc w:val="center"/>
              <w:rPr>
                <w:sz w:val="20"/>
                <w:szCs w:val="20"/>
              </w:rPr>
            </w:pPr>
            <w:r w:rsidRPr="00697098">
              <w:rPr>
                <w:sz w:val="20"/>
                <w:szCs w:val="20"/>
              </w:rPr>
              <w:t>100 %</w:t>
            </w:r>
          </w:p>
        </w:tc>
      </w:tr>
      <w:tr w:rsidR="00C84E12" w:rsidRPr="00697098" w:rsidTr="003E2229">
        <w:tc>
          <w:tcPr>
            <w:tcW w:w="817" w:type="dxa"/>
          </w:tcPr>
          <w:p w:rsidR="00C84E12" w:rsidRPr="00697098" w:rsidRDefault="00C84E12" w:rsidP="00C84E12">
            <w:pPr>
              <w:pStyle w:val="ad"/>
              <w:rPr>
                <w:sz w:val="20"/>
                <w:szCs w:val="20"/>
              </w:rPr>
            </w:pPr>
          </w:p>
        </w:tc>
        <w:tc>
          <w:tcPr>
            <w:tcW w:w="14231" w:type="dxa"/>
            <w:gridSpan w:val="7"/>
          </w:tcPr>
          <w:p w:rsidR="00C84E12" w:rsidRPr="00697098" w:rsidRDefault="00C84E12" w:rsidP="00C84E12">
            <w:pPr>
              <w:pStyle w:val="af"/>
              <w:rPr>
                <w:sz w:val="20"/>
                <w:szCs w:val="20"/>
              </w:rPr>
            </w:pPr>
            <w:r w:rsidRPr="00697098">
              <w:rPr>
                <w:sz w:val="20"/>
                <w:szCs w:val="20"/>
              </w:rPr>
              <w:t>Условно разрешенные</w:t>
            </w:r>
          </w:p>
        </w:tc>
      </w:tr>
      <w:tr w:rsidR="00C84E12" w:rsidRPr="00697098" w:rsidTr="003E2229">
        <w:tc>
          <w:tcPr>
            <w:tcW w:w="817" w:type="dxa"/>
          </w:tcPr>
          <w:p w:rsidR="00C84E12" w:rsidRPr="00F84E2F" w:rsidRDefault="00C84E12" w:rsidP="00C84E12">
            <w:pPr>
              <w:rPr>
                <w:sz w:val="20"/>
                <w:szCs w:val="20"/>
              </w:rPr>
            </w:pPr>
            <w:r w:rsidRPr="00F84E2F">
              <w:rPr>
                <w:sz w:val="20"/>
                <w:szCs w:val="20"/>
              </w:rPr>
              <w:t>4.4</w:t>
            </w:r>
          </w:p>
        </w:tc>
        <w:tc>
          <w:tcPr>
            <w:tcW w:w="2519" w:type="dxa"/>
          </w:tcPr>
          <w:p w:rsidR="00C84E12" w:rsidRPr="00F84E2F" w:rsidRDefault="00C84E12" w:rsidP="00C84E12">
            <w:pPr>
              <w:pStyle w:val="ad"/>
              <w:rPr>
                <w:sz w:val="20"/>
                <w:szCs w:val="20"/>
              </w:rPr>
            </w:pPr>
            <w:r w:rsidRPr="00F84E2F">
              <w:rPr>
                <w:sz w:val="20"/>
                <w:szCs w:val="20"/>
              </w:rPr>
              <w:t>Магазины</w:t>
            </w:r>
          </w:p>
        </w:tc>
        <w:tc>
          <w:tcPr>
            <w:tcW w:w="1272" w:type="dxa"/>
          </w:tcPr>
          <w:p w:rsidR="00C84E12" w:rsidRPr="00F84E2F" w:rsidRDefault="00C84E12" w:rsidP="00C84E12">
            <w:pPr>
              <w:pStyle w:val="ad"/>
              <w:rPr>
                <w:sz w:val="20"/>
                <w:szCs w:val="20"/>
              </w:rPr>
            </w:pPr>
            <w:r w:rsidRPr="00F84E2F">
              <w:rPr>
                <w:sz w:val="20"/>
                <w:szCs w:val="20"/>
              </w:rPr>
              <w:t>300 м²</w:t>
            </w:r>
          </w:p>
        </w:tc>
        <w:tc>
          <w:tcPr>
            <w:tcW w:w="1312" w:type="dxa"/>
          </w:tcPr>
          <w:p w:rsidR="00C84E12" w:rsidRPr="00F84E2F" w:rsidRDefault="00C84E12" w:rsidP="00C84E12">
            <w:pPr>
              <w:pStyle w:val="ad"/>
              <w:rPr>
                <w:sz w:val="20"/>
                <w:szCs w:val="20"/>
              </w:rPr>
            </w:pPr>
            <w:r w:rsidRPr="00F84E2F">
              <w:rPr>
                <w:sz w:val="20"/>
                <w:szCs w:val="20"/>
              </w:rPr>
              <w:t>100000 м²</w:t>
            </w:r>
          </w:p>
        </w:tc>
        <w:tc>
          <w:tcPr>
            <w:tcW w:w="2552" w:type="dxa"/>
          </w:tcPr>
          <w:p w:rsidR="00C84E12" w:rsidRPr="00F84E2F" w:rsidRDefault="00B85AD0" w:rsidP="00C84E12">
            <w:pPr>
              <w:pStyle w:val="ad"/>
              <w:rPr>
                <w:sz w:val="20"/>
                <w:szCs w:val="20"/>
              </w:rPr>
            </w:pPr>
            <w:r w:rsidRPr="00F84E2F">
              <w:rPr>
                <w:sz w:val="20"/>
                <w:szCs w:val="20"/>
              </w:rPr>
              <w:t>1</w:t>
            </w:r>
            <w:r w:rsidR="00C84E12" w:rsidRPr="00F84E2F">
              <w:rPr>
                <w:sz w:val="20"/>
                <w:szCs w:val="20"/>
              </w:rPr>
              <w:t xml:space="preserve"> м</w:t>
            </w:r>
          </w:p>
        </w:tc>
        <w:tc>
          <w:tcPr>
            <w:tcW w:w="2551" w:type="dxa"/>
          </w:tcPr>
          <w:p w:rsidR="00C84E12" w:rsidRPr="00F84E2F" w:rsidRDefault="00C84E12" w:rsidP="00C84E12">
            <w:pPr>
              <w:pStyle w:val="ad"/>
              <w:rPr>
                <w:sz w:val="20"/>
                <w:szCs w:val="20"/>
              </w:rPr>
            </w:pPr>
            <w:r w:rsidRPr="00F84E2F">
              <w:rPr>
                <w:sz w:val="20"/>
                <w:szCs w:val="20"/>
              </w:rPr>
              <w:t>5 м</w:t>
            </w:r>
          </w:p>
        </w:tc>
        <w:tc>
          <w:tcPr>
            <w:tcW w:w="1701" w:type="dxa"/>
          </w:tcPr>
          <w:p w:rsidR="00C84E12" w:rsidRPr="00F84E2F" w:rsidRDefault="00C84E12" w:rsidP="00C84E12">
            <w:pPr>
              <w:pStyle w:val="ad"/>
              <w:rPr>
                <w:sz w:val="20"/>
                <w:szCs w:val="20"/>
              </w:rPr>
            </w:pPr>
            <w:r w:rsidRPr="00F84E2F">
              <w:rPr>
                <w:sz w:val="20"/>
                <w:szCs w:val="20"/>
              </w:rPr>
              <w:t>15 м</w:t>
            </w:r>
          </w:p>
        </w:tc>
        <w:tc>
          <w:tcPr>
            <w:tcW w:w="2324" w:type="dxa"/>
          </w:tcPr>
          <w:p w:rsidR="00C84E12" w:rsidRPr="00F84E2F" w:rsidRDefault="00C84E12" w:rsidP="00C84E12">
            <w:pPr>
              <w:pStyle w:val="ad"/>
              <w:rPr>
                <w:sz w:val="20"/>
                <w:szCs w:val="20"/>
              </w:rPr>
            </w:pPr>
            <w:r w:rsidRPr="00F84E2F">
              <w:rPr>
                <w:sz w:val="20"/>
                <w:szCs w:val="20"/>
              </w:rPr>
              <w:t>80 %</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5.1.2</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C84E12" w:rsidRPr="00697098" w:rsidRDefault="00C84E12" w:rsidP="00C84E12">
            <w:pPr>
              <w:rPr>
                <w:sz w:val="20"/>
                <w:szCs w:val="20"/>
              </w:rPr>
            </w:pPr>
            <w:r w:rsidRPr="00697098">
              <w:rPr>
                <w:sz w:val="20"/>
                <w:szCs w:val="20"/>
              </w:rPr>
              <w:t>600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rPr>
                <w:sz w:val="20"/>
                <w:szCs w:val="20"/>
              </w:rPr>
            </w:pPr>
            <w:r w:rsidRPr="00697098">
              <w:rPr>
                <w:sz w:val="20"/>
                <w:szCs w:val="20"/>
              </w:rPr>
              <w:t>5 м</w:t>
            </w:r>
          </w:p>
        </w:tc>
        <w:tc>
          <w:tcPr>
            <w:tcW w:w="1701" w:type="dxa"/>
          </w:tcPr>
          <w:p w:rsidR="00C84E12" w:rsidRPr="00697098" w:rsidRDefault="00C84E12" w:rsidP="00C84E12">
            <w:pPr>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5.1.3</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C84E12" w:rsidRPr="00697098" w:rsidRDefault="00C84E12" w:rsidP="00C84E12">
            <w:pPr>
              <w:rPr>
                <w:sz w:val="20"/>
                <w:szCs w:val="20"/>
              </w:rPr>
            </w:pPr>
            <w:r w:rsidRPr="00697098">
              <w:rPr>
                <w:sz w:val="20"/>
                <w:szCs w:val="20"/>
              </w:rPr>
              <w:t>400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pStyle w:val="ad"/>
              <w:rPr>
                <w:sz w:val="20"/>
                <w:szCs w:val="20"/>
              </w:rPr>
            </w:pPr>
            <w:r w:rsidRPr="00697098">
              <w:rPr>
                <w:sz w:val="20"/>
                <w:szCs w:val="20"/>
              </w:rPr>
              <w:t>5.1.4</w:t>
            </w:r>
          </w:p>
        </w:tc>
        <w:tc>
          <w:tcPr>
            <w:tcW w:w="2519" w:type="dxa"/>
          </w:tcPr>
          <w:p w:rsidR="00C84E12" w:rsidRPr="00697098" w:rsidRDefault="00C84E12" w:rsidP="00C84E12">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C84E12" w:rsidRPr="00697098" w:rsidRDefault="00C84E12" w:rsidP="00C84E12">
            <w:pPr>
              <w:rPr>
                <w:sz w:val="20"/>
                <w:szCs w:val="20"/>
              </w:rPr>
            </w:pPr>
            <w:r w:rsidRPr="00697098">
              <w:rPr>
                <w:sz w:val="20"/>
                <w:szCs w:val="20"/>
              </w:rPr>
              <w:t>1000 м²</w:t>
            </w:r>
          </w:p>
        </w:tc>
        <w:tc>
          <w:tcPr>
            <w:tcW w:w="1312" w:type="dxa"/>
          </w:tcPr>
          <w:p w:rsidR="00C84E12" w:rsidRPr="00697098" w:rsidRDefault="00C84E12" w:rsidP="00C84E12">
            <w:pPr>
              <w:rPr>
                <w:sz w:val="20"/>
                <w:szCs w:val="20"/>
              </w:rPr>
            </w:pPr>
            <w:r w:rsidRPr="00697098">
              <w:rPr>
                <w:sz w:val="20"/>
                <w:szCs w:val="20"/>
              </w:rPr>
              <w:t>100000 м²</w:t>
            </w:r>
          </w:p>
        </w:tc>
        <w:tc>
          <w:tcPr>
            <w:tcW w:w="2552" w:type="dxa"/>
          </w:tcPr>
          <w:p w:rsidR="00C84E12" w:rsidRPr="00697098" w:rsidRDefault="00C84E12" w:rsidP="00C84E12">
            <w:pPr>
              <w:rPr>
                <w:sz w:val="20"/>
                <w:szCs w:val="20"/>
              </w:rPr>
            </w:pPr>
            <w:r w:rsidRPr="00697098">
              <w:rPr>
                <w:sz w:val="20"/>
                <w:szCs w:val="20"/>
              </w:rPr>
              <w:t>3 м</w:t>
            </w:r>
          </w:p>
        </w:tc>
        <w:tc>
          <w:tcPr>
            <w:tcW w:w="2551" w:type="dxa"/>
          </w:tcPr>
          <w:p w:rsidR="00C84E12" w:rsidRPr="00697098" w:rsidRDefault="00C84E12" w:rsidP="00C84E12">
            <w:pPr>
              <w:pStyle w:val="ad"/>
              <w:rPr>
                <w:sz w:val="20"/>
                <w:szCs w:val="20"/>
              </w:rPr>
            </w:pPr>
            <w:r w:rsidRPr="00697098">
              <w:rPr>
                <w:sz w:val="20"/>
                <w:szCs w:val="20"/>
              </w:rPr>
              <w:t>5 м</w:t>
            </w:r>
          </w:p>
        </w:tc>
        <w:tc>
          <w:tcPr>
            <w:tcW w:w="1701" w:type="dxa"/>
          </w:tcPr>
          <w:p w:rsidR="00C84E12" w:rsidRPr="00697098" w:rsidRDefault="00C84E12" w:rsidP="00C84E12">
            <w:pPr>
              <w:pStyle w:val="ad"/>
              <w:rPr>
                <w:sz w:val="20"/>
                <w:szCs w:val="20"/>
              </w:rPr>
            </w:pPr>
            <w:r w:rsidRPr="00697098">
              <w:rPr>
                <w:sz w:val="20"/>
                <w:szCs w:val="20"/>
              </w:rPr>
              <w:t>12 м</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r w:rsidR="00C84E12" w:rsidRPr="00697098" w:rsidTr="003E2229">
        <w:tc>
          <w:tcPr>
            <w:tcW w:w="817" w:type="dxa"/>
          </w:tcPr>
          <w:p w:rsidR="00C84E12" w:rsidRPr="00697098" w:rsidRDefault="00C84E12" w:rsidP="00C84E12">
            <w:pPr>
              <w:rPr>
                <w:sz w:val="20"/>
                <w:szCs w:val="20"/>
              </w:rPr>
            </w:pPr>
            <w:r w:rsidRPr="00697098">
              <w:rPr>
                <w:sz w:val="20"/>
                <w:szCs w:val="20"/>
              </w:rPr>
              <w:t>6.8</w:t>
            </w:r>
          </w:p>
        </w:tc>
        <w:tc>
          <w:tcPr>
            <w:tcW w:w="2519" w:type="dxa"/>
          </w:tcPr>
          <w:p w:rsidR="00C84E12" w:rsidRPr="00697098" w:rsidRDefault="00C84E12" w:rsidP="00C84E12">
            <w:pPr>
              <w:rPr>
                <w:sz w:val="20"/>
                <w:szCs w:val="20"/>
              </w:rPr>
            </w:pPr>
            <w:r w:rsidRPr="00697098">
              <w:rPr>
                <w:sz w:val="20"/>
                <w:szCs w:val="20"/>
              </w:rPr>
              <w:t>Связь</w:t>
            </w:r>
          </w:p>
        </w:tc>
        <w:tc>
          <w:tcPr>
            <w:tcW w:w="1272" w:type="dxa"/>
          </w:tcPr>
          <w:p w:rsidR="00C84E12" w:rsidRPr="00697098" w:rsidRDefault="00C84E12" w:rsidP="00C84E12">
            <w:pPr>
              <w:rPr>
                <w:sz w:val="20"/>
                <w:szCs w:val="20"/>
              </w:rPr>
            </w:pPr>
            <w:r w:rsidRPr="00697098">
              <w:rPr>
                <w:sz w:val="20"/>
                <w:szCs w:val="20"/>
              </w:rPr>
              <w:t>не подлежит установлению</w:t>
            </w:r>
          </w:p>
        </w:tc>
        <w:tc>
          <w:tcPr>
            <w:tcW w:w="1312" w:type="dxa"/>
          </w:tcPr>
          <w:p w:rsidR="00C84E12" w:rsidRPr="00697098" w:rsidRDefault="00C84E12" w:rsidP="00C84E12">
            <w:pPr>
              <w:rPr>
                <w:sz w:val="20"/>
                <w:szCs w:val="20"/>
              </w:rPr>
            </w:pPr>
            <w:r w:rsidRPr="00697098">
              <w:rPr>
                <w:sz w:val="20"/>
                <w:szCs w:val="20"/>
              </w:rPr>
              <w:t>не подлежит установлению</w:t>
            </w:r>
          </w:p>
        </w:tc>
        <w:tc>
          <w:tcPr>
            <w:tcW w:w="2552"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3 м</w:t>
            </w:r>
          </w:p>
        </w:tc>
        <w:tc>
          <w:tcPr>
            <w:tcW w:w="2551" w:type="dxa"/>
          </w:tcPr>
          <w:p w:rsidR="00C84E12" w:rsidRPr="00697098" w:rsidRDefault="00C84E12" w:rsidP="00C84E12">
            <w:pPr>
              <w:rPr>
                <w:sz w:val="20"/>
                <w:szCs w:val="20"/>
              </w:rPr>
            </w:pPr>
            <w:r w:rsidRPr="00697098">
              <w:rPr>
                <w:sz w:val="20"/>
                <w:szCs w:val="20"/>
              </w:rPr>
              <w:t>для объектов связи, радиовещания, телевидения – 0 м;</w:t>
            </w:r>
          </w:p>
          <w:p w:rsidR="00C84E12" w:rsidRPr="00697098" w:rsidRDefault="00C84E12" w:rsidP="00C84E12">
            <w:pPr>
              <w:rPr>
                <w:sz w:val="20"/>
                <w:szCs w:val="20"/>
              </w:rPr>
            </w:pPr>
            <w:r w:rsidRPr="00697098">
              <w:rPr>
                <w:sz w:val="20"/>
                <w:szCs w:val="20"/>
              </w:rPr>
              <w:t>для других объектов капитального строительства – 5 м</w:t>
            </w:r>
          </w:p>
        </w:tc>
        <w:tc>
          <w:tcPr>
            <w:tcW w:w="1701" w:type="dxa"/>
          </w:tcPr>
          <w:p w:rsidR="00C84E12" w:rsidRPr="00697098" w:rsidRDefault="00C84E12" w:rsidP="00C84E12">
            <w:pPr>
              <w:rPr>
                <w:sz w:val="20"/>
                <w:szCs w:val="20"/>
              </w:rPr>
            </w:pPr>
            <w:r w:rsidRPr="00697098">
              <w:rPr>
                <w:sz w:val="20"/>
                <w:szCs w:val="20"/>
              </w:rPr>
              <w:t>не подлежит установлению</w:t>
            </w:r>
          </w:p>
        </w:tc>
        <w:tc>
          <w:tcPr>
            <w:tcW w:w="2324" w:type="dxa"/>
          </w:tcPr>
          <w:p w:rsidR="00C84E12" w:rsidRPr="00697098" w:rsidRDefault="00C84E12" w:rsidP="00C84E12">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50" w:name="_Toc152743027"/>
      <w:bookmarkStart w:id="51" w:name="_Hlk152695132"/>
      <w:r w:rsidRPr="00A751D0">
        <w:rPr>
          <w:rFonts w:ascii="Times New Roman" w:hAnsi="Times New Roman" w:cs="Times New Roman"/>
          <w:b/>
          <w:color w:val="auto"/>
          <w:lang w:eastAsia="zh-CN"/>
        </w:rPr>
        <w:t>Статья 26. Территориальная зона Р2 – Зона парков, скверов</w:t>
      </w:r>
      <w:bookmarkEnd w:id="50"/>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5"/>
        <w:gridCol w:w="4803"/>
      </w:tblGrid>
      <w:tr w:rsidR="00551BED" w:rsidRPr="00EC5BA2" w:rsidTr="00C26717">
        <w:tc>
          <w:tcPr>
            <w:tcW w:w="383"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47"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0"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C26717">
        <w:tc>
          <w:tcPr>
            <w:tcW w:w="383"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47"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0"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3.2.3</w:t>
            </w:r>
          </w:p>
        </w:tc>
        <w:tc>
          <w:tcPr>
            <w:tcW w:w="2047" w:type="pct"/>
            <w:tcBorders>
              <w:top w:val="single" w:sz="4" w:space="0" w:color="000000"/>
              <w:left w:val="single" w:sz="4" w:space="0" w:color="000000"/>
              <w:bottom w:val="single" w:sz="4" w:space="0" w:color="000000"/>
            </w:tcBorders>
          </w:tcPr>
          <w:p w:rsidR="00C26717" w:rsidRPr="00F84E2F" w:rsidRDefault="00C26717" w:rsidP="00C26717">
            <w:pPr>
              <w:rPr>
                <w:sz w:val="20"/>
                <w:szCs w:val="20"/>
              </w:rPr>
            </w:pPr>
            <w:r w:rsidRPr="00F84E2F">
              <w:rPr>
                <w:sz w:val="20"/>
                <w:szCs w:val="20"/>
              </w:rPr>
              <w:t>Оказание услуг связи</w:t>
            </w:r>
          </w:p>
        </w:tc>
        <w:tc>
          <w:tcPr>
            <w:tcW w:w="2570" w:type="pct"/>
            <w:tcBorders>
              <w:top w:val="single" w:sz="4" w:space="0" w:color="000000"/>
              <w:left w:val="single" w:sz="4" w:space="0" w:color="000000"/>
              <w:bottom w:val="single" w:sz="4" w:space="0" w:color="000000"/>
              <w:right w:val="single" w:sz="4" w:space="0" w:color="000000"/>
            </w:tcBorders>
          </w:tcPr>
          <w:p w:rsidR="00C26717" w:rsidRPr="00F84E2F" w:rsidRDefault="00C26717" w:rsidP="00C26717">
            <w:pPr>
              <w:rPr>
                <w:sz w:val="20"/>
                <w:szCs w:val="20"/>
              </w:rPr>
            </w:pPr>
            <w:r w:rsidRPr="00F84E2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Парки культуры и отдыха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widowControl w:val="0"/>
              <w:autoSpaceDE w:val="0"/>
              <w:autoSpaceDN w:val="0"/>
              <w:rPr>
                <w:color w:val="000000"/>
                <w:sz w:val="20"/>
                <w:szCs w:val="20"/>
              </w:rPr>
            </w:pPr>
            <w:r w:rsidRPr="003D012C">
              <w:rPr>
                <w:color w:val="000000"/>
                <w:sz w:val="20"/>
                <w:szCs w:val="20"/>
              </w:rPr>
              <w:t>Размещение парков культуры и отдыха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5.1.4</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D012C">
              <w:rPr>
                <w:color w:val="000000"/>
                <w:sz w:val="20"/>
                <w:szCs w:val="20"/>
              </w:rPr>
              <w:t>природовосстановительных</w:t>
            </w:r>
            <w:proofErr w:type="spellEnd"/>
            <w:r w:rsidRPr="003D012C">
              <w:rPr>
                <w:color w:val="000000"/>
                <w:sz w:val="20"/>
                <w:szCs w:val="20"/>
              </w:rPr>
              <w:t xml:space="preserve">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color w:val="000000"/>
                <w:sz w:val="20"/>
                <w:szCs w:val="20"/>
              </w:rPr>
            </w:pPr>
            <w:r w:rsidRPr="003D012C">
              <w:rPr>
                <w:bCs/>
                <w:color w:val="000000"/>
                <w:sz w:val="20"/>
                <w:szCs w:val="20"/>
              </w:rPr>
              <w:t>9.3</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Историко-культурная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C26717" w:rsidRPr="003D012C" w:rsidRDefault="00C26717" w:rsidP="00C26717">
            <w:pPr>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Земельные участки (территории) общего пользования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12.0.1</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pStyle w:val="ad"/>
              <w:rPr>
                <w:color w:val="000000"/>
                <w:sz w:val="20"/>
                <w:szCs w:val="20"/>
              </w:rPr>
            </w:pPr>
            <w:r w:rsidRPr="003D012C">
              <w:rPr>
                <w:color w:val="000000"/>
                <w:sz w:val="20"/>
                <w:szCs w:val="20"/>
              </w:rPr>
              <w:t>12.0.2</w:t>
            </w:r>
          </w:p>
        </w:tc>
        <w:tc>
          <w:tcPr>
            <w:tcW w:w="2047" w:type="pct"/>
            <w:tcBorders>
              <w:top w:val="single" w:sz="4" w:space="0" w:color="000000"/>
              <w:left w:val="single" w:sz="4" w:space="0" w:color="000000"/>
              <w:bottom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p>
        </w:tc>
        <w:tc>
          <w:tcPr>
            <w:tcW w:w="4617" w:type="pct"/>
            <w:gridSpan w:val="2"/>
            <w:tcBorders>
              <w:top w:val="single" w:sz="4" w:space="0" w:color="000000"/>
              <w:left w:val="single" w:sz="4" w:space="0" w:color="000000"/>
              <w:bottom w:val="single" w:sz="4" w:space="0" w:color="000000"/>
              <w:right w:val="single" w:sz="4" w:space="0" w:color="000000"/>
            </w:tcBorders>
            <w:shd w:val="clear" w:color="auto" w:fill="auto"/>
          </w:tcPr>
          <w:p w:rsidR="00C26717" w:rsidRPr="003D012C" w:rsidRDefault="00C26717" w:rsidP="00C26717">
            <w:pPr>
              <w:rPr>
                <w:color w:val="000000"/>
                <w:sz w:val="20"/>
                <w:szCs w:val="20"/>
              </w:rPr>
            </w:pPr>
            <w:r w:rsidRPr="003D012C">
              <w:rPr>
                <w:b/>
                <w:color w:val="000000"/>
                <w:sz w:val="20"/>
                <w:szCs w:val="20"/>
              </w:rPr>
              <w:t>Условно разрешенные</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Амбулаторно-поликлиническое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3.4.2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Стационарное медицинское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C26717" w:rsidRPr="003D012C" w:rsidRDefault="00C26717" w:rsidP="00C26717">
            <w:pPr>
              <w:rPr>
                <w:color w:val="000000"/>
                <w:sz w:val="20"/>
                <w:szCs w:val="20"/>
              </w:rPr>
            </w:pPr>
            <w:r w:rsidRPr="003D012C">
              <w:rPr>
                <w:color w:val="000000"/>
                <w:sz w:val="20"/>
                <w:szCs w:val="20"/>
              </w:rPr>
              <w:t>размещение площадок санитарной авиации</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4.4</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Магазины</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4.6</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Общественное питание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4.7</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Гостиничное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гостиниц</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4.8.1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Развлекательные мероприятия</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sz w:val="20"/>
                <w:szCs w:val="20"/>
              </w:rPr>
              <w:t>4.10</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sz w:val="20"/>
                <w:szCs w:val="20"/>
              </w:rPr>
              <w:t xml:space="preserve">Размещение объектов капитального строительства, сооружений, предназначенных для осуществления </w:t>
            </w:r>
            <w:proofErr w:type="spellStart"/>
            <w:r w:rsidRPr="003D012C">
              <w:rPr>
                <w:sz w:val="20"/>
                <w:szCs w:val="20"/>
              </w:rPr>
              <w:t>выставочно</w:t>
            </w:r>
            <w:proofErr w:type="spellEnd"/>
            <w:r w:rsidRPr="003D012C">
              <w:rPr>
                <w:sz w:val="20"/>
                <w:szCs w:val="20"/>
              </w:rPr>
              <w:t xml:space="preserve">-ярмарочной и </w:t>
            </w:r>
            <w:proofErr w:type="spellStart"/>
            <w:r w:rsidRPr="003D012C">
              <w:rPr>
                <w:sz w:val="20"/>
                <w:szCs w:val="20"/>
              </w:rPr>
              <w:t>конгрессной</w:t>
            </w:r>
            <w:proofErr w:type="spellEnd"/>
            <w:r w:rsidRPr="003D012C">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color w:val="000000"/>
                <w:sz w:val="20"/>
                <w:szCs w:val="20"/>
              </w:rPr>
              <w:t>5.1.2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color w:val="000000"/>
                <w:sz w:val="20"/>
                <w:szCs w:val="20"/>
              </w:rPr>
            </w:pPr>
            <w:r w:rsidRPr="003D012C">
              <w:rPr>
                <w:bCs/>
                <w:sz w:val="20"/>
                <w:szCs w:val="20"/>
              </w:rPr>
              <w:t>5.2.1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rFonts w:eastAsia="Calibri"/>
                <w:color w:val="000000"/>
                <w:sz w:val="20"/>
                <w:szCs w:val="20"/>
                <w:lang w:eastAsia="en-US"/>
              </w:rPr>
            </w:pPr>
            <w:r w:rsidRPr="003D012C">
              <w:rPr>
                <w:color w:val="000000"/>
                <w:sz w:val="20"/>
                <w:szCs w:val="20"/>
              </w:rPr>
              <w:t>Туристическое обслуживание</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C26717" w:rsidRPr="003D012C" w:rsidRDefault="00C26717" w:rsidP="00C26717">
            <w:pPr>
              <w:rPr>
                <w:rFonts w:eastAsia="Calibri"/>
                <w:color w:val="000000"/>
                <w:sz w:val="20"/>
                <w:szCs w:val="20"/>
                <w:lang w:eastAsia="en-US"/>
              </w:rPr>
            </w:pPr>
            <w:r w:rsidRPr="003D012C">
              <w:rPr>
                <w:color w:val="000000"/>
                <w:sz w:val="20"/>
                <w:szCs w:val="20"/>
              </w:rPr>
              <w:t>размещение детских лагерей</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rPr>
                <w:bCs/>
                <w:sz w:val="20"/>
                <w:szCs w:val="20"/>
              </w:rPr>
            </w:pPr>
            <w:r w:rsidRPr="003D012C">
              <w:rPr>
                <w:bCs/>
                <w:sz w:val="20"/>
                <w:szCs w:val="20"/>
              </w:rPr>
              <w:t>5.3</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rPr>
                <w:color w:val="000000"/>
                <w:sz w:val="20"/>
                <w:szCs w:val="20"/>
              </w:rPr>
            </w:pPr>
            <w:r w:rsidRPr="003D012C">
              <w:rPr>
                <w:color w:val="000000"/>
                <w:sz w:val="20"/>
                <w:szCs w:val="20"/>
              </w:rPr>
              <w:t>Охота и рыбалка</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6.8</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autoSpaceDE w:val="0"/>
              <w:autoSpaceDN w:val="0"/>
              <w:adjustRightInd w:val="0"/>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26717" w:rsidRPr="00EC5BA2"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rFonts w:eastAsia="Calibri"/>
                <w:color w:val="000000"/>
                <w:sz w:val="20"/>
                <w:szCs w:val="20"/>
                <w:lang w:eastAsia="en-US"/>
              </w:rPr>
            </w:pPr>
            <w:r w:rsidRPr="003D012C">
              <w:rPr>
                <w:bCs/>
                <w:sz w:val="20"/>
                <w:szCs w:val="20"/>
              </w:rPr>
              <w:t>9.2.1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0" w:type="pct"/>
            <w:tcBorders>
              <w:top w:val="single" w:sz="4" w:space="0" w:color="000000"/>
              <w:left w:val="single" w:sz="4" w:space="0" w:color="000000"/>
              <w:bottom w:val="single" w:sz="4" w:space="0" w:color="000000"/>
              <w:right w:val="single" w:sz="4" w:space="0" w:color="000000"/>
            </w:tcBorders>
          </w:tcPr>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6717" w:rsidRPr="003D012C" w:rsidRDefault="00C26717" w:rsidP="00C26717">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C26717" w:rsidRPr="003D012C" w:rsidRDefault="00C26717" w:rsidP="00C26717">
            <w:pPr>
              <w:autoSpaceDE w:val="0"/>
              <w:autoSpaceDN w:val="0"/>
              <w:adjustRightInd w:val="0"/>
              <w:rPr>
                <w:color w:val="000000"/>
                <w:sz w:val="20"/>
                <w:szCs w:val="20"/>
              </w:rPr>
            </w:pPr>
            <w:r w:rsidRPr="003D012C">
              <w:rPr>
                <w:color w:val="000000"/>
                <w:sz w:val="20"/>
                <w:szCs w:val="20"/>
              </w:rPr>
              <w:t>размещение лечебно-оздоровительных лагерей</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A362E6" w:rsidRDefault="00C26717" w:rsidP="00C26717">
            <w:pPr>
              <w:spacing w:line="259" w:lineRule="auto"/>
              <w:rPr>
                <w:bCs/>
                <w:sz w:val="20"/>
                <w:szCs w:val="20"/>
              </w:rPr>
            </w:pPr>
          </w:p>
        </w:tc>
        <w:tc>
          <w:tcPr>
            <w:tcW w:w="2047" w:type="pct"/>
            <w:tcBorders>
              <w:top w:val="single" w:sz="4" w:space="0" w:color="auto"/>
              <w:left w:val="single" w:sz="4" w:space="0" w:color="auto"/>
              <w:bottom w:val="single" w:sz="4" w:space="0" w:color="auto"/>
              <w:right w:val="single" w:sz="4" w:space="0" w:color="auto"/>
            </w:tcBorders>
          </w:tcPr>
          <w:p w:rsidR="00C26717" w:rsidRPr="00A362E6" w:rsidRDefault="00C26717" w:rsidP="00C26717">
            <w:pPr>
              <w:spacing w:line="259" w:lineRule="auto"/>
              <w:rPr>
                <w:color w:val="000000"/>
                <w:sz w:val="20"/>
                <w:szCs w:val="20"/>
              </w:rPr>
            </w:pPr>
            <w:r w:rsidRPr="00A362E6">
              <w:rPr>
                <w:color w:val="000000"/>
                <w:sz w:val="20"/>
                <w:szCs w:val="20"/>
              </w:rPr>
              <w:t>Вспомогательные</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3.1.1</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62E6">
              <w:rPr>
                <w:rFonts w:ascii="Times New Roman" w:hAnsi="Times New Roman" w:cs="Times New Roman"/>
                <w:color w:val="000000"/>
                <w:sz w:val="20"/>
              </w:rPr>
              <w:t>мастерских для обслуживания уборочной</w:t>
            </w:r>
            <w:proofErr w:type="gramEnd"/>
            <w:r w:rsidRPr="00A362E6">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3.1.2</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C26717" w:rsidRPr="000C4F67" w:rsidTr="00C26717">
        <w:tc>
          <w:tcPr>
            <w:tcW w:w="383" w:type="pct"/>
            <w:tcBorders>
              <w:top w:val="single" w:sz="4" w:space="0" w:color="000000"/>
              <w:left w:val="single" w:sz="4" w:space="0" w:color="000000"/>
              <w:bottom w:val="single" w:sz="4" w:space="0" w:color="000000"/>
            </w:tcBorders>
          </w:tcPr>
          <w:p w:rsidR="00C26717" w:rsidRPr="003D012C" w:rsidRDefault="00C26717" w:rsidP="00C26717">
            <w:pPr>
              <w:spacing w:line="259" w:lineRule="auto"/>
              <w:rPr>
                <w:bCs/>
                <w:sz w:val="20"/>
                <w:szCs w:val="20"/>
              </w:rPr>
            </w:pPr>
            <w:r w:rsidRPr="003D012C">
              <w:rPr>
                <w:bCs/>
                <w:sz w:val="20"/>
                <w:szCs w:val="20"/>
              </w:rPr>
              <w:t>4.9</w:t>
            </w:r>
          </w:p>
        </w:tc>
        <w:tc>
          <w:tcPr>
            <w:tcW w:w="2047" w:type="pct"/>
            <w:tcBorders>
              <w:top w:val="single" w:sz="4" w:space="0" w:color="auto"/>
              <w:left w:val="single" w:sz="4" w:space="0" w:color="auto"/>
              <w:bottom w:val="single" w:sz="4" w:space="0" w:color="auto"/>
              <w:right w:val="single" w:sz="4" w:space="0" w:color="auto"/>
            </w:tcBorders>
          </w:tcPr>
          <w:p w:rsidR="00C26717" w:rsidRPr="003D012C" w:rsidRDefault="00C26717" w:rsidP="00C26717">
            <w:pPr>
              <w:spacing w:line="259" w:lineRule="auto"/>
              <w:rPr>
                <w:color w:val="000000"/>
                <w:sz w:val="20"/>
                <w:szCs w:val="20"/>
              </w:rPr>
            </w:pPr>
            <w:r w:rsidRPr="003D012C">
              <w:rPr>
                <w:color w:val="000000"/>
                <w:sz w:val="20"/>
                <w:szCs w:val="20"/>
              </w:rPr>
              <w:t>Служебные гаражи</w:t>
            </w:r>
          </w:p>
        </w:tc>
        <w:tc>
          <w:tcPr>
            <w:tcW w:w="2570" w:type="pct"/>
            <w:tcBorders>
              <w:top w:val="single" w:sz="4" w:space="0" w:color="000000"/>
              <w:left w:val="single" w:sz="4" w:space="0" w:color="000000"/>
              <w:bottom w:val="single" w:sz="4" w:space="0" w:color="000000"/>
              <w:right w:val="single" w:sz="4" w:space="0" w:color="000000"/>
            </w:tcBorders>
          </w:tcPr>
          <w:p w:rsidR="00C26717" w:rsidRPr="00A362E6" w:rsidRDefault="00C26717" w:rsidP="00C26717">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362E6">
                <w:rPr>
                  <w:rStyle w:val="af3"/>
                  <w:rFonts w:ascii="Times New Roman" w:hAnsi="Times New Roman" w:cs="Times New Roman"/>
                  <w:sz w:val="20"/>
                </w:rPr>
                <w:t>кодами 3.0</w:t>
              </w:r>
            </w:hyperlink>
            <w:r w:rsidRPr="00A362E6">
              <w:rPr>
                <w:rFonts w:ascii="Times New Roman" w:hAnsi="Times New Roman" w:cs="Times New Roman"/>
                <w:color w:val="000000"/>
                <w:sz w:val="20"/>
              </w:rPr>
              <w:t xml:space="preserve">, </w:t>
            </w:r>
            <w:hyperlink w:anchor="P294">
              <w:r w:rsidRPr="00A362E6">
                <w:rPr>
                  <w:rStyle w:val="af3"/>
                  <w:rFonts w:ascii="Times New Roman" w:hAnsi="Times New Roman" w:cs="Times New Roman"/>
                  <w:sz w:val="20"/>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3E2229">
          <w:pgSz w:w="11906" w:h="16838"/>
          <w:pgMar w:top="1134" w:right="851" w:bottom="1134" w:left="1701" w:header="720" w:footer="709" w:gutter="0"/>
          <w:cols w:space="720"/>
          <w:docGrid w:linePitch="360"/>
        </w:sectPr>
      </w:pPr>
    </w:p>
    <w:p w:rsidR="00551BED" w:rsidRPr="00416FF7" w:rsidRDefault="00551BED" w:rsidP="00551BED">
      <w:pPr>
        <w:tabs>
          <w:tab w:val="left" w:pos="2805"/>
        </w:tabs>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982278" w:rsidRPr="007D1D47" w:rsidTr="003E2229">
        <w:tc>
          <w:tcPr>
            <w:tcW w:w="268" w:type="pct"/>
          </w:tcPr>
          <w:p w:rsidR="00982278" w:rsidRPr="001F6B7F" w:rsidRDefault="00982278" w:rsidP="00982278">
            <w:pPr>
              <w:rPr>
                <w:sz w:val="20"/>
                <w:szCs w:val="20"/>
              </w:rPr>
            </w:pPr>
            <w:r w:rsidRPr="001F6B7F">
              <w:rPr>
                <w:sz w:val="20"/>
                <w:szCs w:val="20"/>
              </w:rPr>
              <w:t>3.2.3</w:t>
            </w:r>
          </w:p>
        </w:tc>
        <w:tc>
          <w:tcPr>
            <w:tcW w:w="836" w:type="pct"/>
          </w:tcPr>
          <w:p w:rsidR="00982278" w:rsidRPr="001F6B7F" w:rsidRDefault="00982278" w:rsidP="00982278">
            <w:pPr>
              <w:autoSpaceDE w:val="0"/>
              <w:autoSpaceDN w:val="0"/>
              <w:adjustRightInd w:val="0"/>
              <w:jc w:val="both"/>
              <w:rPr>
                <w:sz w:val="20"/>
                <w:szCs w:val="20"/>
              </w:rPr>
            </w:pPr>
            <w:r w:rsidRPr="001F6B7F">
              <w:rPr>
                <w:sz w:val="20"/>
                <w:szCs w:val="20"/>
              </w:rPr>
              <w:t>Оказание услуг связи</w:t>
            </w:r>
          </w:p>
        </w:tc>
        <w:tc>
          <w:tcPr>
            <w:tcW w:w="566" w:type="pct"/>
          </w:tcPr>
          <w:p w:rsidR="00982278" w:rsidRPr="001F6B7F" w:rsidRDefault="00982278" w:rsidP="00982278">
            <w:pPr>
              <w:rPr>
                <w:sz w:val="20"/>
                <w:szCs w:val="20"/>
              </w:rPr>
            </w:pPr>
            <w:r w:rsidRPr="001F6B7F">
              <w:rPr>
                <w:sz w:val="20"/>
                <w:szCs w:val="20"/>
              </w:rPr>
              <w:t>400 м²</w:t>
            </w:r>
          </w:p>
        </w:tc>
        <w:tc>
          <w:tcPr>
            <w:tcW w:w="566" w:type="pct"/>
          </w:tcPr>
          <w:p w:rsidR="00982278" w:rsidRPr="001F6B7F" w:rsidRDefault="00982278" w:rsidP="00982278">
            <w:pPr>
              <w:rPr>
                <w:sz w:val="20"/>
                <w:szCs w:val="20"/>
              </w:rPr>
            </w:pPr>
            <w:r w:rsidRPr="001F6B7F">
              <w:rPr>
                <w:sz w:val="20"/>
                <w:szCs w:val="20"/>
              </w:rPr>
              <w:t>10000 м²</w:t>
            </w:r>
          </w:p>
        </w:tc>
        <w:tc>
          <w:tcPr>
            <w:tcW w:w="1003" w:type="pct"/>
          </w:tcPr>
          <w:p w:rsidR="00982278" w:rsidRPr="001F6B7F" w:rsidRDefault="00982278" w:rsidP="00982278">
            <w:pPr>
              <w:jc w:val="center"/>
              <w:rPr>
                <w:sz w:val="20"/>
                <w:szCs w:val="20"/>
              </w:rPr>
            </w:pPr>
            <w:r w:rsidRPr="001F6B7F">
              <w:rPr>
                <w:sz w:val="20"/>
                <w:szCs w:val="20"/>
              </w:rPr>
              <w:t>3 м</w:t>
            </w:r>
          </w:p>
        </w:tc>
        <w:tc>
          <w:tcPr>
            <w:tcW w:w="743" w:type="pct"/>
          </w:tcPr>
          <w:p w:rsidR="00982278" w:rsidRPr="001F6B7F" w:rsidRDefault="00982278" w:rsidP="00982278">
            <w:pPr>
              <w:jc w:val="center"/>
              <w:rPr>
                <w:sz w:val="20"/>
                <w:szCs w:val="20"/>
              </w:rPr>
            </w:pPr>
            <w:r w:rsidRPr="001F6B7F">
              <w:rPr>
                <w:sz w:val="20"/>
                <w:szCs w:val="20"/>
              </w:rPr>
              <w:t>5 м</w:t>
            </w:r>
          </w:p>
        </w:tc>
        <w:tc>
          <w:tcPr>
            <w:tcW w:w="511" w:type="pct"/>
          </w:tcPr>
          <w:p w:rsidR="00982278" w:rsidRPr="001F6B7F" w:rsidRDefault="00982278" w:rsidP="00982278">
            <w:pPr>
              <w:jc w:val="center"/>
              <w:rPr>
                <w:sz w:val="20"/>
                <w:szCs w:val="20"/>
              </w:rPr>
            </w:pPr>
            <w:r w:rsidRPr="001F6B7F">
              <w:rPr>
                <w:sz w:val="20"/>
                <w:szCs w:val="20"/>
              </w:rPr>
              <w:t>15 м</w:t>
            </w:r>
          </w:p>
        </w:tc>
        <w:tc>
          <w:tcPr>
            <w:tcW w:w="507" w:type="pct"/>
          </w:tcPr>
          <w:p w:rsidR="00982278" w:rsidRPr="001F6B7F" w:rsidRDefault="00982278" w:rsidP="00982278">
            <w:pPr>
              <w:jc w:val="center"/>
              <w:rPr>
                <w:sz w:val="20"/>
                <w:szCs w:val="20"/>
              </w:rPr>
            </w:pPr>
            <w:r w:rsidRPr="001F6B7F">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20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Pr>
          <w:p w:rsidR="00982278" w:rsidRPr="007D1D47" w:rsidRDefault="00982278" w:rsidP="00982278">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982278" w:rsidRPr="007D1D47" w:rsidRDefault="00982278" w:rsidP="00982278">
            <w:pPr>
              <w:widowControl w:val="0"/>
              <w:autoSpaceDE w:val="0"/>
              <w:autoSpaceDN w:val="0"/>
              <w:jc w:val="both"/>
              <w:rPr>
                <w:sz w:val="20"/>
                <w:szCs w:val="20"/>
              </w:rPr>
            </w:pPr>
            <w:r w:rsidRPr="007D1D47">
              <w:rPr>
                <w:sz w:val="20"/>
                <w:szCs w:val="20"/>
              </w:rPr>
              <w:t>Парки культуры и отдыха</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w:t>
            </w:r>
          </w:p>
        </w:tc>
      </w:tr>
      <w:tr w:rsidR="00982278" w:rsidRPr="007D1D47" w:rsidTr="003E2229">
        <w:tc>
          <w:tcPr>
            <w:tcW w:w="268" w:type="pct"/>
          </w:tcPr>
          <w:p w:rsidR="00982278" w:rsidRPr="007D1D47" w:rsidRDefault="00982278" w:rsidP="00982278">
            <w:pPr>
              <w:rPr>
                <w:sz w:val="20"/>
                <w:szCs w:val="20"/>
              </w:rPr>
            </w:pPr>
            <w:r w:rsidRPr="007D1D47">
              <w:rPr>
                <w:sz w:val="20"/>
                <w:szCs w:val="20"/>
              </w:rPr>
              <w:t>5.1.3</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20000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5.1.4</w:t>
            </w:r>
          </w:p>
        </w:tc>
        <w:tc>
          <w:tcPr>
            <w:tcW w:w="836" w:type="pct"/>
          </w:tcPr>
          <w:p w:rsidR="00982278" w:rsidRPr="007D1D47" w:rsidRDefault="00982278" w:rsidP="00982278">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982278" w:rsidRPr="007D1D47" w:rsidRDefault="00982278" w:rsidP="00982278">
            <w:pPr>
              <w:rPr>
                <w:sz w:val="20"/>
                <w:szCs w:val="20"/>
              </w:rPr>
            </w:pPr>
            <w:r w:rsidRPr="007D1D47">
              <w:rPr>
                <w:sz w:val="20"/>
                <w:szCs w:val="20"/>
              </w:rPr>
              <w:t>800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3D012C">
              <w:rPr>
                <w:bCs/>
                <w:sz w:val="20"/>
                <w:szCs w:val="20"/>
              </w:rPr>
              <w:t>5.2</w:t>
            </w:r>
          </w:p>
        </w:tc>
        <w:tc>
          <w:tcPr>
            <w:tcW w:w="836" w:type="pct"/>
          </w:tcPr>
          <w:p w:rsidR="00982278" w:rsidRPr="007D1D47" w:rsidRDefault="00982278" w:rsidP="00982278">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r w:rsidRPr="007D1D47">
              <w:rPr>
                <w:sz w:val="20"/>
                <w:szCs w:val="20"/>
              </w:rPr>
              <w:t>9.3</w:t>
            </w:r>
          </w:p>
        </w:tc>
        <w:tc>
          <w:tcPr>
            <w:tcW w:w="836" w:type="pct"/>
          </w:tcPr>
          <w:p w:rsidR="00982278" w:rsidRPr="007D1D47" w:rsidRDefault="00982278" w:rsidP="00982278">
            <w:pPr>
              <w:rPr>
                <w:sz w:val="20"/>
                <w:szCs w:val="20"/>
              </w:rPr>
            </w:pPr>
            <w:r w:rsidRPr="007D1D47">
              <w:rPr>
                <w:sz w:val="20"/>
                <w:szCs w:val="20"/>
              </w:rPr>
              <w:t>Историко-культурная деятельность</w:t>
            </w:r>
          </w:p>
          <w:p w:rsidR="00982278" w:rsidRPr="007D1D47" w:rsidRDefault="00982278" w:rsidP="00982278">
            <w:pPr>
              <w:rPr>
                <w:sz w:val="20"/>
                <w:szCs w:val="20"/>
              </w:rPr>
            </w:pP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не подлежит установлению</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w:t>
            </w:r>
          </w:p>
        </w:tc>
        <w:tc>
          <w:tcPr>
            <w:tcW w:w="836" w:type="pct"/>
          </w:tcPr>
          <w:p w:rsidR="00982278" w:rsidRPr="007D1D47" w:rsidRDefault="00982278" w:rsidP="00982278">
            <w:pPr>
              <w:pStyle w:val="ad"/>
              <w:rPr>
                <w:sz w:val="20"/>
                <w:szCs w:val="20"/>
              </w:rPr>
            </w:pPr>
            <w:r w:rsidRPr="007D1D47">
              <w:rPr>
                <w:sz w:val="20"/>
                <w:szCs w:val="20"/>
              </w:rPr>
              <w:t>Земельные участки (территории) общего пользования</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12.0.1</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pStyle w:val="ad"/>
              <w:rPr>
                <w:sz w:val="20"/>
                <w:szCs w:val="20"/>
              </w:rPr>
            </w:pPr>
            <w:r w:rsidRPr="007D1D47">
              <w:rPr>
                <w:sz w:val="20"/>
                <w:szCs w:val="20"/>
              </w:rPr>
              <w:t>12.0.2</w:t>
            </w:r>
          </w:p>
        </w:tc>
        <w:tc>
          <w:tcPr>
            <w:tcW w:w="836" w:type="pct"/>
          </w:tcPr>
          <w:p w:rsidR="00982278" w:rsidRPr="007D1D47" w:rsidRDefault="00982278" w:rsidP="00982278">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lang w:val="en-US"/>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0 м</w:t>
            </w:r>
          </w:p>
        </w:tc>
        <w:tc>
          <w:tcPr>
            <w:tcW w:w="743" w:type="pct"/>
          </w:tcPr>
          <w:p w:rsidR="00982278" w:rsidRPr="007D1D47" w:rsidRDefault="00982278" w:rsidP="00982278">
            <w:pPr>
              <w:jc w:val="center"/>
              <w:rPr>
                <w:sz w:val="20"/>
                <w:szCs w:val="20"/>
              </w:rPr>
            </w:pPr>
            <w:r w:rsidRPr="007D1D47">
              <w:rPr>
                <w:sz w:val="20"/>
                <w:szCs w:val="20"/>
              </w:rPr>
              <w:t>0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Pr>
          <w:p w:rsidR="00982278" w:rsidRPr="007D1D47" w:rsidRDefault="00982278" w:rsidP="00982278">
            <w:pPr>
              <w:rPr>
                <w:sz w:val="20"/>
                <w:szCs w:val="20"/>
              </w:rPr>
            </w:pPr>
          </w:p>
        </w:tc>
        <w:tc>
          <w:tcPr>
            <w:tcW w:w="4732" w:type="pct"/>
            <w:gridSpan w:val="7"/>
            <w:tcBorders>
              <w:top w:val="single" w:sz="4" w:space="0" w:color="auto"/>
              <w:left w:val="single" w:sz="4" w:space="0" w:color="auto"/>
              <w:bottom w:val="single" w:sz="4" w:space="0" w:color="auto"/>
            </w:tcBorders>
          </w:tcPr>
          <w:p w:rsidR="00982278" w:rsidRPr="007D1D47" w:rsidRDefault="00982278" w:rsidP="00982278">
            <w:pPr>
              <w:rPr>
                <w:sz w:val="20"/>
                <w:szCs w:val="20"/>
              </w:rPr>
            </w:pPr>
            <w:r w:rsidRPr="007D1D47">
              <w:rPr>
                <w:b/>
                <w:bCs/>
                <w:sz w:val="20"/>
                <w:szCs w:val="20"/>
              </w:rPr>
              <w:t>Условно разрешенные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Амбулаторно-поликлиническое обслуживание</w:t>
            </w:r>
          </w:p>
        </w:tc>
        <w:tc>
          <w:tcPr>
            <w:tcW w:w="566" w:type="pct"/>
          </w:tcPr>
          <w:p w:rsidR="00982278" w:rsidRPr="007D1D47" w:rsidRDefault="00982278" w:rsidP="00982278">
            <w:pPr>
              <w:rPr>
                <w:sz w:val="20"/>
                <w:szCs w:val="20"/>
              </w:rPr>
            </w:pPr>
            <w:r w:rsidRPr="00F02795">
              <w:rPr>
                <w:sz w:val="20"/>
                <w:szCs w:val="20"/>
              </w:rPr>
              <w:t>200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Pr>
                <w:color w:val="000000"/>
                <w:sz w:val="20"/>
                <w:szCs w:val="20"/>
              </w:rPr>
              <w:t>Стационарное медицинское обслуживание</w:t>
            </w:r>
          </w:p>
        </w:tc>
        <w:tc>
          <w:tcPr>
            <w:tcW w:w="566" w:type="pct"/>
          </w:tcPr>
          <w:p w:rsidR="00982278" w:rsidRPr="007D1D47" w:rsidRDefault="00982278" w:rsidP="00982278">
            <w:pPr>
              <w:rPr>
                <w:sz w:val="20"/>
                <w:szCs w:val="20"/>
              </w:rPr>
            </w:pPr>
            <w:r w:rsidRPr="00F02795">
              <w:rPr>
                <w:sz w:val="20"/>
                <w:szCs w:val="20"/>
              </w:rPr>
              <w:t>400 м²</w:t>
            </w:r>
          </w:p>
        </w:tc>
        <w:tc>
          <w:tcPr>
            <w:tcW w:w="566" w:type="pct"/>
          </w:tcPr>
          <w:p w:rsidR="00982278" w:rsidRPr="007D1D47" w:rsidRDefault="00982278" w:rsidP="00982278">
            <w:pPr>
              <w:rPr>
                <w:sz w:val="20"/>
                <w:szCs w:val="20"/>
              </w:rPr>
            </w:pPr>
            <w:r w:rsidRPr="00F02795">
              <w:rPr>
                <w:sz w:val="20"/>
                <w:szCs w:val="20"/>
              </w:rPr>
              <w:t>10000 м²</w:t>
            </w:r>
          </w:p>
        </w:tc>
        <w:tc>
          <w:tcPr>
            <w:tcW w:w="1003" w:type="pct"/>
          </w:tcPr>
          <w:p w:rsidR="00982278" w:rsidRPr="007D1D47" w:rsidRDefault="00982278" w:rsidP="00982278">
            <w:pPr>
              <w:jc w:val="center"/>
              <w:rPr>
                <w:sz w:val="20"/>
                <w:szCs w:val="20"/>
              </w:rPr>
            </w:pPr>
            <w:r w:rsidRPr="00F02795">
              <w:rPr>
                <w:sz w:val="20"/>
                <w:szCs w:val="20"/>
              </w:rPr>
              <w:t>3 м</w:t>
            </w:r>
          </w:p>
        </w:tc>
        <w:tc>
          <w:tcPr>
            <w:tcW w:w="743" w:type="pct"/>
          </w:tcPr>
          <w:p w:rsidR="00982278" w:rsidRPr="007D1D47" w:rsidRDefault="00982278" w:rsidP="00982278">
            <w:pPr>
              <w:jc w:val="center"/>
              <w:rPr>
                <w:sz w:val="20"/>
                <w:szCs w:val="20"/>
              </w:rPr>
            </w:pPr>
            <w:r w:rsidRPr="00F02795">
              <w:rPr>
                <w:sz w:val="20"/>
                <w:szCs w:val="20"/>
              </w:rPr>
              <w:t>5 м</w:t>
            </w:r>
          </w:p>
        </w:tc>
        <w:tc>
          <w:tcPr>
            <w:tcW w:w="511" w:type="pct"/>
          </w:tcPr>
          <w:p w:rsidR="00982278" w:rsidRPr="007D1D47" w:rsidRDefault="00982278" w:rsidP="00982278">
            <w:pPr>
              <w:jc w:val="center"/>
              <w:rPr>
                <w:sz w:val="20"/>
                <w:szCs w:val="20"/>
              </w:rPr>
            </w:pPr>
            <w:r w:rsidRPr="00F02795">
              <w:rPr>
                <w:sz w:val="20"/>
                <w:szCs w:val="20"/>
              </w:rPr>
              <w:t>20 м</w:t>
            </w:r>
          </w:p>
        </w:tc>
        <w:tc>
          <w:tcPr>
            <w:tcW w:w="507" w:type="pct"/>
          </w:tcPr>
          <w:p w:rsidR="00982278" w:rsidRPr="007D1D47" w:rsidRDefault="00982278" w:rsidP="00982278">
            <w:pPr>
              <w:jc w:val="center"/>
              <w:rPr>
                <w:sz w:val="20"/>
                <w:szCs w:val="20"/>
              </w:rPr>
            </w:pPr>
            <w:r w:rsidRPr="00F02795">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4C0EE1">
              <w:rPr>
                <w:rFonts w:eastAsia="Calibri"/>
                <w:sz w:val="20"/>
                <w:szCs w:val="20"/>
                <w:lang w:eastAsia="en-US"/>
              </w:rPr>
              <w:t>4.4</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4C0EE1">
              <w:rPr>
                <w:rFonts w:eastAsia="Calibri"/>
                <w:sz w:val="20"/>
                <w:szCs w:val="20"/>
                <w:lang w:eastAsia="en-US"/>
              </w:rPr>
              <w:t>Магазины</w:t>
            </w:r>
          </w:p>
        </w:tc>
        <w:tc>
          <w:tcPr>
            <w:tcW w:w="566" w:type="pct"/>
          </w:tcPr>
          <w:p w:rsidR="00982278" w:rsidRPr="007D1D47" w:rsidRDefault="00982278" w:rsidP="00982278">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982278" w:rsidRPr="007D1D47" w:rsidRDefault="00982278" w:rsidP="00982278">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982278" w:rsidRPr="007D1D47" w:rsidRDefault="00982278" w:rsidP="00982278">
            <w:pPr>
              <w:jc w:val="center"/>
              <w:rPr>
                <w:sz w:val="20"/>
                <w:szCs w:val="20"/>
              </w:rPr>
            </w:pPr>
            <w:r w:rsidRPr="004C0EE1">
              <w:rPr>
                <w:rFonts w:eastAsia="Calibri"/>
                <w:sz w:val="20"/>
                <w:szCs w:val="20"/>
                <w:lang w:eastAsia="en-US"/>
              </w:rPr>
              <w:t>1 м</w:t>
            </w:r>
          </w:p>
        </w:tc>
        <w:tc>
          <w:tcPr>
            <w:tcW w:w="743" w:type="pct"/>
          </w:tcPr>
          <w:p w:rsidR="00982278" w:rsidRPr="007D1D47" w:rsidRDefault="00982278" w:rsidP="00982278">
            <w:pPr>
              <w:jc w:val="center"/>
              <w:rPr>
                <w:sz w:val="20"/>
                <w:szCs w:val="20"/>
              </w:rPr>
            </w:pPr>
            <w:r w:rsidRPr="004C0EE1">
              <w:rPr>
                <w:rFonts w:eastAsia="Calibri"/>
                <w:sz w:val="20"/>
                <w:szCs w:val="20"/>
                <w:lang w:eastAsia="en-US"/>
              </w:rPr>
              <w:t>5 м</w:t>
            </w:r>
          </w:p>
        </w:tc>
        <w:tc>
          <w:tcPr>
            <w:tcW w:w="511" w:type="pct"/>
          </w:tcPr>
          <w:p w:rsidR="00982278" w:rsidRPr="007D1D47" w:rsidRDefault="00982278" w:rsidP="00982278">
            <w:pPr>
              <w:jc w:val="center"/>
              <w:rPr>
                <w:sz w:val="20"/>
                <w:szCs w:val="20"/>
              </w:rPr>
            </w:pPr>
            <w:r w:rsidRPr="004C0EE1">
              <w:rPr>
                <w:rFonts w:eastAsia="Calibri"/>
                <w:sz w:val="20"/>
                <w:szCs w:val="20"/>
                <w:lang w:eastAsia="en-US"/>
              </w:rPr>
              <w:t>12 м</w:t>
            </w:r>
          </w:p>
        </w:tc>
        <w:tc>
          <w:tcPr>
            <w:tcW w:w="507" w:type="pct"/>
          </w:tcPr>
          <w:p w:rsidR="00982278" w:rsidRPr="007D1D47" w:rsidRDefault="00982278" w:rsidP="00982278">
            <w:pPr>
              <w:jc w:val="center"/>
              <w:rPr>
                <w:sz w:val="20"/>
                <w:szCs w:val="20"/>
              </w:rPr>
            </w:pPr>
            <w:r w:rsidRPr="004C0EE1">
              <w:rPr>
                <w:rFonts w:eastAsia="Calibri"/>
                <w:sz w:val="20"/>
                <w:szCs w:val="20"/>
                <w:lang w:eastAsia="en-US"/>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4.6</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7D1D47">
              <w:rPr>
                <w:sz w:val="20"/>
                <w:szCs w:val="20"/>
              </w:rPr>
              <w:t>Общественное питание</w:t>
            </w:r>
          </w:p>
        </w:tc>
        <w:tc>
          <w:tcPr>
            <w:tcW w:w="566" w:type="pct"/>
          </w:tcPr>
          <w:p w:rsidR="00982278" w:rsidRPr="007D1D47" w:rsidRDefault="00982278" w:rsidP="00982278">
            <w:pPr>
              <w:rPr>
                <w:sz w:val="20"/>
                <w:szCs w:val="20"/>
              </w:rPr>
            </w:pPr>
            <w:r w:rsidRPr="007D1D47">
              <w:rPr>
                <w:sz w:val="20"/>
                <w:szCs w:val="20"/>
              </w:rPr>
              <w:t>600 м²</w:t>
            </w:r>
          </w:p>
        </w:tc>
        <w:tc>
          <w:tcPr>
            <w:tcW w:w="566" w:type="pct"/>
          </w:tcPr>
          <w:p w:rsidR="00982278" w:rsidRPr="007D1D47" w:rsidRDefault="00982278" w:rsidP="00982278">
            <w:pPr>
              <w:rPr>
                <w:sz w:val="20"/>
                <w:szCs w:val="20"/>
              </w:rPr>
            </w:pPr>
            <w:r w:rsidRPr="007D1D47">
              <w:rPr>
                <w:sz w:val="20"/>
                <w:szCs w:val="20"/>
              </w:rPr>
              <w:t>10000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4.7</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rPr>
                <w:sz w:val="20"/>
                <w:szCs w:val="20"/>
              </w:rPr>
            </w:pPr>
            <w:r w:rsidRPr="00697098">
              <w:rPr>
                <w:sz w:val="20"/>
                <w:szCs w:val="20"/>
              </w:rPr>
              <w:t>Гостиничное обслуживание</w:t>
            </w:r>
          </w:p>
        </w:tc>
        <w:tc>
          <w:tcPr>
            <w:tcW w:w="566" w:type="pct"/>
          </w:tcPr>
          <w:p w:rsidR="00982278" w:rsidRPr="007D1D47" w:rsidRDefault="00982278" w:rsidP="00982278">
            <w:pPr>
              <w:rPr>
                <w:sz w:val="20"/>
                <w:szCs w:val="20"/>
              </w:rPr>
            </w:pPr>
            <w:r w:rsidRPr="00697098">
              <w:rPr>
                <w:sz w:val="20"/>
                <w:szCs w:val="20"/>
              </w:rPr>
              <w:t>200 м²</w:t>
            </w:r>
          </w:p>
        </w:tc>
        <w:tc>
          <w:tcPr>
            <w:tcW w:w="566" w:type="pct"/>
          </w:tcPr>
          <w:p w:rsidR="00982278" w:rsidRPr="007D1D47" w:rsidRDefault="00982278" w:rsidP="00982278">
            <w:pPr>
              <w:rPr>
                <w:sz w:val="20"/>
                <w:szCs w:val="20"/>
              </w:rPr>
            </w:pPr>
            <w:r w:rsidRPr="00697098">
              <w:rPr>
                <w:sz w:val="20"/>
                <w:szCs w:val="20"/>
              </w:rPr>
              <w:t>3000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982278" w:rsidRPr="007D1D47" w:rsidRDefault="00982278" w:rsidP="00982278">
            <w:pPr>
              <w:rPr>
                <w:sz w:val="20"/>
                <w:szCs w:val="20"/>
              </w:rPr>
            </w:pPr>
            <w:r w:rsidRPr="007D1D47">
              <w:rPr>
                <w:sz w:val="20"/>
                <w:szCs w:val="20"/>
              </w:rPr>
              <w:t>1000 м²</w:t>
            </w:r>
          </w:p>
        </w:tc>
        <w:tc>
          <w:tcPr>
            <w:tcW w:w="566" w:type="pct"/>
          </w:tcPr>
          <w:p w:rsidR="00982278" w:rsidRPr="007D1D47" w:rsidRDefault="00982278" w:rsidP="00982278">
            <w:pPr>
              <w:rPr>
                <w:sz w:val="20"/>
                <w:szCs w:val="20"/>
              </w:rPr>
            </w:pPr>
            <w:r w:rsidRPr="007D1D47">
              <w:rPr>
                <w:sz w:val="20"/>
                <w:szCs w:val="20"/>
              </w:rPr>
              <w:t>100000 м²</w:t>
            </w:r>
          </w:p>
        </w:tc>
        <w:tc>
          <w:tcPr>
            <w:tcW w:w="1003" w:type="pct"/>
          </w:tcPr>
          <w:p w:rsidR="00982278" w:rsidRPr="007D1D47" w:rsidRDefault="00982278" w:rsidP="00982278">
            <w:pPr>
              <w:jc w:val="center"/>
              <w:rPr>
                <w:sz w:val="20"/>
                <w:szCs w:val="20"/>
              </w:rPr>
            </w:pPr>
            <w:r w:rsidRPr="007D1D47">
              <w:rPr>
                <w:sz w:val="20"/>
                <w:szCs w:val="20"/>
              </w:rPr>
              <w:t>3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15 м</w:t>
            </w:r>
          </w:p>
        </w:tc>
        <w:tc>
          <w:tcPr>
            <w:tcW w:w="507" w:type="pct"/>
          </w:tcPr>
          <w:p w:rsidR="00982278" w:rsidRPr="007D1D47" w:rsidRDefault="00982278" w:rsidP="00982278">
            <w:pPr>
              <w:jc w:val="center"/>
              <w:rPr>
                <w:sz w:val="20"/>
                <w:szCs w:val="20"/>
              </w:rPr>
            </w:pPr>
            <w:r w:rsidRPr="007D1D47">
              <w:rPr>
                <w:sz w:val="20"/>
                <w:szCs w:val="20"/>
              </w:rPr>
              <w:t>80%</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566" w:type="pct"/>
          </w:tcPr>
          <w:p w:rsidR="00982278" w:rsidRPr="007D1D47" w:rsidRDefault="00982278" w:rsidP="00982278">
            <w:pPr>
              <w:rPr>
                <w:sz w:val="20"/>
                <w:szCs w:val="20"/>
              </w:rPr>
            </w:pPr>
            <w:r w:rsidRPr="007D1D47">
              <w:rPr>
                <w:sz w:val="20"/>
                <w:szCs w:val="20"/>
              </w:rPr>
              <w:t>не подлежит установлению</w:t>
            </w:r>
          </w:p>
        </w:tc>
        <w:tc>
          <w:tcPr>
            <w:tcW w:w="1003" w:type="pct"/>
          </w:tcPr>
          <w:p w:rsidR="00982278" w:rsidRPr="007D1D47" w:rsidRDefault="00982278" w:rsidP="00982278">
            <w:pPr>
              <w:jc w:val="center"/>
              <w:rPr>
                <w:sz w:val="20"/>
                <w:szCs w:val="20"/>
              </w:rPr>
            </w:pPr>
            <w:r w:rsidRPr="007D1D47">
              <w:rPr>
                <w:sz w:val="20"/>
                <w:szCs w:val="20"/>
              </w:rPr>
              <w:t>1 м</w:t>
            </w:r>
          </w:p>
        </w:tc>
        <w:tc>
          <w:tcPr>
            <w:tcW w:w="743" w:type="pct"/>
          </w:tcPr>
          <w:p w:rsidR="00982278" w:rsidRPr="007D1D47" w:rsidRDefault="00982278" w:rsidP="00982278">
            <w:pPr>
              <w:jc w:val="center"/>
              <w:rPr>
                <w:sz w:val="20"/>
                <w:szCs w:val="20"/>
              </w:rPr>
            </w:pPr>
            <w:r w:rsidRPr="007D1D47">
              <w:rPr>
                <w:sz w:val="20"/>
                <w:szCs w:val="20"/>
              </w:rPr>
              <w:t>5 м</w:t>
            </w:r>
          </w:p>
        </w:tc>
        <w:tc>
          <w:tcPr>
            <w:tcW w:w="511" w:type="pct"/>
          </w:tcPr>
          <w:p w:rsidR="00982278" w:rsidRPr="007D1D47" w:rsidRDefault="00982278" w:rsidP="00982278">
            <w:pPr>
              <w:jc w:val="center"/>
              <w:rPr>
                <w:sz w:val="20"/>
                <w:szCs w:val="20"/>
              </w:rPr>
            </w:pPr>
            <w:r w:rsidRPr="007D1D47">
              <w:rPr>
                <w:sz w:val="20"/>
                <w:szCs w:val="20"/>
              </w:rPr>
              <w:t>не подлежит установлению</w:t>
            </w:r>
          </w:p>
        </w:tc>
        <w:tc>
          <w:tcPr>
            <w:tcW w:w="507" w:type="pct"/>
          </w:tcPr>
          <w:p w:rsidR="00982278" w:rsidRPr="007D1D47"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7D1D47" w:rsidRDefault="00982278" w:rsidP="00982278">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982278" w:rsidRPr="007D1D47" w:rsidRDefault="00982278" w:rsidP="00982278">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982278" w:rsidRPr="007D1D47" w:rsidRDefault="00982278" w:rsidP="00982278">
            <w:pPr>
              <w:rPr>
                <w:sz w:val="20"/>
                <w:szCs w:val="20"/>
              </w:rPr>
            </w:pPr>
            <w:r w:rsidRPr="00697098">
              <w:rPr>
                <w:sz w:val="20"/>
                <w:szCs w:val="20"/>
              </w:rPr>
              <w:t>1000 м²</w:t>
            </w:r>
          </w:p>
        </w:tc>
        <w:tc>
          <w:tcPr>
            <w:tcW w:w="566" w:type="pct"/>
          </w:tcPr>
          <w:p w:rsidR="00982278" w:rsidRPr="007D1D47" w:rsidRDefault="00982278" w:rsidP="00982278">
            <w:pPr>
              <w:rPr>
                <w:sz w:val="20"/>
                <w:szCs w:val="20"/>
              </w:rPr>
            </w:pPr>
            <w:r w:rsidRPr="00697098">
              <w:rPr>
                <w:sz w:val="20"/>
                <w:szCs w:val="20"/>
              </w:rPr>
              <w:t>100000 м²</w:t>
            </w:r>
          </w:p>
        </w:tc>
        <w:tc>
          <w:tcPr>
            <w:tcW w:w="1003" w:type="pct"/>
          </w:tcPr>
          <w:p w:rsidR="00982278" w:rsidRPr="007D1D47" w:rsidRDefault="00982278" w:rsidP="00982278">
            <w:pPr>
              <w:jc w:val="center"/>
              <w:rPr>
                <w:sz w:val="20"/>
                <w:szCs w:val="20"/>
              </w:rPr>
            </w:pPr>
            <w:r w:rsidRPr="00697098">
              <w:rPr>
                <w:sz w:val="20"/>
                <w:szCs w:val="20"/>
              </w:rPr>
              <w:t>3 м</w:t>
            </w:r>
          </w:p>
        </w:tc>
        <w:tc>
          <w:tcPr>
            <w:tcW w:w="743" w:type="pct"/>
          </w:tcPr>
          <w:p w:rsidR="00982278" w:rsidRPr="007D1D47" w:rsidRDefault="00982278" w:rsidP="00982278">
            <w:pPr>
              <w:jc w:val="center"/>
              <w:rPr>
                <w:sz w:val="20"/>
                <w:szCs w:val="20"/>
              </w:rPr>
            </w:pPr>
            <w:r w:rsidRPr="00697098">
              <w:rPr>
                <w:sz w:val="20"/>
                <w:szCs w:val="20"/>
              </w:rPr>
              <w:t>5 м</w:t>
            </w:r>
          </w:p>
        </w:tc>
        <w:tc>
          <w:tcPr>
            <w:tcW w:w="511" w:type="pct"/>
          </w:tcPr>
          <w:p w:rsidR="00982278" w:rsidRPr="007D1D47" w:rsidRDefault="00982278" w:rsidP="00982278">
            <w:pPr>
              <w:jc w:val="center"/>
              <w:rPr>
                <w:sz w:val="20"/>
                <w:szCs w:val="20"/>
              </w:rPr>
            </w:pPr>
            <w:r w:rsidRPr="00697098">
              <w:rPr>
                <w:sz w:val="20"/>
                <w:szCs w:val="20"/>
              </w:rPr>
              <w:t>12 м</w:t>
            </w:r>
          </w:p>
        </w:tc>
        <w:tc>
          <w:tcPr>
            <w:tcW w:w="507" w:type="pct"/>
          </w:tcPr>
          <w:p w:rsidR="00982278" w:rsidRPr="007D1D47"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697098" w:rsidRDefault="00982278" w:rsidP="00982278">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982278" w:rsidRPr="00697098" w:rsidRDefault="00982278" w:rsidP="00982278">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982278" w:rsidRPr="00697098" w:rsidRDefault="00982278" w:rsidP="00982278">
            <w:pPr>
              <w:rPr>
                <w:sz w:val="20"/>
                <w:szCs w:val="20"/>
              </w:rPr>
            </w:pPr>
            <w:r w:rsidRPr="00697098">
              <w:rPr>
                <w:sz w:val="20"/>
                <w:szCs w:val="20"/>
              </w:rPr>
              <w:t>1000 м²</w:t>
            </w:r>
          </w:p>
        </w:tc>
        <w:tc>
          <w:tcPr>
            <w:tcW w:w="566" w:type="pct"/>
          </w:tcPr>
          <w:p w:rsidR="00982278" w:rsidRPr="00697098" w:rsidRDefault="00982278" w:rsidP="00982278">
            <w:pPr>
              <w:rPr>
                <w:sz w:val="20"/>
                <w:szCs w:val="20"/>
              </w:rPr>
            </w:pPr>
            <w:r w:rsidRPr="00697098">
              <w:rPr>
                <w:sz w:val="20"/>
                <w:szCs w:val="20"/>
              </w:rPr>
              <w:t>100000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не подлежит установлению</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982278" w:rsidRPr="00697098" w:rsidRDefault="00982278" w:rsidP="00982278">
            <w:pPr>
              <w:rPr>
                <w:sz w:val="20"/>
                <w:szCs w:val="20"/>
              </w:rPr>
            </w:pPr>
            <w:r w:rsidRPr="00697098">
              <w:rPr>
                <w:sz w:val="20"/>
                <w:szCs w:val="20"/>
              </w:rPr>
              <w:t>200 м²</w:t>
            </w:r>
          </w:p>
        </w:tc>
        <w:tc>
          <w:tcPr>
            <w:tcW w:w="566" w:type="pct"/>
          </w:tcPr>
          <w:p w:rsidR="00982278" w:rsidRPr="00697098" w:rsidRDefault="00982278" w:rsidP="00982278">
            <w:pPr>
              <w:rPr>
                <w:sz w:val="20"/>
                <w:szCs w:val="20"/>
              </w:rPr>
            </w:pPr>
            <w:r w:rsidRPr="00697098">
              <w:rPr>
                <w:sz w:val="20"/>
                <w:szCs w:val="20"/>
              </w:rPr>
              <w:t>3000 м²</w:t>
            </w:r>
          </w:p>
        </w:tc>
        <w:tc>
          <w:tcPr>
            <w:tcW w:w="1003" w:type="pct"/>
          </w:tcPr>
          <w:p w:rsidR="00982278" w:rsidRPr="00697098" w:rsidRDefault="00982278" w:rsidP="00982278">
            <w:pPr>
              <w:jc w:val="center"/>
              <w:rPr>
                <w:sz w:val="20"/>
                <w:szCs w:val="20"/>
              </w:rPr>
            </w:pPr>
            <w:r w:rsidRPr="00697098">
              <w:rPr>
                <w:sz w:val="20"/>
                <w:szCs w:val="20"/>
              </w:rPr>
              <w:t>3 м</w:t>
            </w:r>
          </w:p>
        </w:tc>
        <w:tc>
          <w:tcPr>
            <w:tcW w:w="743" w:type="pct"/>
          </w:tcPr>
          <w:p w:rsidR="00982278" w:rsidRPr="00697098" w:rsidRDefault="00982278" w:rsidP="00982278">
            <w:pPr>
              <w:jc w:val="center"/>
              <w:rPr>
                <w:sz w:val="20"/>
                <w:szCs w:val="20"/>
              </w:rPr>
            </w:pPr>
            <w:r w:rsidRPr="00697098">
              <w:rPr>
                <w:sz w:val="20"/>
                <w:szCs w:val="20"/>
              </w:rPr>
              <w:t>5 м</w:t>
            </w:r>
          </w:p>
        </w:tc>
        <w:tc>
          <w:tcPr>
            <w:tcW w:w="511" w:type="pct"/>
          </w:tcPr>
          <w:p w:rsidR="00982278" w:rsidRPr="00697098" w:rsidRDefault="00982278" w:rsidP="00982278">
            <w:pPr>
              <w:jc w:val="center"/>
              <w:rPr>
                <w:sz w:val="20"/>
                <w:szCs w:val="20"/>
              </w:rPr>
            </w:pPr>
            <w:r w:rsidRPr="00697098">
              <w:rPr>
                <w:sz w:val="20"/>
                <w:szCs w:val="20"/>
              </w:rPr>
              <w:t>12 м</w:t>
            </w:r>
          </w:p>
        </w:tc>
        <w:tc>
          <w:tcPr>
            <w:tcW w:w="507" w:type="pct"/>
          </w:tcPr>
          <w:p w:rsidR="00982278" w:rsidRPr="00697098" w:rsidRDefault="00982278" w:rsidP="00982278">
            <w:pPr>
              <w:jc w:val="center"/>
              <w:rPr>
                <w:sz w:val="20"/>
                <w:szCs w:val="20"/>
              </w:rPr>
            </w:pPr>
            <w:r w:rsidRPr="00697098">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3D012C" w:rsidRDefault="00982278" w:rsidP="00982278">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982278" w:rsidRPr="003D012C" w:rsidRDefault="00982278" w:rsidP="00982278">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566" w:type="pct"/>
          </w:tcPr>
          <w:p w:rsidR="00982278" w:rsidRPr="00697098" w:rsidRDefault="00982278" w:rsidP="00982278">
            <w:pPr>
              <w:rPr>
                <w:sz w:val="20"/>
                <w:szCs w:val="20"/>
              </w:rPr>
            </w:pPr>
            <w:r w:rsidRPr="007D1D47">
              <w:rPr>
                <w:sz w:val="20"/>
                <w:szCs w:val="20"/>
              </w:rPr>
              <w:t>не подлежит установлению</w:t>
            </w:r>
          </w:p>
        </w:tc>
        <w:tc>
          <w:tcPr>
            <w:tcW w:w="1003" w:type="pct"/>
          </w:tcPr>
          <w:p w:rsidR="00982278" w:rsidRPr="00697098" w:rsidRDefault="00982278" w:rsidP="00982278">
            <w:pPr>
              <w:jc w:val="center"/>
              <w:rPr>
                <w:sz w:val="20"/>
                <w:szCs w:val="20"/>
              </w:rPr>
            </w:pPr>
            <w:r w:rsidRPr="007D1D47">
              <w:rPr>
                <w:sz w:val="20"/>
                <w:szCs w:val="20"/>
              </w:rPr>
              <w:t>0 м</w:t>
            </w:r>
          </w:p>
        </w:tc>
        <w:tc>
          <w:tcPr>
            <w:tcW w:w="743" w:type="pct"/>
          </w:tcPr>
          <w:p w:rsidR="00982278" w:rsidRPr="00697098" w:rsidRDefault="00982278" w:rsidP="00982278">
            <w:pPr>
              <w:jc w:val="center"/>
              <w:rPr>
                <w:sz w:val="20"/>
                <w:szCs w:val="20"/>
              </w:rPr>
            </w:pPr>
            <w:r w:rsidRPr="007D1D47">
              <w:rPr>
                <w:sz w:val="20"/>
                <w:szCs w:val="20"/>
              </w:rPr>
              <w:t>0 м</w:t>
            </w:r>
          </w:p>
        </w:tc>
        <w:tc>
          <w:tcPr>
            <w:tcW w:w="511" w:type="pct"/>
          </w:tcPr>
          <w:p w:rsidR="00982278" w:rsidRPr="00697098" w:rsidRDefault="00982278" w:rsidP="00982278">
            <w:pPr>
              <w:jc w:val="center"/>
              <w:rPr>
                <w:sz w:val="20"/>
                <w:szCs w:val="20"/>
              </w:rPr>
            </w:pPr>
            <w:r w:rsidRPr="007D1D47">
              <w:rPr>
                <w:sz w:val="20"/>
                <w:szCs w:val="20"/>
              </w:rPr>
              <w:t>не подлежит установлению</w:t>
            </w:r>
          </w:p>
        </w:tc>
        <w:tc>
          <w:tcPr>
            <w:tcW w:w="507" w:type="pct"/>
          </w:tcPr>
          <w:p w:rsidR="00982278" w:rsidRPr="00697098" w:rsidRDefault="00982278" w:rsidP="00982278">
            <w:pPr>
              <w:jc w:val="center"/>
              <w:rPr>
                <w:sz w:val="20"/>
                <w:szCs w:val="20"/>
              </w:rPr>
            </w:pPr>
            <w:r w:rsidRPr="007D1D47">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982278" w:rsidRPr="004C0EE1" w:rsidRDefault="00982278" w:rsidP="00982278">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566" w:type="pct"/>
          </w:tcPr>
          <w:p w:rsidR="00982278" w:rsidRPr="004C0EE1" w:rsidRDefault="00982278" w:rsidP="00982278">
            <w:pPr>
              <w:rPr>
                <w:sz w:val="20"/>
                <w:szCs w:val="20"/>
              </w:rPr>
            </w:pPr>
            <w:r w:rsidRPr="004C0EE1">
              <w:rPr>
                <w:sz w:val="20"/>
                <w:szCs w:val="20"/>
              </w:rPr>
              <w:t>не подлежит установлению</w:t>
            </w:r>
          </w:p>
        </w:tc>
        <w:tc>
          <w:tcPr>
            <w:tcW w:w="100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3 м</w:t>
            </w:r>
          </w:p>
        </w:tc>
        <w:tc>
          <w:tcPr>
            <w:tcW w:w="743" w:type="pct"/>
          </w:tcPr>
          <w:p w:rsidR="00982278" w:rsidRPr="004C0EE1" w:rsidRDefault="00982278" w:rsidP="00982278">
            <w:pPr>
              <w:rPr>
                <w:sz w:val="20"/>
                <w:szCs w:val="20"/>
              </w:rPr>
            </w:pPr>
            <w:r w:rsidRPr="004C0EE1">
              <w:rPr>
                <w:sz w:val="20"/>
                <w:szCs w:val="20"/>
              </w:rPr>
              <w:t>для объектов связи, радиовещания, телевидения – 0 м;</w:t>
            </w:r>
          </w:p>
          <w:p w:rsidR="00982278" w:rsidRPr="004C0EE1" w:rsidRDefault="00982278" w:rsidP="00982278">
            <w:pPr>
              <w:rPr>
                <w:sz w:val="20"/>
                <w:szCs w:val="20"/>
              </w:rPr>
            </w:pPr>
            <w:r w:rsidRPr="004C0EE1">
              <w:rPr>
                <w:sz w:val="20"/>
                <w:szCs w:val="20"/>
              </w:rPr>
              <w:t>для других объектов капитального строительства – 5 м</w:t>
            </w:r>
          </w:p>
        </w:tc>
        <w:tc>
          <w:tcPr>
            <w:tcW w:w="511" w:type="pct"/>
          </w:tcPr>
          <w:p w:rsidR="00982278" w:rsidRPr="004C0EE1" w:rsidRDefault="00982278" w:rsidP="00982278">
            <w:pPr>
              <w:rPr>
                <w:sz w:val="20"/>
                <w:szCs w:val="20"/>
              </w:rPr>
            </w:pPr>
            <w:r w:rsidRPr="004C0EE1">
              <w:rPr>
                <w:sz w:val="20"/>
                <w:szCs w:val="20"/>
              </w:rPr>
              <w:t>не подлежит установлению</w:t>
            </w:r>
          </w:p>
        </w:tc>
        <w:tc>
          <w:tcPr>
            <w:tcW w:w="507" w:type="pct"/>
          </w:tcPr>
          <w:p w:rsidR="00982278" w:rsidRPr="004C0EE1" w:rsidRDefault="00982278" w:rsidP="00982278">
            <w:pPr>
              <w:rPr>
                <w:sz w:val="20"/>
                <w:szCs w:val="20"/>
              </w:rPr>
            </w:pPr>
            <w:r w:rsidRPr="004C0EE1">
              <w:rPr>
                <w:sz w:val="20"/>
                <w:szCs w:val="20"/>
              </w:rPr>
              <w:t>не подлежит установлению</w:t>
            </w:r>
          </w:p>
        </w:tc>
      </w:tr>
      <w:tr w:rsidR="00982278" w:rsidRPr="00A362E6"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566" w:type="pct"/>
          </w:tcPr>
          <w:p w:rsidR="00982278" w:rsidRPr="00A362E6" w:rsidRDefault="00982278" w:rsidP="00982278">
            <w:pPr>
              <w:rPr>
                <w:sz w:val="20"/>
                <w:szCs w:val="20"/>
              </w:rPr>
            </w:pPr>
            <w:r w:rsidRPr="00A362E6">
              <w:rPr>
                <w:sz w:val="20"/>
                <w:szCs w:val="20"/>
              </w:rPr>
              <w:t>не подлежит установлению</w:t>
            </w:r>
          </w:p>
        </w:tc>
        <w:tc>
          <w:tcPr>
            <w:tcW w:w="1003" w:type="pct"/>
          </w:tcPr>
          <w:p w:rsidR="00982278" w:rsidRPr="00A362E6" w:rsidRDefault="00982278" w:rsidP="00982278">
            <w:pPr>
              <w:rPr>
                <w:sz w:val="20"/>
                <w:szCs w:val="20"/>
              </w:rPr>
            </w:pPr>
            <w:r w:rsidRPr="00A362E6">
              <w:rPr>
                <w:sz w:val="20"/>
                <w:szCs w:val="20"/>
              </w:rPr>
              <w:t>0 м</w:t>
            </w:r>
          </w:p>
        </w:tc>
        <w:tc>
          <w:tcPr>
            <w:tcW w:w="743" w:type="pct"/>
          </w:tcPr>
          <w:p w:rsidR="00982278" w:rsidRPr="00A362E6" w:rsidRDefault="00982278" w:rsidP="00982278">
            <w:pPr>
              <w:rPr>
                <w:sz w:val="20"/>
                <w:szCs w:val="20"/>
              </w:rPr>
            </w:pPr>
            <w:r w:rsidRPr="00A362E6">
              <w:rPr>
                <w:sz w:val="20"/>
                <w:szCs w:val="20"/>
              </w:rPr>
              <w:t>0 м</w:t>
            </w:r>
          </w:p>
        </w:tc>
        <w:tc>
          <w:tcPr>
            <w:tcW w:w="511" w:type="pct"/>
          </w:tcPr>
          <w:p w:rsidR="00982278" w:rsidRPr="00A362E6" w:rsidRDefault="00982278" w:rsidP="00982278">
            <w:pPr>
              <w:rPr>
                <w:sz w:val="20"/>
                <w:szCs w:val="20"/>
              </w:rPr>
            </w:pPr>
            <w:r w:rsidRPr="00A362E6">
              <w:rPr>
                <w:sz w:val="20"/>
                <w:szCs w:val="20"/>
              </w:rPr>
              <w:t>не подлежит установлению</w:t>
            </w:r>
          </w:p>
        </w:tc>
        <w:tc>
          <w:tcPr>
            <w:tcW w:w="507" w:type="pct"/>
          </w:tcPr>
          <w:p w:rsidR="00982278" w:rsidRPr="00A362E6" w:rsidRDefault="00982278" w:rsidP="00982278">
            <w:pPr>
              <w:rPr>
                <w:sz w:val="20"/>
                <w:szCs w:val="20"/>
              </w:rPr>
            </w:pPr>
            <w:r w:rsidRPr="00A362E6">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982278" w:rsidRPr="00A362E6" w:rsidRDefault="00982278" w:rsidP="00982278">
            <w:pPr>
              <w:rPr>
                <w:sz w:val="20"/>
                <w:szCs w:val="20"/>
              </w:rPr>
            </w:pPr>
            <w:r w:rsidRPr="00A362E6">
              <w:rPr>
                <w:sz w:val="20"/>
                <w:szCs w:val="20"/>
              </w:rPr>
              <w:t>200 м²</w:t>
            </w:r>
          </w:p>
        </w:tc>
        <w:tc>
          <w:tcPr>
            <w:tcW w:w="566" w:type="pct"/>
          </w:tcPr>
          <w:p w:rsidR="00982278" w:rsidRPr="00A362E6" w:rsidRDefault="00982278" w:rsidP="00982278">
            <w:pPr>
              <w:rPr>
                <w:sz w:val="20"/>
                <w:szCs w:val="20"/>
              </w:rPr>
            </w:pPr>
            <w:r w:rsidRPr="00A362E6">
              <w:rPr>
                <w:sz w:val="20"/>
                <w:szCs w:val="20"/>
              </w:rPr>
              <w:t>3000 м²</w:t>
            </w:r>
          </w:p>
        </w:tc>
        <w:tc>
          <w:tcPr>
            <w:tcW w:w="1003" w:type="pct"/>
          </w:tcPr>
          <w:p w:rsidR="00982278" w:rsidRPr="00A362E6" w:rsidRDefault="00982278" w:rsidP="00982278">
            <w:pPr>
              <w:rPr>
                <w:sz w:val="20"/>
                <w:szCs w:val="20"/>
              </w:rPr>
            </w:pPr>
            <w:r w:rsidRPr="00A362E6">
              <w:rPr>
                <w:sz w:val="20"/>
                <w:szCs w:val="20"/>
              </w:rPr>
              <w:t>3 м</w:t>
            </w:r>
          </w:p>
        </w:tc>
        <w:tc>
          <w:tcPr>
            <w:tcW w:w="743" w:type="pct"/>
          </w:tcPr>
          <w:p w:rsidR="00982278" w:rsidRPr="00A362E6" w:rsidRDefault="00982278" w:rsidP="00982278">
            <w:pPr>
              <w:rPr>
                <w:sz w:val="20"/>
                <w:szCs w:val="20"/>
              </w:rPr>
            </w:pPr>
            <w:r w:rsidRPr="00A362E6">
              <w:rPr>
                <w:sz w:val="20"/>
                <w:szCs w:val="20"/>
              </w:rPr>
              <w:t>5 м</w:t>
            </w:r>
          </w:p>
        </w:tc>
        <w:tc>
          <w:tcPr>
            <w:tcW w:w="511" w:type="pct"/>
          </w:tcPr>
          <w:p w:rsidR="00982278" w:rsidRPr="00A362E6" w:rsidRDefault="00982278" w:rsidP="00982278">
            <w:pPr>
              <w:rPr>
                <w:sz w:val="20"/>
                <w:szCs w:val="20"/>
              </w:rPr>
            </w:pPr>
            <w:r w:rsidRPr="00A362E6">
              <w:rPr>
                <w:sz w:val="20"/>
                <w:szCs w:val="20"/>
              </w:rPr>
              <w:t>12 м</w:t>
            </w:r>
          </w:p>
        </w:tc>
        <w:tc>
          <w:tcPr>
            <w:tcW w:w="507" w:type="pct"/>
          </w:tcPr>
          <w:p w:rsidR="00982278" w:rsidRPr="004C0EE1" w:rsidRDefault="00982278" w:rsidP="00982278">
            <w:pPr>
              <w:rPr>
                <w:sz w:val="20"/>
                <w:szCs w:val="20"/>
              </w:rPr>
            </w:pPr>
            <w:r w:rsidRPr="00A362E6">
              <w:rPr>
                <w:sz w:val="20"/>
                <w:szCs w:val="20"/>
              </w:rPr>
              <w:t>80 %</w:t>
            </w:r>
          </w:p>
        </w:tc>
      </w:tr>
      <w:tr w:rsidR="00982278" w:rsidRPr="00A362E6" w:rsidTr="003E2229">
        <w:tc>
          <w:tcPr>
            <w:tcW w:w="5000" w:type="pct"/>
            <w:gridSpan w:val="8"/>
            <w:tcBorders>
              <w:top w:val="single" w:sz="4" w:space="0" w:color="000000"/>
              <w:left w:val="single" w:sz="4" w:space="0" w:color="000000"/>
              <w:bottom w:val="single" w:sz="4" w:space="0" w:color="000000"/>
            </w:tcBorders>
          </w:tcPr>
          <w:p w:rsidR="00982278" w:rsidRPr="00A362E6" w:rsidRDefault="00982278" w:rsidP="00982278">
            <w:pPr>
              <w:rPr>
                <w:b/>
                <w:bCs/>
                <w:sz w:val="20"/>
                <w:szCs w:val="20"/>
              </w:rPr>
            </w:pPr>
            <w:r w:rsidRPr="00A362E6">
              <w:rPr>
                <w:b/>
                <w:bCs/>
                <w:sz w:val="20"/>
                <w:szCs w:val="20"/>
              </w:rPr>
              <w:t>Вспомогательные</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Предоставление коммунальных услуг</w:t>
            </w:r>
          </w:p>
        </w:tc>
        <w:tc>
          <w:tcPr>
            <w:tcW w:w="566" w:type="pct"/>
          </w:tcPr>
          <w:p w:rsidR="00982278" w:rsidRPr="00A362E6" w:rsidRDefault="00982278" w:rsidP="00982278">
            <w:pPr>
              <w:rPr>
                <w:sz w:val="20"/>
                <w:szCs w:val="20"/>
              </w:rPr>
            </w:pPr>
            <w:r w:rsidRPr="00AC1024">
              <w:rPr>
                <w:sz w:val="20"/>
                <w:szCs w:val="20"/>
              </w:rPr>
              <w:t>не подлежит установлению</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C1024" w:rsidRDefault="00982278" w:rsidP="00982278">
            <w:pPr>
              <w:rPr>
                <w:sz w:val="20"/>
                <w:szCs w:val="20"/>
              </w:rPr>
            </w:pPr>
            <w:r w:rsidRPr="00AC1024">
              <w:rPr>
                <w:sz w:val="20"/>
                <w:szCs w:val="20"/>
              </w:rPr>
              <w:t>для хозяйственных построек – 1 м,</w:t>
            </w:r>
          </w:p>
          <w:p w:rsidR="00982278" w:rsidRPr="00A362E6" w:rsidRDefault="00982278" w:rsidP="00982278">
            <w:pPr>
              <w:rPr>
                <w:sz w:val="20"/>
                <w:szCs w:val="20"/>
              </w:rPr>
            </w:pPr>
            <w:r w:rsidRPr="00AC1024">
              <w:rPr>
                <w:sz w:val="20"/>
                <w:szCs w:val="20"/>
              </w:rPr>
              <w:t>для других объектов капитального строительства – 3 м</w:t>
            </w:r>
          </w:p>
        </w:tc>
        <w:tc>
          <w:tcPr>
            <w:tcW w:w="743" w:type="pct"/>
          </w:tcPr>
          <w:p w:rsidR="00982278" w:rsidRPr="00AC1024" w:rsidRDefault="00982278" w:rsidP="00982278">
            <w:pPr>
              <w:rPr>
                <w:sz w:val="20"/>
                <w:szCs w:val="20"/>
              </w:rPr>
            </w:pPr>
            <w:r w:rsidRPr="00AC1024">
              <w:rPr>
                <w:sz w:val="20"/>
                <w:szCs w:val="20"/>
              </w:rPr>
              <w:t>для объектов инженерно-технического обеспечения – 0 м,</w:t>
            </w:r>
          </w:p>
          <w:p w:rsidR="00982278" w:rsidRPr="00A362E6" w:rsidRDefault="00982278" w:rsidP="00982278">
            <w:pPr>
              <w:rPr>
                <w:sz w:val="20"/>
                <w:szCs w:val="20"/>
              </w:rPr>
            </w:pPr>
            <w:r w:rsidRPr="00AC1024">
              <w:rPr>
                <w:sz w:val="20"/>
                <w:szCs w:val="20"/>
              </w:rPr>
              <w:t>для других объектов капитального строительства – 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100 %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362E6" w:rsidRDefault="00982278" w:rsidP="00982278">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982278" w:rsidRPr="00A362E6" w:rsidRDefault="00982278" w:rsidP="00982278">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982278" w:rsidRPr="00A362E6" w:rsidRDefault="00982278" w:rsidP="00982278">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982278" w:rsidRPr="00A362E6" w:rsidRDefault="00982278" w:rsidP="00982278">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982278" w:rsidRPr="00A362E6" w:rsidRDefault="00982278" w:rsidP="00982278">
            <w:pPr>
              <w:rPr>
                <w:sz w:val="20"/>
                <w:szCs w:val="20"/>
              </w:rPr>
            </w:pPr>
            <w:r w:rsidRPr="00AC1024">
              <w:rPr>
                <w:sz w:val="20"/>
                <w:szCs w:val="20"/>
              </w:rPr>
              <w:t>3 м</w:t>
            </w:r>
          </w:p>
        </w:tc>
        <w:tc>
          <w:tcPr>
            <w:tcW w:w="743" w:type="pct"/>
          </w:tcPr>
          <w:p w:rsidR="00982278" w:rsidRPr="00A362E6" w:rsidRDefault="00982278" w:rsidP="00982278">
            <w:pPr>
              <w:rPr>
                <w:sz w:val="20"/>
                <w:szCs w:val="20"/>
              </w:rPr>
            </w:pPr>
            <w:r w:rsidRPr="00AC1024">
              <w:rPr>
                <w:sz w:val="20"/>
                <w:szCs w:val="20"/>
              </w:rPr>
              <w:t>5 м</w:t>
            </w:r>
          </w:p>
        </w:tc>
        <w:tc>
          <w:tcPr>
            <w:tcW w:w="511" w:type="pct"/>
          </w:tcPr>
          <w:p w:rsidR="00982278" w:rsidRPr="00A362E6" w:rsidRDefault="00982278" w:rsidP="00982278">
            <w:pPr>
              <w:rPr>
                <w:sz w:val="20"/>
                <w:szCs w:val="20"/>
              </w:rPr>
            </w:pPr>
            <w:r w:rsidRPr="00AC1024">
              <w:rPr>
                <w:sz w:val="20"/>
                <w:szCs w:val="20"/>
              </w:rPr>
              <w:t>12 м</w:t>
            </w:r>
          </w:p>
        </w:tc>
        <w:tc>
          <w:tcPr>
            <w:tcW w:w="507" w:type="pct"/>
          </w:tcPr>
          <w:p w:rsidR="00982278" w:rsidRPr="00A362E6" w:rsidRDefault="00982278" w:rsidP="00982278">
            <w:pPr>
              <w:rPr>
                <w:sz w:val="20"/>
                <w:szCs w:val="20"/>
              </w:rPr>
            </w:pPr>
            <w:r w:rsidRPr="00AC1024">
              <w:rPr>
                <w:sz w:val="20"/>
                <w:szCs w:val="20"/>
              </w:rPr>
              <w:t>80 %</w:t>
            </w:r>
          </w:p>
        </w:tc>
      </w:tr>
      <w:tr w:rsidR="00982278" w:rsidRPr="007D1D47" w:rsidTr="003E2229">
        <w:tc>
          <w:tcPr>
            <w:tcW w:w="268" w:type="pct"/>
            <w:tcBorders>
              <w:top w:val="single" w:sz="4" w:space="0" w:color="000000"/>
              <w:left w:val="single" w:sz="4" w:space="0" w:color="000000"/>
              <w:bottom w:val="single" w:sz="4" w:space="0" w:color="000000"/>
            </w:tcBorders>
          </w:tcPr>
          <w:p w:rsidR="00982278" w:rsidRPr="00AC1024" w:rsidRDefault="00982278" w:rsidP="00982278">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982278" w:rsidRPr="00AC1024" w:rsidRDefault="00982278" w:rsidP="00982278">
            <w:pPr>
              <w:spacing w:line="259" w:lineRule="auto"/>
              <w:rPr>
                <w:sz w:val="20"/>
              </w:rPr>
            </w:pPr>
            <w:r w:rsidRPr="003304B0">
              <w:rPr>
                <w:sz w:val="20"/>
                <w:szCs w:val="20"/>
              </w:rPr>
              <w:t>Служебные гаражи</w:t>
            </w:r>
          </w:p>
        </w:tc>
        <w:tc>
          <w:tcPr>
            <w:tcW w:w="566" w:type="pct"/>
          </w:tcPr>
          <w:p w:rsidR="00982278" w:rsidRPr="00AC1024" w:rsidRDefault="00982278" w:rsidP="00982278">
            <w:pPr>
              <w:rPr>
                <w:sz w:val="20"/>
                <w:szCs w:val="20"/>
                <w:lang w:val="en-US"/>
              </w:rPr>
            </w:pPr>
            <w:r w:rsidRPr="003304B0">
              <w:rPr>
                <w:sz w:val="20"/>
                <w:szCs w:val="20"/>
              </w:rPr>
              <w:t>1000 м²</w:t>
            </w:r>
          </w:p>
        </w:tc>
        <w:tc>
          <w:tcPr>
            <w:tcW w:w="566" w:type="pct"/>
          </w:tcPr>
          <w:p w:rsidR="00982278" w:rsidRPr="00AC1024" w:rsidRDefault="00982278" w:rsidP="00982278">
            <w:pPr>
              <w:rPr>
                <w:sz w:val="20"/>
                <w:szCs w:val="20"/>
              </w:rPr>
            </w:pPr>
            <w:r w:rsidRPr="003304B0">
              <w:rPr>
                <w:sz w:val="20"/>
                <w:szCs w:val="20"/>
              </w:rPr>
              <w:t>100000 м²</w:t>
            </w:r>
          </w:p>
        </w:tc>
        <w:tc>
          <w:tcPr>
            <w:tcW w:w="100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- 3 м</w:t>
            </w:r>
          </w:p>
        </w:tc>
        <w:tc>
          <w:tcPr>
            <w:tcW w:w="743" w:type="pct"/>
          </w:tcPr>
          <w:p w:rsidR="00982278" w:rsidRPr="003304B0" w:rsidRDefault="00982278" w:rsidP="00982278">
            <w:pPr>
              <w:rPr>
                <w:sz w:val="20"/>
                <w:szCs w:val="20"/>
              </w:rPr>
            </w:pPr>
            <w:r w:rsidRPr="003304B0">
              <w:rPr>
                <w:sz w:val="20"/>
                <w:szCs w:val="20"/>
              </w:rPr>
              <w:t>для автостоянок - 0 м;</w:t>
            </w:r>
          </w:p>
          <w:p w:rsidR="00982278" w:rsidRPr="00AC1024" w:rsidRDefault="00982278" w:rsidP="00982278">
            <w:pPr>
              <w:rPr>
                <w:sz w:val="20"/>
                <w:szCs w:val="20"/>
              </w:rPr>
            </w:pPr>
            <w:r w:rsidRPr="003304B0">
              <w:rPr>
                <w:sz w:val="20"/>
                <w:szCs w:val="20"/>
              </w:rPr>
              <w:t>для других объектов капитального строительства - 5 м</w:t>
            </w:r>
          </w:p>
        </w:tc>
        <w:tc>
          <w:tcPr>
            <w:tcW w:w="511" w:type="pct"/>
          </w:tcPr>
          <w:p w:rsidR="00982278" w:rsidRPr="00AC1024" w:rsidRDefault="00982278" w:rsidP="00982278">
            <w:pPr>
              <w:rPr>
                <w:sz w:val="20"/>
                <w:szCs w:val="20"/>
              </w:rPr>
            </w:pPr>
            <w:r w:rsidRPr="003304B0">
              <w:rPr>
                <w:sz w:val="20"/>
                <w:szCs w:val="20"/>
              </w:rPr>
              <w:t>12 м</w:t>
            </w:r>
          </w:p>
        </w:tc>
        <w:tc>
          <w:tcPr>
            <w:tcW w:w="507" w:type="pct"/>
          </w:tcPr>
          <w:p w:rsidR="00982278" w:rsidRPr="00AC1024" w:rsidRDefault="00982278" w:rsidP="00982278">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E35497">
        <w:rPr>
          <w:rFonts w:ascii="Times New Roman" w:hAnsi="Times New Roman" w:cs="Times New Roman"/>
          <w:sz w:val="20"/>
          <w:szCs w:val="24"/>
        </w:rPr>
        <w:t>машино</w:t>
      </w:r>
      <w:proofErr w:type="spellEnd"/>
      <w:r w:rsidRPr="00E35497">
        <w:rPr>
          <w:rFonts w:ascii="Times New Roman" w:hAnsi="Times New Roman" w:cs="Times New Roman"/>
          <w:sz w:val="20"/>
          <w:szCs w:val="24"/>
        </w:rPr>
        <w:t xml:space="preserve">-мест на 100 единовременных посетителей. </w:t>
      </w:r>
    </w:p>
    <w:p w:rsidR="00551BED" w:rsidRDefault="00551BED" w:rsidP="00551BED">
      <w:pPr>
        <w:sectPr w:rsidR="00551BED" w:rsidSect="003E2229">
          <w:pgSz w:w="16838" w:h="11906" w:orient="landscape"/>
          <w:pgMar w:top="567" w:right="1134" w:bottom="426" w:left="1134" w:header="720" w:footer="11" w:gutter="0"/>
          <w:cols w:space="720"/>
          <w:docGrid w:linePitch="360"/>
        </w:sectPr>
      </w:pPr>
    </w:p>
    <w:p w:rsidR="00551BED" w:rsidRDefault="00551BED" w:rsidP="00551BED">
      <w:pPr>
        <w:pStyle w:val="2"/>
        <w:rPr>
          <w:rFonts w:ascii="Times New Roman" w:hAnsi="Times New Roman"/>
          <w:i w:val="0"/>
        </w:rPr>
      </w:pPr>
      <w:bookmarkStart w:id="52" w:name="_Toc152743028"/>
      <w:bookmarkEnd w:id="49"/>
      <w:bookmarkEnd w:id="51"/>
      <w:r w:rsidRPr="00A751D0">
        <w:rPr>
          <w:rFonts w:ascii="Times New Roman" w:hAnsi="Times New Roman"/>
          <w:i w:val="0"/>
        </w:rPr>
        <w:t>Глава 10. Производственные зоны</w:t>
      </w:r>
      <w:bookmarkEnd w:id="52"/>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3" w:name="_Toc152743029"/>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3"/>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112"/>
        <w:gridCol w:w="5959"/>
      </w:tblGrid>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bookmarkEnd w:id="46"/>
          <w:bookmarkEnd w:id="47"/>
          <w:p w:rsidR="00551BED" w:rsidRPr="003D012C" w:rsidRDefault="00551BED" w:rsidP="003E2229">
            <w:pPr>
              <w:jc w:val="center"/>
              <w:rPr>
                <w:b/>
                <w:bCs/>
                <w:sz w:val="20"/>
                <w:szCs w:val="20"/>
              </w:rPr>
            </w:pPr>
            <w:r w:rsidRPr="003D012C">
              <w:rPr>
                <w:b/>
                <w:bCs/>
                <w:sz w:val="20"/>
                <w:szCs w:val="20"/>
              </w:rPr>
              <w:t>Код</w:t>
            </w:r>
          </w:p>
        </w:tc>
        <w:tc>
          <w:tcPr>
            <w:tcW w:w="311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3.2.3</w:t>
            </w:r>
          </w:p>
        </w:tc>
        <w:tc>
          <w:tcPr>
            <w:tcW w:w="3112" w:type="dxa"/>
            <w:tcBorders>
              <w:top w:val="single" w:sz="4" w:space="0" w:color="000000"/>
              <w:left w:val="single" w:sz="4" w:space="0" w:color="000000"/>
              <w:bottom w:val="single" w:sz="4" w:space="0" w:color="000000"/>
            </w:tcBorders>
            <w:shd w:val="clear" w:color="auto" w:fill="auto"/>
          </w:tcPr>
          <w:p w:rsidR="00AD5833" w:rsidRPr="0097667D" w:rsidRDefault="00AD5833" w:rsidP="00AD5833">
            <w:pPr>
              <w:rPr>
                <w:sz w:val="20"/>
                <w:szCs w:val="20"/>
              </w:rPr>
            </w:pPr>
            <w:r w:rsidRPr="0097667D">
              <w:rPr>
                <w:sz w:val="20"/>
                <w:szCs w:val="20"/>
              </w:rPr>
              <w:t>Оказание услуг связи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97667D" w:rsidRDefault="00AD5833" w:rsidP="00AD5833">
            <w:pPr>
              <w:rPr>
                <w:sz w:val="20"/>
                <w:szCs w:val="20"/>
              </w:rPr>
            </w:pPr>
            <w:r w:rsidRPr="0097667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исследований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3.9.3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Проведение научных испытаний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Амбулаторное ветеринарное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Приюты для животных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Рынки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Магазины</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Заправка транспортных средств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дорожного отдыха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Автомобильные мойки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Ремонт автомобилей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Энергетика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012C">
              <w:rPr>
                <w:rFonts w:ascii="Times New Roman" w:hAnsi="Times New Roman" w:cs="Times New Roman"/>
                <w:color w:val="000000"/>
                <w:sz w:val="20"/>
              </w:rPr>
              <w:t>золоотвалов</w:t>
            </w:r>
            <w:proofErr w:type="spellEnd"/>
            <w:r w:rsidRPr="003D012C">
              <w:rPr>
                <w:rFonts w:ascii="Times New Roman" w:hAnsi="Times New Roman" w:cs="Times New Roman"/>
                <w:color w:val="000000"/>
                <w:sz w:val="20"/>
              </w:rPr>
              <w:t>, гидротехнических сооружений);</w:t>
            </w:r>
          </w:p>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6.8</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 xml:space="preserve">Связь </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Размещение автомобильных дорог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Обслуживание перевозок пассажиров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7.2.3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Стоянки транспорта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Pr>
                <w:sz w:val="20"/>
                <w:szCs w:val="20"/>
              </w:rPr>
              <w:t>7.4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Pr>
                <w:sz w:val="20"/>
                <w:szCs w:val="20"/>
              </w:rPr>
              <w:t>Воздушный транспорт</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обороны и безопасности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D5833" w:rsidRPr="003D012C" w:rsidRDefault="00AD5833" w:rsidP="00AD5833">
            <w:pPr>
              <w:rPr>
                <w:color w:val="000000"/>
                <w:sz w:val="20"/>
                <w:szCs w:val="20"/>
              </w:rPr>
            </w:pPr>
            <w:r w:rsidRPr="003D012C">
              <w:rPr>
                <w:color w:val="000000"/>
                <w:sz w:val="20"/>
                <w:szCs w:val="20"/>
              </w:rPr>
              <w:t>размещение объектов, обеспечивающих осуществление таможенной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Обеспечение деятельности по исполнению наказаний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Условно-разрешенные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Бытовое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3.4.2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Стационарное медицинское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санитарной авиации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Осуществление религиозных обрядов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3.7.2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Религиозное управление и образование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color w:val="000000"/>
              </w:rPr>
            </w:pPr>
            <w:r w:rsidRPr="003D012C">
              <w:rPr>
                <w:color w:val="000000"/>
                <w:sz w:val="20"/>
                <w:szCs w:val="20"/>
              </w:rPr>
              <w:t>Деловое управление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4.5</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Банковская и страховая деятельность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4.6</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Общественное питание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4.7</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Гостиничное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гостиниц</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5.1.4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Легкая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6.4</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Пищевая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8.3</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Обеспечение внутреннего правопорядка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012C">
              <w:rPr>
                <w:color w:val="000000"/>
                <w:sz w:val="20"/>
                <w:szCs w:val="20"/>
              </w:rPr>
              <w:t>Росгвардии</w:t>
            </w:r>
            <w:proofErr w:type="spellEnd"/>
            <w:r w:rsidRPr="003D012C">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b/>
                <w:bCs/>
                <w:sz w:val="20"/>
                <w:szCs w:val="20"/>
              </w:rPr>
            </w:pPr>
            <w:r w:rsidRPr="003D012C">
              <w:rPr>
                <w:b/>
                <w:bCs/>
                <w:sz w:val="20"/>
                <w:szCs w:val="20"/>
              </w:rPr>
              <w:t>Вспомогательные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rPr>
                <w:b/>
                <w:bCs/>
                <w:color w:val="000000"/>
                <w:sz w:val="20"/>
                <w:szCs w:val="20"/>
              </w:rPr>
            </w:pP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Предоставление коммунальных услуг</w:t>
            </w:r>
          </w:p>
          <w:p w:rsidR="00AD5833" w:rsidRPr="003D012C" w:rsidRDefault="00AD5833" w:rsidP="00AD5833">
            <w:pPr>
              <w:tabs>
                <w:tab w:val="left" w:pos="2970"/>
              </w:tabs>
              <w:rPr>
                <w:sz w:val="20"/>
                <w:szCs w:val="20"/>
              </w:rPr>
            </w:pPr>
            <w:r w:rsidRPr="003D012C">
              <w:rPr>
                <w:sz w:val="20"/>
                <w:szCs w:val="20"/>
              </w:rPr>
              <w:tab/>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AD5833"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3D012C" w:rsidRDefault="00AD5833" w:rsidP="00AD5833">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AD5833" w:rsidRPr="003D012C" w:rsidRDefault="00AD5833" w:rsidP="00AD5833">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AD5833"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AD5833" w:rsidRPr="003D012C" w:rsidRDefault="00AD5833" w:rsidP="00AD5833">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AD5833" w:rsidRPr="005C6758" w:rsidRDefault="00AD5833" w:rsidP="00AD5833">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pgSz w:w="11906" w:h="16838"/>
          <w:pgMar w:top="1134" w:right="851" w:bottom="1134" w:left="1701" w:header="720" w:footer="709"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CA6CF9" w:rsidRPr="003304B0" w:rsidTr="003E2229">
        <w:tc>
          <w:tcPr>
            <w:tcW w:w="817" w:type="dxa"/>
          </w:tcPr>
          <w:p w:rsidR="00CA6CF9" w:rsidRPr="005B5CAF" w:rsidRDefault="00CA6CF9" w:rsidP="00CA6CF9">
            <w:pPr>
              <w:pStyle w:val="ad"/>
              <w:rPr>
                <w:sz w:val="20"/>
                <w:szCs w:val="20"/>
              </w:rPr>
            </w:pPr>
            <w:r w:rsidRPr="005B5CAF">
              <w:rPr>
                <w:sz w:val="20"/>
                <w:szCs w:val="20"/>
              </w:rPr>
              <w:t>3.2.3</w:t>
            </w:r>
          </w:p>
        </w:tc>
        <w:tc>
          <w:tcPr>
            <w:tcW w:w="2132" w:type="dxa"/>
          </w:tcPr>
          <w:p w:rsidR="00CA6CF9" w:rsidRPr="005B5CAF" w:rsidRDefault="00CA6CF9" w:rsidP="00CA6CF9">
            <w:pPr>
              <w:spacing w:line="268" w:lineRule="atLeast"/>
              <w:jc w:val="both"/>
              <w:rPr>
                <w:sz w:val="20"/>
                <w:szCs w:val="20"/>
              </w:rPr>
            </w:pPr>
            <w:r w:rsidRPr="005B5CAF">
              <w:rPr>
                <w:rStyle w:val="blk"/>
                <w:sz w:val="20"/>
                <w:szCs w:val="20"/>
              </w:rPr>
              <w:t>Оказание услуг связи</w:t>
            </w:r>
          </w:p>
        </w:tc>
        <w:tc>
          <w:tcPr>
            <w:tcW w:w="1300" w:type="dxa"/>
          </w:tcPr>
          <w:p w:rsidR="00CA6CF9" w:rsidRPr="005B5CAF" w:rsidRDefault="00CA6CF9" w:rsidP="00CA6CF9">
            <w:pPr>
              <w:rPr>
                <w:sz w:val="20"/>
                <w:szCs w:val="20"/>
                <w:lang w:val="en-US"/>
              </w:rPr>
            </w:pPr>
            <w:r w:rsidRPr="005B5CAF">
              <w:rPr>
                <w:sz w:val="20"/>
                <w:szCs w:val="20"/>
              </w:rPr>
              <w:t>3</w:t>
            </w:r>
            <w:r w:rsidRPr="005B5CAF">
              <w:rPr>
                <w:sz w:val="20"/>
                <w:szCs w:val="20"/>
                <w:lang w:val="en-US"/>
              </w:rPr>
              <w:t>00</w:t>
            </w:r>
            <w:r w:rsidRPr="005B5CAF">
              <w:rPr>
                <w:sz w:val="20"/>
                <w:szCs w:val="20"/>
              </w:rPr>
              <w:t xml:space="preserve"> м</w:t>
            </w:r>
            <w:r w:rsidRPr="005B5CAF">
              <w:rPr>
                <w:sz w:val="20"/>
                <w:szCs w:val="20"/>
                <w:vertAlign w:val="superscript"/>
              </w:rPr>
              <w:t>2</w:t>
            </w:r>
          </w:p>
        </w:tc>
        <w:tc>
          <w:tcPr>
            <w:tcW w:w="1393" w:type="dxa"/>
          </w:tcPr>
          <w:p w:rsidR="00CA6CF9" w:rsidRPr="005B5CAF" w:rsidRDefault="00CA6CF9" w:rsidP="00CA6CF9">
            <w:pPr>
              <w:rPr>
                <w:sz w:val="20"/>
                <w:szCs w:val="20"/>
                <w:lang w:val="en-US"/>
              </w:rPr>
            </w:pPr>
            <w:r w:rsidRPr="005B5CAF">
              <w:rPr>
                <w:sz w:val="20"/>
                <w:szCs w:val="20"/>
              </w:rPr>
              <w:t>5000 м</w:t>
            </w:r>
            <w:r w:rsidRPr="005B5CAF">
              <w:rPr>
                <w:sz w:val="20"/>
                <w:szCs w:val="20"/>
                <w:vertAlign w:val="superscript"/>
              </w:rPr>
              <w:t>2</w:t>
            </w:r>
          </w:p>
        </w:tc>
        <w:tc>
          <w:tcPr>
            <w:tcW w:w="2192" w:type="dxa"/>
          </w:tcPr>
          <w:p w:rsidR="00CA6CF9" w:rsidRPr="005B5CAF" w:rsidRDefault="00CA6CF9" w:rsidP="00CA6CF9">
            <w:pPr>
              <w:rPr>
                <w:sz w:val="20"/>
                <w:szCs w:val="20"/>
              </w:rPr>
            </w:pPr>
            <w:r w:rsidRPr="005B5CAF">
              <w:rPr>
                <w:sz w:val="20"/>
                <w:szCs w:val="20"/>
              </w:rPr>
              <w:t>3 м</w:t>
            </w:r>
          </w:p>
        </w:tc>
        <w:tc>
          <w:tcPr>
            <w:tcW w:w="2202" w:type="dxa"/>
          </w:tcPr>
          <w:p w:rsidR="00CA6CF9" w:rsidRPr="005B5CAF" w:rsidRDefault="00CA6CF9" w:rsidP="00CA6CF9">
            <w:pPr>
              <w:rPr>
                <w:sz w:val="20"/>
                <w:szCs w:val="20"/>
              </w:rPr>
            </w:pPr>
            <w:r w:rsidRPr="005B5CAF">
              <w:rPr>
                <w:sz w:val="20"/>
                <w:szCs w:val="20"/>
              </w:rPr>
              <w:t>5 м</w:t>
            </w:r>
          </w:p>
        </w:tc>
        <w:tc>
          <w:tcPr>
            <w:tcW w:w="1559" w:type="dxa"/>
          </w:tcPr>
          <w:p w:rsidR="00CA6CF9" w:rsidRPr="005B5CAF" w:rsidRDefault="00CA6CF9" w:rsidP="00CA6CF9">
            <w:pPr>
              <w:jc w:val="center"/>
              <w:rPr>
                <w:sz w:val="20"/>
                <w:szCs w:val="20"/>
              </w:rPr>
            </w:pPr>
            <w:r w:rsidRPr="005B5CAF">
              <w:rPr>
                <w:sz w:val="20"/>
                <w:szCs w:val="20"/>
              </w:rPr>
              <w:t>12 м</w:t>
            </w:r>
          </w:p>
        </w:tc>
        <w:tc>
          <w:tcPr>
            <w:tcW w:w="1980" w:type="dxa"/>
          </w:tcPr>
          <w:p w:rsidR="00CA6CF9" w:rsidRPr="005B5CAF" w:rsidRDefault="00CA6CF9" w:rsidP="00CA6CF9">
            <w:pPr>
              <w:jc w:val="center"/>
              <w:rPr>
                <w:sz w:val="20"/>
                <w:szCs w:val="20"/>
              </w:rPr>
            </w:pPr>
            <w:r w:rsidRPr="005B5CAF">
              <w:rPr>
                <w:sz w:val="20"/>
                <w:szCs w:val="20"/>
              </w:rPr>
              <w:t>не подлежит установлению</w:t>
            </w:r>
          </w:p>
        </w:tc>
        <w:tc>
          <w:tcPr>
            <w:tcW w:w="1751" w:type="dxa"/>
          </w:tcPr>
          <w:p w:rsidR="00CA6CF9" w:rsidRPr="005B5CAF" w:rsidRDefault="00CA6CF9" w:rsidP="00CA6CF9">
            <w:pPr>
              <w:jc w:val="center"/>
              <w:rPr>
                <w:sz w:val="20"/>
                <w:szCs w:val="20"/>
              </w:rPr>
            </w:pPr>
            <w:r w:rsidRPr="005B5CAF">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3.9.3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Проведение научных испытаний</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200000 м²</w:t>
            </w:r>
          </w:p>
        </w:tc>
        <w:tc>
          <w:tcPr>
            <w:tcW w:w="2192" w:type="dxa"/>
          </w:tcPr>
          <w:p w:rsidR="00CA6CF9" w:rsidRPr="003304B0" w:rsidRDefault="00CA6CF9" w:rsidP="00CA6CF9">
            <w:pPr>
              <w:rPr>
                <w:sz w:val="20"/>
                <w:szCs w:val="20"/>
              </w:rPr>
            </w:pPr>
            <w:r w:rsidRPr="003304B0">
              <w:rPr>
                <w:sz w:val="20"/>
                <w:szCs w:val="20"/>
              </w:rPr>
              <w:t>5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Приюты для животных</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4.3</w:t>
            </w:r>
          </w:p>
        </w:tc>
        <w:tc>
          <w:tcPr>
            <w:tcW w:w="2132" w:type="dxa"/>
          </w:tcPr>
          <w:p w:rsidR="00CA6CF9" w:rsidRPr="003304B0" w:rsidRDefault="00CA6CF9" w:rsidP="00CA6CF9">
            <w:pPr>
              <w:rPr>
                <w:sz w:val="20"/>
                <w:szCs w:val="20"/>
              </w:rPr>
            </w:pPr>
            <w:r w:rsidRPr="003304B0">
              <w:rPr>
                <w:sz w:val="20"/>
                <w:szCs w:val="20"/>
              </w:rPr>
              <w:t>Рынки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4.4</w:t>
            </w:r>
          </w:p>
        </w:tc>
        <w:tc>
          <w:tcPr>
            <w:tcW w:w="2132" w:type="dxa"/>
          </w:tcPr>
          <w:p w:rsidR="00CA6CF9" w:rsidRPr="003304B0" w:rsidRDefault="00CA6CF9" w:rsidP="00CA6CF9">
            <w:pPr>
              <w:rPr>
                <w:sz w:val="20"/>
                <w:szCs w:val="20"/>
              </w:rPr>
            </w:pPr>
            <w:r w:rsidRPr="003304B0">
              <w:rPr>
                <w:sz w:val="20"/>
                <w:szCs w:val="20"/>
              </w:rPr>
              <w:t>Магазины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Заправка транспортных средств</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20000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Обеспечение дорожного отдыха</w:t>
            </w:r>
          </w:p>
        </w:tc>
        <w:tc>
          <w:tcPr>
            <w:tcW w:w="1300" w:type="dxa"/>
          </w:tcPr>
          <w:p w:rsidR="00CA6CF9" w:rsidRPr="003304B0" w:rsidRDefault="00CA6CF9" w:rsidP="00CA6CF9">
            <w:pPr>
              <w:rPr>
                <w:sz w:val="20"/>
                <w:szCs w:val="20"/>
                <w:lang w:val="en-US"/>
              </w:rPr>
            </w:pPr>
            <w:r w:rsidRPr="003304B0">
              <w:rPr>
                <w:sz w:val="20"/>
                <w:szCs w:val="20"/>
              </w:rPr>
              <w:t>600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Автомобильные мойки</w:t>
            </w:r>
          </w:p>
        </w:tc>
        <w:tc>
          <w:tcPr>
            <w:tcW w:w="1300" w:type="dxa"/>
          </w:tcPr>
          <w:p w:rsidR="00CA6CF9" w:rsidRPr="003304B0" w:rsidRDefault="00CA6CF9" w:rsidP="00CA6CF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4.9.1.4</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Ремонт автомобилей</w:t>
            </w:r>
          </w:p>
        </w:tc>
        <w:tc>
          <w:tcPr>
            <w:tcW w:w="1300" w:type="dxa"/>
          </w:tcPr>
          <w:p w:rsidR="00CA6CF9" w:rsidRPr="003304B0" w:rsidRDefault="00CA6CF9" w:rsidP="00CA6CF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15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6.7</w:t>
            </w:r>
          </w:p>
        </w:tc>
        <w:tc>
          <w:tcPr>
            <w:tcW w:w="2132" w:type="dxa"/>
          </w:tcPr>
          <w:p w:rsidR="00CA6CF9" w:rsidRPr="003304B0" w:rsidRDefault="00CA6CF9" w:rsidP="00CA6CF9">
            <w:pPr>
              <w:rPr>
                <w:sz w:val="20"/>
                <w:szCs w:val="20"/>
              </w:rPr>
            </w:pPr>
            <w:r w:rsidRPr="003304B0">
              <w:rPr>
                <w:sz w:val="20"/>
                <w:szCs w:val="20"/>
              </w:rPr>
              <w:t>Энергетика</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электросетевого хозяйства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6.8</w:t>
            </w:r>
          </w:p>
        </w:tc>
        <w:tc>
          <w:tcPr>
            <w:tcW w:w="2132" w:type="dxa"/>
          </w:tcPr>
          <w:p w:rsidR="00CA6CF9" w:rsidRPr="003304B0" w:rsidRDefault="00CA6CF9" w:rsidP="00CA6CF9">
            <w:pPr>
              <w:rPr>
                <w:sz w:val="20"/>
                <w:szCs w:val="20"/>
              </w:rPr>
            </w:pPr>
            <w:r w:rsidRPr="003304B0">
              <w:rPr>
                <w:sz w:val="20"/>
                <w:szCs w:val="20"/>
              </w:rPr>
              <w:t>Связь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10000 м²</w:t>
            </w:r>
          </w:p>
        </w:tc>
        <w:tc>
          <w:tcPr>
            <w:tcW w:w="219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связи, радиовещания, телевидения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Размещение автомобильных дорог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CA6CF9" w:rsidRPr="003304B0" w:rsidRDefault="00CA6CF9" w:rsidP="00CA6CF9">
            <w:pPr>
              <w:rPr>
                <w:sz w:val="20"/>
                <w:szCs w:val="20"/>
              </w:rPr>
            </w:pPr>
            <w:r w:rsidRPr="003304B0">
              <w:rPr>
                <w:sz w:val="20"/>
                <w:szCs w:val="20"/>
              </w:rPr>
              <w:t>1000 м²</w:t>
            </w:r>
          </w:p>
        </w:tc>
        <w:tc>
          <w:tcPr>
            <w:tcW w:w="1393" w:type="dxa"/>
          </w:tcPr>
          <w:p w:rsidR="00CA6CF9" w:rsidRPr="003304B0" w:rsidRDefault="00CA6CF9" w:rsidP="00CA6CF9">
            <w:pPr>
              <w:rPr>
                <w:sz w:val="20"/>
                <w:szCs w:val="20"/>
              </w:rPr>
            </w:pPr>
            <w:r w:rsidRPr="003304B0">
              <w:rPr>
                <w:sz w:val="20"/>
                <w:szCs w:val="20"/>
              </w:rPr>
              <w:t>100000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7.2.3</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1000 м²</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7.4</w:t>
            </w:r>
          </w:p>
        </w:tc>
        <w:tc>
          <w:tcPr>
            <w:tcW w:w="2132" w:type="dxa"/>
          </w:tcPr>
          <w:p w:rsidR="00CA6CF9" w:rsidRPr="003304B0" w:rsidRDefault="00CA6CF9" w:rsidP="00CA6CF9">
            <w:pPr>
              <w:widowControl w:val="0"/>
              <w:autoSpaceDE w:val="0"/>
              <w:autoSpaceDN w:val="0"/>
              <w:rPr>
                <w:sz w:val="20"/>
                <w:szCs w:val="20"/>
              </w:rPr>
            </w:pPr>
            <w:r>
              <w:rPr>
                <w:sz w:val="20"/>
                <w:szCs w:val="20"/>
              </w:rPr>
              <w:t>Воздушный транспорт</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Pr>
                <w:sz w:val="20"/>
                <w:szCs w:val="20"/>
              </w:rPr>
              <w:t>3</w:t>
            </w:r>
            <w:r w:rsidRPr="003304B0">
              <w:rPr>
                <w:sz w:val="20"/>
                <w:szCs w:val="20"/>
              </w:rPr>
              <w:t xml:space="preserve"> м</w:t>
            </w:r>
          </w:p>
        </w:tc>
        <w:tc>
          <w:tcPr>
            <w:tcW w:w="2202" w:type="dxa"/>
          </w:tcPr>
          <w:p w:rsidR="00CA6CF9" w:rsidRPr="003304B0" w:rsidRDefault="00CA6CF9" w:rsidP="00CA6CF9">
            <w:pPr>
              <w:rPr>
                <w:sz w:val="20"/>
                <w:szCs w:val="20"/>
              </w:rPr>
            </w:pPr>
            <w:r>
              <w:rPr>
                <w:sz w:val="20"/>
                <w:szCs w:val="20"/>
              </w:rPr>
              <w:t>5</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Pr>
                <w:sz w:val="20"/>
                <w:szCs w:val="20"/>
              </w:rPr>
              <w:t>8.0</w:t>
            </w:r>
          </w:p>
        </w:tc>
        <w:tc>
          <w:tcPr>
            <w:tcW w:w="2132" w:type="dxa"/>
          </w:tcPr>
          <w:p w:rsidR="00CA6CF9" w:rsidRDefault="00CA6CF9" w:rsidP="00CA6CF9">
            <w:pPr>
              <w:rPr>
                <w:color w:val="000000"/>
              </w:rPr>
            </w:pPr>
            <w:r>
              <w:rPr>
                <w:color w:val="000000"/>
                <w:sz w:val="20"/>
                <w:szCs w:val="20"/>
              </w:rPr>
              <w:t>Обеспечение обороны и безопасности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5C2BBC" w:rsidRDefault="00CA6CF9" w:rsidP="00CA6CF9">
            <w:pPr>
              <w:rPr>
                <w:sz w:val="20"/>
                <w:szCs w:val="20"/>
              </w:rPr>
            </w:pPr>
            <w:r w:rsidRPr="005C2BBC">
              <w:rPr>
                <w:sz w:val="20"/>
                <w:szCs w:val="20"/>
              </w:rPr>
              <w:t>8.4</w:t>
            </w:r>
          </w:p>
        </w:tc>
        <w:tc>
          <w:tcPr>
            <w:tcW w:w="2132" w:type="dxa"/>
          </w:tcPr>
          <w:p w:rsidR="00CA6CF9" w:rsidRPr="005C2BBC" w:rsidRDefault="00CA6CF9" w:rsidP="00CA6CF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5C2BBC" w:rsidRDefault="00CA6CF9" w:rsidP="00CA6CF9">
            <w:pPr>
              <w:rPr>
                <w:sz w:val="20"/>
                <w:szCs w:val="20"/>
              </w:rPr>
            </w:pPr>
            <w:r w:rsidRPr="005C2BBC">
              <w:rPr>
                <w:sz w:val="20"/>
                <w:szCs w:val="20"/>
              </w:rPr>
              <w:t>3 м</w:t>
            </w:r>
          </w:p>
        </w:tc>
        <w:tc>
          <w:tcPr>
            <w:tcW w:w="2202" w:type="dxa"/>
          </w:tcPr>
          <w:p w:rsidR="00CA6CF9" w:rsidRPr="005C2BBC" w:rsidRDefault="00CA6CF9" w:rsidP="00CA6CF9">
            <w:pPr>
              <w:rPr>
                <w:sz w:val="20"/>
                <w:szCs w:val="20"/>
              </w:rPr>
            </w:pPr>
            <w:r w:rsidRPr="005C2BBC">
              <w:rPr>
                <w:sz w:val="20"/>
                <w:szCs w:val="20"/>
              </w:rPr>
              <w:t>5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не подлежит установлению</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5C2BBC" w:rsidRDefault="00CA6CF9" w:rsidP="00CA6CF9">
            <w:pPr>
              <w:rPr>
                <w:b/>
                <w:sz w:val="20"/>
                <w:szCs w:val="20"/>
              </w:rPr>
            </w:pPr>
            <w:r w:rsidRPr="005C2BBC">
              <w:rPr>
                <w:b/>
                <w:sz w:val="20"/>
                <w:szCs w:val="20"/>
              </w:rPr>
              <w:t>Условно-разрешенные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Бытовое обслуживание</w:t>
            </w:r>
          </w:p>
        </w:tc>
        <w:tc>
          <w:tcPr>
            <w:tcW w:w="1300" w:type="dxa"/>
          </w:tcPr>
          <w:p w:rsidR="00CA6CF9" w:rsidRPr="003304B0" w:rsidRDefault="00CA6CF9" w:rsidP="00CA6CF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CA6CF9" w:rsidRPr="003304B0" w:rsidRDefault="00CA6CF9" w:rsidP="00CA6CF9">
            <w:pPr>
              <w:rPr>
                <w:sz w:val="20"/>
                <w:szCs w:val="20"/>
                <w:lang w:val="en-US"/>
              </w:rPr>
            </w:pPr>
            <w:r w:rsidRPr="003304B0">
              <w:rPr>
                <w:sz w:val="20"/>
                <w:szCs w:val="20"/>
              </w:rPr>
              <w:t>10000 м</w:t>
            </w:r>
            <w:r w:rsidRPr="003304B0">
              <w:rPr>
                <w:sz w:val="20"/>
                <w:szCs w:val="20"/>
                <w:vertAlign w:val="superscript"/>
              </w:rPr>
              <w:t>2</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16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CA6CF9" w:rsidRPr="00F02795" w:rsidRDefault="00CA6CF9" w:rsidP="00CA6CF9">
            <w:pPr>
              <w:rPr>
                <w:sz w:val="20"/>
                <w:szCs w:val="20"/>
              </w:rPr>
            </w:pPr>
            <w:r w:rsidRPr="00F02795">
              <w:rPr>
                <w:sz w:val="20"/>
                <w:szCs w:val="20"/>
              </w:rPr>
              <w:t>200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3.4.2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3.7.1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5E45E7" w:rsidRDefault="00CA6CF9" w:rsidP="00CA6CF9">
            <w:pPr>
              <w:rPr>
                <w:sz w:val="20"/>
                <w:szCs w:val="20"/>
              </w:rPr>
            </w:pPr>
            <w:r w:rsidRPr="005E45E7">
              <w:rPr>
                <w:sz w:val="20"/>
                <w:szCs w:val="20"/>
              </w:rPr>
              <w:t>3.7.2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40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w:t>
            </w:r>
          </w:p>
        </w:tc>
      </w:tr>
      <w:tr w:rsidR="00CA6CF9" w:rsidRPr="003304B0" w:rsidTr="003E2229">
        <w:tc>
          <w:tcPr>
            <w:tcW w:w="817" w:type="dxa"/>
          </w:tcPr>
          <w:p w:rsidR="00CA6CF9" w:rsidRPr="003304B0" w:rsidRDefault="00CA6CF9" w:rsidP="00CA6CF9">
            <w:pPr>
              <w:rPr>
                <w:sz w:val="20"/>
                <w:szCs w:val="20"/>
              </w:rPr>
            </w:pPr>
            <w:r>
              <w:rPr>
                <w:sz w:val="20"/>
                <w:szCs w:val="20"/>
              </w:rPr>
              <w:t>4.1</w:t>
            </w:r>
          </w:p>
        </w:tc>
        <w:tc>
          <w:tcPr>
            <w:tcW w:w="2132" w:type="dxa"/>
          </w:tcPr>
          <w:p w:rsidR="00CA6CF9" w:rsidRDefault="00CA6CF9" w:rsidP="00CA6CF9">
            <w:pPr>
              <w:rPr>
                <w:color w:val="000000"/>
              </w:rPr>
            </w:pPr>
            <w:r>
              <w:rPr>
                <w:color w:val="000000"/>
                <w:sz w:val="20"/>
                <w:szCs w:val="20"/>
              </w:rPr>
              <w:t>Деловое управление</w:t>
            </w:r>
          </w:p>
        </w:tc>
        <w:tc>
          <w:tcPr>
            <w:tcW w:w="1300" w:type="dxa"/>
          </w:tcPr>
          <w:p w:rsidR="00CA6CF9" w:rsidRPr="00F02795" w:rsidRDefault="00CA6CF9" w:rsidP="00CA6CF9">
            <w:pPr>
              <w:rPr>
                <w:sz w:val="20"/>
                <w:szCs w:val="20"/>
              </w:rPr>
            </w:pPr>
            <w:r w:rsidRPr="00F02795">
              <w:rPr>
                <w:sz w:val="20"/>
                <w:szCs w:val="20"/>
              </w:rPr>
              <w:t>400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4.5</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50000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4.6</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Общественное питание</w:t>
            </w:r>
          </w:p>
        </w:tc>
        <w:tc>
          <w:tcPr>
            <w:tcW w:w="1300" w:type="dxa"/>
          </w:tcPr>
          <w:p w:rsidR="00CA6CF9" w:rsidRPr="00F02795" w:rsidRDefault="00CA6CF9" w:rsidP="00CA6CF9">
            <w:pPr>
              <w:rPr>
                <w:sz w:val="20"/>
                <w:szCs w:val="20"/>
              </w:rPr>
            </w:pPr>
            <w:r w:rsidRPr="00F02795">
              <w:rPr>
                <w:sz w:val="20"/>
                <w:szCs w:val="20"/>
              </w:rPr>
              <w:t>600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4.7</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30000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15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5.1.1</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5.1.2</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5 м</w:t>
            </w:r>
          </w:p>
        </w:tc>
        <w:tc>
          <w:tcPr>
            <w:tcW w:w="2202" w:type="dxa"/>
          </w:tcPr>
          <w:p w:rsidR="00CA6CF9" w:rsidRPr="00F02795" w:rsidRDefault="00CA6CF9" w:rsidP="00CA6CF9">
            <w:pPr>
              <w:jc w:val="center"/>
              <w:rPr>
                <w:sz w:val="20"/>
                <w:szCs w:val="20"/>
              </w:rPr>
            </w:pPr>
            <w:r w:rsidRPr="00F02795">
              <w:rPr>
                <w:sz w:val="20"/>
                <w:szCs w:val="20"/>
              </w:rPr>
              <w:t>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5.1.3</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20000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5E45E7" w:rsidRDefault="00CA6CF9" w:rsidP="00CA6CF9">
            <w:pPr>
              <w:rPr>
                <w:sz w:val="20"/>
                <w:szCs w:val="20"/>
              </w:rPr>
            </w:pPr>
            <w:r w:rsidRPr="005E45E7">
              <w:rPr>
                <w:sz w:val="20"/>
                <w:szCs w:val="20"/>
              </w:rPr>
              <w:t>5.1.4</w:t>
            </w:r>
          </w:p>
        </w:tc>
        <w:tc>
          <w:tcPr>
            <w:tcW w:w="2132" w:type="dxa"/>
          </w:tcPr>
          <w:p w:rsidR="00CA6CF9" w:rsidRPr="005E45E7" w:rsidRDefault="00CA6CF9" w:rsidP="00CA6CF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CA6CF9" w:rsidRPr="00F02795" w:rsidRDefault="00CA6CF9" w:rsidP="00CA6CF9">
            <w:pPr>
              <w:rPr>
                <w:sz w:val="20"/>
                <w:szCs w:val="20"/>
              </w:rPr>
            </w:pPr>
            <w:r w:rsidRPr="00F02795">
              <w:rPr>
                <w:sz w:val="20"/>
                <w:szCs w:val="20"/>
              </w:rPr>
              <w:t>800 м²</w:t>
            </w:r>
          </w:p>
        </w:tc>
        <w:tc>
          <w:tcPr>
            <w:tcW w:w="1393" w:type="dxa"/>
          </w:tcPr>
          <w:p w:rsidR="00CA6CF9" w:rsidRPr="00F02795" w:rsidRDefault="00CA6CF9" w:rsidP="00CA6CF9">
            <w:pPr>
              <w:rPr>
                <w:sz w:val="20"/>
                <w:szCs w:val="20"/>
              </w:rPr>
            </w:pPr>
            <w:r w:rsidRPr="00F02795">
              <w:rPr>
                <w:sz w:val="20"/>
                <w:szCs w:val="20"/>
              </w:rPr>
              <w:t>10000 м²</w:t>
            </w:r>
          </w:p>
        </w:tc>
        <w:tc>
          <w:tcPr>
            <w:tcW w:w="2192" w:type="dxa"/>
          </w:tcPr>
          <w:p w:rsidR="00CA6CF9" w:rsidRPr="00F02795" w:rsidRDefault="00CA6CF9" w:rsidP="00CA6CF9">
            <w:pPr>
              <w:jc w:val="center"/>
              <w:rPr>
                <w:sz w:val="20"/>
                <w:szCs w:val="20"/>
              </w:rPr>
            </w:pPr>
            <w:r w:rsidRPr="00F02795">
              <w:rPr>
                <w:sz w:val="20"/>
                <w:szCs w:val="20"/>
              </w:rPr>
              <w:t>0 м</w:t>
            </w:r>
          </w:p>
        </w:tc>
        <w:tc>
          <w:tcPr>
            <w:tcW w:w="2202" w:type="dxa"/>
          </w:tcPr>
          <w:p w:rsidR="00CA6CF9" w:rsidRPr="00F02795" w:rsidRDefault="00CA6CF9" w:rsidP="00CA6CF9">
            <w:pPr>
              <w:jc w:val="center"/>
              <w:rPr>
                <w:sz w:val="20"/>
                <w:szCs w:val="20"/>
              </w:rPr>
            </w:pPr>
            <w:r w:rsidRPr="00F02795">
              <w:rPr>
                <w:sz w:val="20"/>
                <w:szCs w:val="20"/>
              </w:rPr>
              <w:t>0 м</w:t>
            </w:r>
          </w:p>
        </w:tc>
        <w:tc>
          <w:tcPr>
            <w:tcW w:w="1559" w:type="dxa"/>
          </w:tcPr>
          <w:p w:rsidR="00CA6CF9" w:rsidRPr="00F02795" w:rsidRDefault="00CA6CF9" w:rsidP="00CA6CF9">
            <w:pPr>
              <w:jc w:val="center"/>
              <w:rPr>
                <w:sz w:val="20"/>
                <w:szCs w:val="20"/>
              </w:rPr>
            </w:pPr>
            <w:r w:rsidRPr="00F02795">
              <w:rPr>
                <w:sz w:val="20"/>
                <w:szCs w:val="20"/>
              </w:rPr>
              <w:t>не подлежит установлению</w:t>
            </w:r>
          </w:p>
        </w:tc>
        <w:tc>
          <w:tcPr>
            <w:tcW w:w="1980" w:type="dxa"/>
          </w:tcPr>
          <w:p w:rsidR="00CA6CF9" w:rsidRPr="003304B0" w:rsidRDefault="00CA6CF9" w:rsidP="00CA6CF9">
            <w:pPr>
              <w:jc w:val="center"/>
              <w:rPr>
                <w:sz w:val="20"/>
                <w:szCs w:val="20"/>
              </w:rPr>
            </w:pPr>
            <w:r w:rsidRPr="00F02795">
              <w:rPr>
                <w:sz w:val="20"/>
                <w:szCs w:val="20"/>
              </w:rPr>
              <w:t>не подлежит установлению</w:t>
            </w:r>
          </w:p>
        </w:tc>
        <w:tc>
          <w:tcPr>
            <w:tcW w:w="1751" w:type="dxa"/>
          </w:tcPr>
          <w:p w:rsidR="00CA6CF9" w:rsidRPr="00F02795" w:rsidRDefault="00CA6CF9" w:rsidP="00CA6CF9">
            <w:pPr>
              <w:jc w:val="center"/>
              <w:rPr>
                <w:sz w:val="20"/>
                <w:szCs w:val="20"/>
              </w:rPr>
            </w:pPr>
            <w:r w:rsidRPr="00F02795">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6.3</w:t>
            </w:r>
          </w:p>
        </w:tc>
        <w:tc>
          <w:tcPr>
            <w:tcW w:w="2132" w:type="dxa"/>
          </w:tcPr>
          <w:p w:rsidR="00CA6CF9" w:rsidRPr="003304B0" w:rsidRDefault="00CA6CF9" w:rsidP="00CA6CF9">
            <w:pPr>
              <w:rPr>
                <w:sz w:val="20"/>
                <w:szCs w:val="20"/>
              </w:rPr>
            </w:pPr>
            <w:r w:rsidRPr="003304B0">
              <w:rPr>
                <w:sz w:val="20"/>
                <w:szCs w:val="20"/>
              </w:rPr>
              <w:t>Легкая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6.4</w:t>
            </w:r>
          </w:p>
        </w:tc>
        <w:tc>
          <w:tcPr>
            <w:tcW w:w="2132" w:type="dxa"/>
          </w:tcPr>
          <w:p w:rsidR="00CA6CF9" w:rsidRPr="003304B0" w:rsidRDefault="00CA6CF9" w:rsidP="00CA6CF9">
            <w:pPr>
              <w:rPr>
                <w:sz w:val="20"/>
                <w:szCs w:val="20"/>
              </w:rPr>
            </w:pPr>
            <w:r w:rsidRPr="003304B0">
              <w:rPr>
                <w:sz w:val="20"/>
                <w:szCs w:val="20"/>
              </w:rPr>
              <w:t>Пищевая промышленность</w:t>
            </w:r>
          </w:p>
        </w:tc>
        <w:tc>
          <w:tcPr>
            <w:tcW w:w="1300" w:type="dxa"/>
          </w:tcPr>
          <w:p w:rsidR="00CA6CF9" w:rsidRPr="003304B0" w:rsidRDefault="00CA6CF9" w:rsidP="00CA6CF9">
            <w:pPr>
              <w:rPr>
                <w:sz w:val="20"/>
                <w:szCs w:val="20"/>
              </w:rPr>
            </w:pPr>
            <w:r w:rsidRPr="003304B0">
              <w:rPr>
                <w:sz w:val="20"/>
                <w:szCs w:val="20"/>
              </w:rPr>
              <w:t>10000 м²</w:t>
            </w:r>
          </w:p>
        </w:tc>
        <w:tc>
          <w:tcPr>
            <w:tcW w:w="1393" w:type="dxa"/>
          </w:tcPr>
          <w:p w:rsidR="00CA6CF9" w:rsidRPr="003304B0" w:rsidRDefault="00CA6CF9" w:rsidP="00CA6CF9">
            <w:pPr>
              <w:rPr>
                <w:sz w:val="20"/>
                <w:szCs w:val="20"/>
              </w:rPr>
            </w:pPr>
            <w:r w:rsidRPr="003304B0">
              <w:rPr>
                <w:sz w:val="20"/>
                <w:szCs w:val="20"/>
              </w:rPr>
              <w:t>400000 м²</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8.3</w:t>
            </w:r>
          </w:p>
        </w:tc>
        <w:tc>
          <w:tcPr>
            <w:tcW w:w="2132" w:type="dxa"/>
          </w:tcPr>
          <w:p w:rsidR="00CA6CF9" w:rsidRPr="003304B0" w:rsidRDefault="00CA6CF9" w:rsidP="00CA6CF9">
            <w:pPr>
              <w:widowControl w:val="0"/>
              <w:autoSpaceDE w:val="0"/>
              <w:autoSpaceDN w:val="0"/>
              <w:jc w:val="both"/>
              <w:rPr>
                <w:sz w:val="20"/>
                <w:szCs w:val="20"/>
              </w:rPr>
            </w:pPr>
            <w:r w:rsidRPr="003304B0">
              <w:rPr>
                <w:sz w:val="20"/>
                <w:szCs w:val="20"/>
              </w:rPr>
              <w:t>Обеспечение внутреннего правопорядка</w:t>
            </w:r>
          </w:p>
        </w:tc>
        <w:tc>
          <w:tcPr>
            <w:tcW w:w="1300" w:type="dxa"/>
          </w:tcPr>
          <w:p w:rsidR="00CA6CF9" w:rsidRPr="00F02795" w:rsidRDefault="00CA6CF9" w:rsidP="00CA6CF9">
            <w:pPr>
              <w:rPr>
                <w:sz w:val="20"/>
                <w:szCs w:val="20"/>
              </w:rPr>
            </w:pPr>
            <w:r w:rsidRPr="00F02795">
              <w:rPr>
                <w:sz w:val="20"/>
                <w:szCs w:val="20"/>
              </w:rPr>
              <w:t>1000 м²</w:t>
            </w:r>
          </w:p>
        </w:tc>
        <w:tc>
          <w:tcPr>
            <w:tcW w:w="1393" w:type="dxa"/>
          </w:tcPr>
          <w:p w:rsidR="00CA6CF9" w:rsidRPr="00F02795" w:rsidRDefault="00CA6CF9" w:rsidP="00CA6CF9">
            <w:pPr>
              <w:rPr>
                <w:sz w:val="20"/>
                <w:szCs w:val="20"/>
              </w:rPr>
            </w:pPr>
            <w:r w:rsidRPr="00F02795">
              <w:rPr>
                <w:sz w:val="20"/>
                <w:szCs w:val="20"/>
              </w:rPr>
              <w:t>100000 м²</w:t>
            </w:r>
          </w:p>
        </w:tc>
        <w:tc>
          <w:tcPr>
            <w:tcW w:w="2192" w:type="dxa"/>
          </w:tcPr>
          <w:p w:rsidR="00CA6CF9" w:rsidRPr="00F02795" w:rsidRDefault="00CA6CF9" w:rsidP="00CA6CF9">
            <w:pPr>
              <w:jc w:val="center"/>
              <w:rPr>
                <w:sz w:val="20"/>
                <w:szCs w:val="20"/>
              </w:rPr>
            </w:pPr>
            <w:r w:rsidRPr="00F02795">
              <w:rPr>
                <w:sz w:val="20"/>
                <w:szCs w:val="20"/>
              </w:rPr>
              <w:t>3 м</w:t>
            </w:r>
          </w:p>
        </w:tc>
        <w:tc>
          <w:tcPr>
            <w:tcW w:w="2202" w:type="dxa"/>
          </w:tcPr>
          <w:p w:rsidR="00CA6CF9" w:rsidRPr="00F02795" w:rsidRDefault="00CA6CF9" w:rsidP="00CA6CF9">
            <w:pPr>
              <w:jc w:val="center"/>
              <w:rPr>
                <w:sz w:val="20"/>
                <w:szCs w:val="20"/>
              </w:rPr>
            </w:pPr>
            <w:r w:rsidRPr="00F02795">
              <w:rPr>
                <w:sz w:val="20"/>
                <w:szCs w:val="20"/>
              </w:rPr>
              <w:t>для пожарных депо – 10 м;</w:t>
            </w:r>
          </w:p>
          <w:p w:rsidR="00CA6CF9" w:rsidRPr="00F02795" w:rsidRDefault="00CA6CF9" w:rsidP="00CA6CF9">
            <w:pPr>
              <w:jc w:val="center"/>
              <w:rPr>
                <w:sz w:val="20"/>
                <w:szCs w:val="20"/>
              </w:rPr>
            </w:pPr>
            <w:r w:rsidRPr="00F02795">
              <w:rPr>
                <w:sz w:val="20"/>
                <w:szCs w:val="20"/>
              </w:rPr>
              <w:t>для других объектов капитального строительства – 5 м</w:t>
            </w:r>
          </w:p>
        </w:tc>
        <w:tc>
          <w:tcPr>
            <w:tcW w:w="1559" w:type="dxa"/>
          </w:tcPr>
          <w:p w:rsidR="00CA6CF9" w:rsidRPr="00F02795" w:rsidRDefault="00CA6CF9" w:rsidP="00CA6CF9">
            <w:pPr>
              <w:jc w:val="center"/>
              <w:rPr>
                <w:sz w:val="20"/>
                <w:szCs w:val="20"/>
              </w:rPr>
            </w:pPr>
            <w:r w:rsidRPr="00F02795">
              <w:rPr>
                <w:sz w:val="20"/>
                <w:szCs w:val="20"/>
              </w:rPr>
              <w:t>20 м</w:t>
            </w:r>
          </w:p>
        </w:tc>
        <w:tc>
          <w:tcPr>
            <w:tcW w:w="1980" w:type="dxa"/>
          </w:tcPr>
          <w:p w:rsidR="00CA6CF9" w:rsidRPr="003304B0" w:rsidRDefault="00CA6CF9" w:rsidP="00CA6CF9">
            <w:pPr>
              <w:jc w:val="center"/>
              <w:rPr>
                <w:sz w:val="20"/>
                <w:szCs w:val="20"/>
              </w:rPr>
            </w:pPr>
          </w:p>
        </w:tc>
        <w:tc>
          <w:tcPr>
            <w:tcW w:w="1751" w:type="dxa"/>
          </w:tcPr>
          <w:p w:rsidR="00CA6CF9" w:rsidRPr="003304B0" w:rsidRDefault="00CA6CF9" w:rsidP="00CA6CF9">
            <w:pPr>
              <w:jc w:val="center"/>
              <w:rPr>
                <w:sz w:val="20"/>
                <w:szCs w:val="20"/>
              </w:rPr>
            </w:pPr>
            <w:r w:rsidRPr="00F02795">
              <w:rPr>
                <w:sz w:val="20"/>
                <w:szCs w:val="20"/>
              </w:rPr>
              <w:t>80 %</w:t>
            </w:r>
          </w:p>
        </w:tc>
      </w:tr>
      <w:tr w:rsidR="00CA6CF9" w:rsidRPr="003304B0" w:rsidTr="003E2229">
        <w:tc>
          <w:tcPr>
            <w:tcW w:w="817" w:type="dxa"/>
          </w:tcPr>
          <w:p w:rsidR="00CA6CF9" w:rsidRPr="003304B0" w:rsidRDefault="00CA6CF9" w:rsidP="00CA6CF9">
            <w:pPr>
              <w:rPr>
                <w:sz w:val="20"/>
                <w:szCs w:val="20"/>
              </w:rPr>
            </w:pPr>
          </w:p>
        </w:tc>
        <w:tc>
          <w:tcPr>
            <w:tcW w:w="14509" w:type="dxa"/>
            <w:gridSpan w:val="8"/>
          </w:tcPr>
          <w:p w:rsidR="00CA6CF9" w:rsidRPr="003304B0" w:rsidRDefault="00CA6CF9" w:rsidP="00CA6CF9">
            <w:pPr>
              <w:rPr>
                <w:b/>
                <w:bCs/>
                <w:sz w:val="20"/>
                <w:szCs w:val="20"/>
              </w:rPr>
            </w:pPr>
            <w:r w:rsidRPr="003304B0">
              <w:rPr>
                <w:b/>
                <w:bCs/>
                <w:sz w:val="20"/>
                <w:szCs w:val="20"/>
              </w:rPr>
              <w:t>Вспомогательные</w:t>
            </w:r>
          </w:p>
        </w:tc>
      </w:tr>
      <w:tr w:rsidR="00CA6CF9" w:rsidRPr="003304B0" w:rsidTr="003E2229">
        <w:tc>
          <w:tcPr>
            <w:tcW w:w="817" w:type="dxa"/>
          </w:tcPr>
          <w:p w:rsidR="00CA6CF9" w:rsidRPr="003304B0" w:rsidRDefault="00CA6CF9" w:rsidP="00CA6CF9">
            <w:pPr>
              <w:rPr>
                <w:sz w:val="20"/>
                <w:szCs w:val="20"/>
              </w:rPr>
            </w:pPr>
            <w:r w:rsidRPr="003304B0">
              <w:rPr>
                <w:sz w:val="20"/>
                <w:szCs w:val="20"/>
              </w:rPr>
              <w:t>3.1.1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хозяйственных построек – 1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объектов инженерно-технического обеспечения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3.1.2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20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4.9</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Служебные гаражи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- 3 м</w:t>
            </w:r>
          </w:p>
        </w:tc>
        <w:tc>
          <w:tcPr>
            <w:tcW w:w="2202" w:type="dxa"/>
          </w:tcPr>
          <w:p w:rsidR="00CA6CF9" w:rsidRPr="003304B0" w:rsidRDefault="00CA6CF9" w:rsidP="00CA6CF9">
            <w:pPr>
              <w:rPr>
                <w:sz w:val="20"/>
                <w:szCs w:val="20"/>
              </w:rPr>
            </w:pPr>
            <w:r w:rsidRPr="003304B0">
              <w:rPr>
                <w:sz w:val="20"/>
                <w:szCs w:val="20"/>
              </w:rPr>
              <w:t>для автостоянок - 0 м;</w:t>
            </w:r>
          </w:p>
          <w:p w:rsidR="00CA6CF9" w:rsidRPr="003304B0" w:rsidRDefault="00CA6CF9" w:rsidP="00CA6CF9">
            <w:pPr>
              <w:rPr>
                <w:sz w:val="20"/>
                <w:szCs w:val="20"/>
              </w:rPr>
            </w:pPr>
            <w:r w:rsidRPr="003304B0">
              <w:rPr>
                <w:sz w:val="20"/>
                <w:szCs w:val="20"/>
              </w:rPr>
              <w:t>для других объектов капитального строительства - 5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6.9</w:t>
            </w:r>
          </w:p>
        </w:tc>
        <w:tc>
          <w:tcPr>
            <w:tcW w:w="2132" w:type="dxa"/>
          </w:tcPr>
          <w:p w:rsidR="00CA6CF9" w:rsidRPr="003304B0" w:rsidRDefault="00CA6CF9" w:rsidP="00CA6CF9">
            <w:pPr>
              <w:rPr>
                <w:sz w:val="20"/>
                <w:szCs w:val="20"/>
              </w:rPr>
            </w:pPr>
            <w:r w:rsidRPr="003304B0">
              <w:rPr>
                <w:sz w:val="20"/>
                <w:szCs w:val="20"/>
              </w:rPr>
              <w:t>Склады</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3 м</w:t>
            </w:r>
          </w:p>
        </w:tc>
        <w:tc>
          <w:tcPr>
            <w:tcW w:w="2202" w:type="dxa"/>
          </w:tcPr>
          <w:p w:rsidR="00CA6CF9" w:rsidRPr="003304B0" w:rsidRDefault="00CA6CF9" w:rsidP="00CA6CF9">
            <w:pPr>
              <w:rPr>
                <w:sz w:val="20"/>
                <w:szCs w:val="20"/>
              </w:rPr>
            </w:pPr>
            <w:r w:rsidRPr="003304B0">
              <w:rPr>
                <w:sz w:val="20"/>
                <w:szCs w:val="20"/>
              </w:rPr>
              <w:t>5 м</w:t>
            </w:r>
          </w:p>
        </w:tc>
        <w:tc>
          <w:tcPr>
            <w:tcW w:w="1559" w:type="dxa"/>
          </w:tcPr>
          <w:p w:rsidR="00CA6CF9" w:rsidRPr="003304B0" w:rsidRDefault="00CA6CF9" w:rsidP="00CA6CF9">
            <w:pPr>
              <w:jc w:val="center"/>
              <w:rPr>
                <w:sz w:val="20"/>
                <w:szCs w:val="20"/>
              </w:rPr>
            </w:pPr>
            <w:r w:rsidRPr="003304B0">
              <w:rPr>
                <w:sz w:val="20"/>
                <w:szCs w:val="20"/>
              </w:rPr>
              <w:t>12 м</w:t>
            </w:r>
          </w:p>
        </w:tc>
        <w:tc>
          <w:tcPr>
            <w:tcW w:w="1980" w:type="dxa"/>
          </w:tcPr>
          <w:p w:rsidR="00CA6CF9" w:rsidRPr="003304B0" w:rsidRDefault="00CA6CF9" w:rsidP="00CA6CF9">
            <w:pPr>
              <w:jc w:val="center"/>
              <w:rPr>
                <w:sz w:val="20"/>
                <w:szCs w:val="20"/>
              </w:rPr>
            </w:pPr>
            <w:r w:rsidRPr="003304B0">
              <w:rPr>
                <w:sz w:val="20"/>
                <w:szCs w:val="20"/>
              </w:rPr>
              <w:t>20 %</w:t>
            </w:r>
          </w:p>
        </w:tc>
        <w:tc>
          <w:tcPr>
            <w:tcW w:w="1751" w:type="dxa"/>
          </w:tcPr>
          <w:p w:rsidR="00CA6CF9" w:rsidRPr="003304B0" w:rsidRDefault="00CA6CF9" w:rsidP="00CA6CF9">
            <w:pPr>
              <w:jc w:val="center"/>
              <w:rPr>
                <w:sz w:val="20"/>
                <w:szCs w:val="20"/>
              </w:rPr>
            </w:pPr>
            <w:r w:rsidRPr="003304B0">
              <w:rPr>
                <w:sz w:val="20"/>
                <w:szCs w:val="20"/>
              </w:rPr>
              <w:t>80 %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w:t>
            </w:r>
          </w:p>
        </w:tc>
        <w:tc>
          <w:tcPr>
            <w:tcW w:w="2132" w:type="dxa"/>
          </w:tcPr>
          <w:p w:rsidR="00CA6CF9" w:rsidRPr="003304B0" w:rsidRDefault="00CA6CF9" w:rsidP="00CA6CF9">
            <w:pPr>
              <w:rPr>
                <w:sz w:val="20"/>
                <w:szCs w:val="20"/>
              </w:rPr>
            </w:pPr>
            <w:r w:rsidRPr="003304B0">
              <w:rPr>
                <w:sz w:val="20"/>
                <w:szCs w:val="20"/>
              </w:rPr>
              <w:t>Земельные участки (территории) общего пользования</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12.0.1</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Улично-дорожная сеть</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lang w:val="en-US"/>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2202" w:type="dxa"/>
          </w:tcPr>
          <w:p w:rsidR="00CA6CF9" w:rsidRPr="003304B0" w:rsidRDefault="00CA6CF9" w:rsidP="00CA6CF9">
            <w:pPr>
              <w:rPr>
                <w:sz w:val="20"/>
                <w:szCs w:val="20"/>
              </w:rPr>
            </w:pPr>
            <w:r w:rsidRPr="003304B0">
              <w:rPr>
                <w:sz w:val="20"/>
                <w:szCs w:val="20"/>
                <w:lang w:val="en-US"/>
              </w:rPr>
              <w:t>0</w:t>
            </w:r>
            <w:r w:rsidRPr="003304B0">
              <w:rPr>
                <w:sz w:val="20"/>
                <w:szCs w:val="20"/>
              </w:rPr>
              <w:t xml:space="preserve"> м</w:t>
            </w:r>
          </w:p>
        </w:tc>
        <w:tc>
          <w:tcPr>
            <w:tcW w:w="1559"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r w:rsidR="00CA6CF9" w:rsidRPr="003304B0" w:rsidTr="003E2229">
        <w:tc>
          <w:tcPr>
            <w:tcW w:w="817" w:type="dxa"/>
          </w:tcPr>
          <w:p w:rsidR="00CA6CF9" w:rsidRPr="003304B0" w:rsidRDefault="00CA6CF9" w:rsidP="00CA6CF9">
            <w:pPr>
              <w:rPr>
                <w:sz w:val="20"/>
                <w:szCs w:val="20"/>
              </w:rPr>
            </w:pPr>
            <w:r w:rsidRPr="003304B0">
              <w:rPr>
                <w:sz w:val="20"/>
                <w:szCs w:val="20"/>
              </w:rPr>
              <w:t>12.0.2</w:t>
            </w:r>
          </w:p>
        </w:tc>
        <w:tc>
          <w:tcPr>
            <w:tcW w:w="2132" w:type="dxa"/>
          </w:tcPr>
          <w:p w:rsidR="00CA6CF9" w:rsidRPr="003304B0" w:rsidRDefault="00CA6CF9" w:rsidP="00CA6CF9">
            <w:pPr>
              <w:widowControl w:val="0"/>
              <w:autoSpaceDE w:val="0"/>
              <w:autoSpaceDN w:val="0"/>
              <w:rPr>
                <w:sz w:val="20"/>
                <w:szCs w:val="20"/>
              </w:rPr>
            </w:pPr>
            <w:r w:rsidRPr="003304B0">
              <w:rPr>
                <w:sz w:val="20"/>
                <w:szCs w:val="20"/>
              </w:rPr>
              <w:t>Благоустройство территории</w:t>
            </w:r>
          </w:p>
        </w:tc>
        <w:tc>
          <w:tcPr>
            <w:tcW w:w="1300" w:type="dxa"/>
          </w:tcPr>
          <w:p w:rsidR="00CA6CF9" w:rsidRPr="003304B0" w:rsidRDefault="00CA6CF9" w:rsidP="00CA6CF9">
            <w:pPr>
              <w:rPr>
                <w:sz w:val="20"/>
                <w:szCs w:val="20"/>
              </w:rPr>
            </w:pPr>
            <w:r w:rsidRPr="003304B0">
              <w:rPr>
                <w:sz w:val="20"/>
                <w:szCs w:val="20"/>
              </w:rPr>
              <w:t>не подлежит установлению</w:t>
            </w:r>
          </w:p>
        </w:tc>
        <w:tc>
          <w:tcPr>
            <w:tcW w:w="1393" w:type="dxa"/>
          </w:tcPr>
          <w:p w:rsidR="00CA6CF9" w:rsidRPr="003304B0" w:rsidRDefault="00CA6CF9" w:rsidP="00CA6CF9">
            <w:pPr>
              <w:rPr>
                <w:sz w:val="20"/>
                <w:szCs w:val="20"/>
              </w:rPr>
            </w:pPr>
            <w:r w:rsidRPr="003304B0">
              <w:rPr>
                <w:sz w:val="20"/>
                <w:szCs w:val="20"/>
              </w:rPr>
              <w:t>не подлежит установлению</w:t>
            </w:r>
          </w:p>
        </w:tc>
        <w:tc>
          <w:tcPr>
            <w:tcW w:w="2192" w:type="dxa"/>
          </w:tcPr>
          <w:p w:rsidR="00CA6CF9" w:rsidRPr="003304B0" w:rsidRDefault="00CA6CF9" w:rsidP="00CA6CF9">
            <w:pPr>
              <w:rPr>
                <w:sz w:val="20"/>
                <w:szCs w:val="20"/>
              </w:rPr>
            </w:pPr>
            <w:r w:rsidRPr="003304B0">
              <w:rPr>
                <w:sz w:val="20"/>
                <w:szCs w:val="20"/>
              </w:rPr>
              <w:t>0 м</w:t>
            </w:r>
          </w:p>
        </w:tc>
        <w:tc>
          <w:tcPr>
            <w:tcW w:w="2202" w:type="dxa"/>
          </w:tcPr>
          <w:p w:rsidR="00CA6CF9" w:rsidRPr="003304B0" w:rsidRDefault="00CA6CF9" w:rsidP="00CA6CF9">
            <w:pPr>
              <w:rPr>
                <w:sz w:val="20"/>
                <w:szCs w:val="20"/>
              </w:rPr>
            </w:pPr>
            <w:r w:rsidRPr="003304B0">
              <w:rPr>
                <w:sz w:val="20"/>
                <w:szCs w:val="20"/>
              </w:rPr>
              <w:t>0 м</w:t>
            </w:r>
          </w:p>
        </w:tc>
        <w:tc>
          <w:tcPr>
            <w:tcW w:w="1559" w:type="dxa"/>
          </w:tcPr>
          <w:p w:rsidR="00CA6CF9" w:rsidRPr="003304B0" w:rsidRDefault="00CA6CF9" w:rsidP="00CA6CF9">
            <w:pPr>
              <w:jc w:val="center"/>
              <w:rPr>
                <w:sz w:val="20"/>
                <w:szCs w:val="20"/>
                <w:lang w:val="en-US"/>
              </w:rPr>
            </w:pPr>
            <w:r w:rsidRPr="003304B0">
              <w:rPr>
                <w:sz w:val="20"/>
                <w:szCs w:val="20"/>
              </w:rPr>
              <w:t>не подлежит установлению</w:t>
            </w:r>
          </w:p>
        </w:tc>
        <w:tc>
          <w:tcPr>
            <w:tcW w:w="1980" w:type="dxa"/>
          </w:tcPr>
          <w:p w:rsidR="00CA6CF9" w:rsidRPr="003304B0" w:rsidRDefault="00CA6CF9" w:rsidP="00CA6CF9">
            <w:pPr>
              <w:jc w:val="center"/>
              <w:rPr>
                <w:sz w:val="20"/>
                <w:szCs w:val="20"/>
              </w:rPr>
            </w:pPr>
            <w:r w:rsidRPr="003304B0">
              <w:rPr>
                <w:sz w:val="20"/>
                <w:szCs w:val="20"/>
              </w:rPr>
              <w:t>не подлежит установлению</w:t>
            </w:r>
          </w:p>
        </w:tc>
        <w:tc>
          <w:tcPr>
            <w:tcW w:w="1751" w:type="dxa"/>
          </w:tcPr>
          <w:p w:rsidR="00CA6CF9" w:rsidRPr="003304B0" w:rsidRDefault="00CA6CF9" w:rsidP="00CA6CF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3"/>
          <w:pgSz w:w="16838" w:h="11906" w:orient="landscape"/>
          <w:pgMar w:top="1701" w:right="1134" w:bottom="851" w:left="1134" w:header="720" w:footer="709" w:gutter="0"/>
          <w:cols w:space="720"/>
          <w:docGrid w:linePitch="360"/>
        </w:sectPr>
      </w:pPr>
    </w:p>
    <w:p w:rsidR="00551BED" w:rsidRDefault="00551BED" w:rsidP="00551BED">
      <w:pPr>
        <w:pStyle w:val="3"/>
        <w:rPr>
          <w:rFonts w:ascii="Times New Roman" w:hAnsi="Times New Roman" w:cs="Times New Roman"/>
          <w:b/>
          <w:color w:val="auto"/>
          <w:lang w:eastAsia="zh-CN"/>
        </w:rPr>
      </w:pPr>
      <w:bookmarkStart w:id="54" w:name="_Toc152743030"/>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54"/>
      <w:r w:rsidRPr="00F20C5C">
        <w:rPr>
          <w:rFonts w:ascii="Times New Roman" w:hAnsi="Times New Roman" w:cs="Times New Roman"/>
          <w:b/>
          <w:color w:val="auto"/>
          <w:lang w:eastAsia="zh-CN"/>
        </w:rPr>
        <w:t xml:space="preserve"> </w:t>
      </w:r>
    </w:p>
    <w:p w:rsidR="00551BED" w:rsidRPr="00F20C5C" w:rsidRDefault="00551BED" w:rsidP="00551BED">
      <w:pPr>
        <w:pStyle w:val="a0"/>
        <w:rPr>
          <w:lang w:eastAsia="zh-CN"/>
        </w:rPr>
      </w:pPr>
    </w:p>
    <w:p w:rsidR="00551BED" w:rsidRPr="00416FF7" w:rsidRDefault="00551BED" w:rsidP="00551BED">
      <w:pPr>
        <w:ind w:firstLine="567"/>
        <w:jc w:val="both"/>
      </w:pPr>
      <w:r w:rsidRPr="00416FF7">
        <w:t>1. Виды разрешенного использования земельных участков и объектов капитального строительства:</w:t>
      </w:r>
    </w:p>
    <w:p w:rsidR="00551BED" w:rsidRDefault="00551BED" w:rsidP="00551BED">
      <w:pPr>
        <w:spacing w:before="120" w:after="120"/>
        <w:jc w:val="both"/>
      </w:pPr>
    </w:p>
    <w:tbl>
      <w:tblPr>
        <w:tblW w:w="9923" w:type="dxa"/>
        <w:jc w:val="center"/>
        <w:tblLayout w:type="fixed"/>
        <w:tblLook w:val="0000" w:firstRow="0" w:lastRow="0" w:firstColumn="0" w:lastColumn="0" w:noHBand="0" w:noVBand="0"/>
      </w:tblPr>
      <w:tblGrid>
        <w:gridCol w:w="852"/>
        <w:gridCol w:w="3963"/>
        <w:gridCol w:w="5108"/>
      </w:tblGrid>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396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A1370B" w:rsidRDefault="00551BED" w:rsidP="003E2229">
            <w:pPr>
              <w:jc w:val="center"/>
              <w:rPr>
                <w:b/>
                <w:bCs/>
                <w:sz w:val="20"/>
                <w:szCs w:val="20"/>
              </w:rPr>
            </w:pPr>
            <w:r w:rsidRPr="00A1370B">
              <w:rPr>
                <w:b/>
                <w:bCs/>
                <w:sz w:val="20"/>
                <w:szCs w:val="20"/>
              </w:rPr>
              <w:t>Объекты капитального строительства, разрешенные для размещения на земельных участках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b/>
                <w:bCs/>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1370B">
                <w:rPr>
                  <w:rFonts w:ascii="Times New Roman" w:hAnsi="Times New Roman" w:cs="Times New Roman"/>
                  <w:color w:val="000000"/>
                  <w:sz w:val="20"/>
                </w:rPr>
                <w:t>кодами 1.2</w:t>
              </w:r>
            </w:hyperlink>
            <w:r w:rsidRPr="00A1370B">
              <w:rPr>
                <w:rFonts w:ascii="Times New Roman" w:hAnsi="Times New Roman" w:cs="Times New Roman"/>
                <w:color w:val="000000"/>
                <w:sz w:val="20"/>
              </w:rPr>
              <w:t xml:space="preserve"> - </w:t>
            </w:r>
            <w:hyperlink w:anchor="P70">
              <w:r w:rsidRPr="00A1370B">
                <w:rPr>
                  <w:rFonts w:ascii="Times New Roman" w:hAnsi="Times New Roman" w:cs="Times New Roman"/>
                  <w:color w:val="000000"/>
                  <w:sz w:val="20"/>
                </w:rPr>
                <w:t>1.6</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1370B">
                <w:rPr>
                  <w:rFonts w:ascii="Times New Roman" w:hAnsi="Times New Roman" w:cs="Times New Roman"/>
                  <w:color w:val="000000"/>
                  <w:sz w:val="20"/>
                </w:rPr>
                <w:t>кодами 1.8</w:t>
              </w:r>
            </w:hyperlink>
            <w:r w:rsidRPr="00A1370B">
              <w:rPr>
                <w:rFonts w:ascii="Times New Roman" w:hAnsi="Times New Roman" w:cs="Times New Roman"/>
                <w:color w:val="000000"/>
                <w:sz w:val="20"/>
              </w:rPr>
              <w:t xml:space="preserve"> - </w:t>
            </w:r>
            <w:hyperlink w:anchor="P94">
              <w:r w:rsidRPr="00A1370B">
                <w:rPr>
                  <w:rFonts w:ascii="Times New Roman" w:hAnsi="Times New Roman" w:cs="Times New Roman"/>
                  <w:color w:val="000000"/>
                  <w:sz w:val="20"/>
                </w:rPr>
                <w:t>1.11</w:t>
              </w:r>
            </w:hyperlink>
            <w:r w:rsidRPr="00A1370B">
              <w:rPr>
                <w:rFonts w:ascii="Times New Roman" w:hAnsi="Times New Roman" w:cs="Times New Roman"/>
                <w:color w:val="000000"/>
                <w:sz w:val="20"/>
              </w:rPr>
              <w:t xml:space="preserve">, </w:t>
            </w:r>
            <w:hyperlink w:anchor="P110">
              <w:r w:rsidRPr="00A1370B">
                <w:rPr>
                  <w:rFonts w:ascii="Times New Roman" w:hAnsi="Times New Roman" w:cs="Times New Roman"/>
                  <w:color w:val="000000"/>
                  <w:sz w:val="20"/>
                </w:rPr>
                <w:t>1.15</w:t>
              </w:r>
            </w:hyperlink>
            <w:r w:rsidRPr="00A1370B">
              <w:rPr>
                <w:rFonts w:ascii="Times New Roman" w:hAnsi="Times New Roman" w:cs="Times New Roman"/>
                <w:color w:val="000000"/>
                <w:sz w:val="20"/>
              </w:rPr>
              <w:t xml:space="preserve">, </w:t>
            </w:r>
            <w:hyperlink w:anchor="P123">
              <w:r w:rsidRPr="00A1370B">
                <w:rPr>
                  <w:rFonts w:ascii="Times New Roman" w:hAnsi="Times New Roman" w:cs="Times New Roman"/>
                  <w:color w:val="000000"/>
                  <w:sz w:val="20"/>
                </w:rPr>
                <w:t>1.19</w:t>
              </w:r>
            </w:hyperlink>
            <w:r w:rsidRPr="00A1370B">
              <w:rPr>
                <w:rFonts w:ascii="Times New Roman" w:hAnsi="Times New Roman" w:cs="Times New Roman"/>
                <w:color w:val="000000"/>
                <w:sz w:val="20"/>
              </w:rPr>
              <w:t xml:space="preserve">, </w:t>
            </w:r>
            <w:hyperlink w:anchor="P126">
              <w:r w:rsidRPr="00A1370B">
                <w:rPr>
                  <w:rFonts w:ascii="Times New Roman" w:hAnsi="Times New Roman" w:cs="Times New Roman"/>
                  <w:color w:val="000000"/>
                  <w:sz w:val="20"/>
                </w:rPr>
                <w:t>1.20</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A1370B" w:rsidRDefault="00551BED" w:rsidP="003E2229">
            <w:pPr>
              <w:rPr>
                <w:color w:val="000000"/>
                <w:sz w:val="20"/>
                <w:szCs w:val="20"/>
              </w:rPr>
            </w:pPr>
            <w:r w:rsidRPr="00A1370B">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A1370B">
              <w:rPr>
                <w:rFonts w:ascii="Times New Roman" w:hAnsi="Times New Roman" w:cs="Times New Roman"/>
                <w:color w:val="000000"/>
                <w:sz w:val="20"/>
              </w:rPr>
              <w:t>аквакультуры</w:t>
            </w:r>
            <w:proofErr w:type="spellEnd"/>
            <w:r w:rsidRPr="00A1370B">
              <w:rPr>
                <w:rFonts w:ascii="Times New Roman" w:hAnsi="Times New Roman" w:cs="Times New Roman"/>
                <w:color w:val="000000"/>
                <w:sz w:val="20"/>
              </w:rPr>
              <w:t>)</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коллекций генетических ресурсов растений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Кошение трав, сбор и заготовка сена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Выпас сельскохозяйственных животных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1370B">
              <w:rPr>
                <w:color w:val="000000"/>
                <w:sz w:val="20"/>
                <w:szCs w:val="20"/>
              </w:rPr>
              <w:t>машино</w:t>
            </w:r>
            <w:proofErr w:type="spellEnd"/>
            <w:r w:rsidRPr="00A1370B">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A1370B">
                <w:rPr>
                  <w:color w:val="000000"/>
                  <w:sz w:val="20"/>
                  <w:szCs w:val="20"/>
                </w:rPr>
                <w:t>кодами 2.7.2</w:t>
              </w:r>
            </w:hyperlink>
            <w:r w:rsidRPr="00A1370B">
              <w:rPr>
                <w:color w:val="000000"/>
                <w:sz w:val="20"/>
                <w:szCs w:val="20"/>
              </w:rPr>
              <w:t xml:space="preserve">, </w:t>
            </w:r>
            <w:hyperlink w:anchor="P333">
              <w:r w:rsidRPr="00A1370B">
                <w:rPr>
                  <w:color w:val="000000"/>
                  <w:sz w:val="20"/>
                  <w:szCs w:val="20"/>
                </w:rPr>
                <w:t>4.9</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3.2.3</w:t>
            </w:r>
          </w:p>
        </w:tc>
        <w:tc>
          <w:tcPr>
            <w:tcW w:w="3963" w:type="dxa"/>
            <w:tcBorders>
              <w:top w:val="single" w:sz="4" w:space="0" w:color="000000"/>
              <w:left w:val="single" w:sz="4" w:space="0" w:color="000000"/>
              <w:bottom w:val="single" w:sz="4" w:space="0" w:color="000000"/>
            </w:tcBorders>
            <w:shd w:val="clear" w:color="auto" w:fill="auto"/>
          </w:tcPr>
          <w:p w:rsidR="00AC6B5F" w:rsidRPr="00BC1D33" w:rsidRDefault="00AC6B5F" w:rsidP="00AC6B5F">
            <w:pPr>
              <w:rPr>
                <w:sz w:val="20"/>
                <w:szCs w:val="20"/>
              </w:rPr>
            </w:pPr>
            <w:r w:rsidRPr="00BC1D33">
              <w:rPr>
                <w:sz w:val="20"/>
                <w:szCs w:val="20"/>
              </w:rPr>
              <w:t>Оказание услуг связи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BC1D33" w:rsidRDefault="00AC6B5F" w:rsidP="00AC6B5F">
            <w:pPr>
              <w:rPr>
                <w:sz w:val="20"/>
                <w:szCs w:val="20"/>
              </w:rPr>
            </w:pPr>
            <w:r w:rsidRPr="00BC1D33">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Бытовое обслуживание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исследований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3.9.3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Проведение научных испытаний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3.10.1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Амбулаторное ветеринарное обслуживание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jc w:val="center"/>
              <w:rPr>
                <w:sz w:val="20"/>
                <w:szCs w:val="20"/>
              </w:rPr>
            </w:pPr>
            <w:r>
              <w:rPr>
                <w:sz w:val="20"/>
                <w:szCs w:val="20"/>
              </w:rPr>
              <w:t xml:space="preserve">3.10.2 </w:t>
            </w:r>
          </w:p>
        </w:tc>
        <w:tc>
          <w:tcPr>
            <w:tcW w:w="3963" w:type="dxa"/>
            <w:tcBorders>
              <w:top w:val="single" w:sz="4" w:space="0" w:color="000000"/>
              <w:left w:val="single" w:sz="4" w:space="0" w:color="000000"/>
              <w:bottom w:val="single" w:sz="4" w:space="0" w:color="000000"/>
            </w:tcBorders>
            <w:shd w:val="clear" w:color="auto" w:fill="auto"/>
          </w:tcPr>
          <w:p w:rsidR="00AC6B5F" w:rsidRDefault="00AC6B5F" w:rsidP="00AC6B5F">
            <w:pPr>
              <w:autoSpaceDE w:val="0"/>
              <w:autoSpaceDN w:val="0"/>
              <w:adjustRightInd w:val="0"/>
              <w:rPr>
                <w:sz w:val="20"/>
                <w:szCs w:val="20"/>
              </w:rPr>
            </w:pPr>
            <w:r>
              <w:rPr>
                <w:sz w:val="20"/>
                <w:szCs w:val="20"/>
              </w:rPr>
              <w:t xml:space="preserve">Приюты для животных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в стационаре; </w:t>
            </w:r>
          </w:p>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AC6B5F" w:rsidRPr="00A1370B" w:rsidRDefault="00AC6B5F" w:rsidP="00AC6B5F">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организации гостиниц для животных </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Деловое управление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Магазины</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Общественное питание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trHeight w:val="631"/>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Заправка транспортных средств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Обеспечение дорожного отдыха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Автомобильные мойки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автомобильных моек,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4.9.1.4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Ремонт автомобилей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Тяжелая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Легкая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Пищевая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6.6</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Строительная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6.7</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Энергетика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1370B">
              <w:rPr>
                <w:rFonts w:ascii="Times New Roman" w:hAnsi="Times New Roman" w:cs="Times New Roman"/>
                <w:color w:val="000000"/>
                <w:sz w:val="20"/>
              </w:rPr>
              <w:t>золоотвалов</w:t>
            </w:r>
            <w:proofErr w:type="spellEnd"/>
            <w:r w:rsidRPr="00A1370B">
              <w:rPr>
                <w:rFonts w:ascii="Times New Roman" w:hAnsi="Times New Roman" w:cs="Times New Roman"/>
                <w:color w:val="000000"/>
                <w:sz w:val="20"/>
              </w:rPr>
              <w:t>, гидротехнических сооружений);</w:t>
            </w:r>
          </w:p>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1370B">
                <w:rPr>
                  <w:color w:val="000000"/>
                  <w:sz w:val="20"/>
                  <w:szCs w:val="20"/>
                </w:rPr>
                <w:t>кодом 3.1</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Связь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color w:val="000000"/>
                  <w:sz w:val="20"/>
                  <w:szCs w:val="20"/>
                </w:rPr>
                <w:t>кодами 3.1.1</w:t>
              </w:r>
            </w:hyperlink>
            <w:r w:rsidRPr="00A1370B">
              <w:rPr>
                <w:color w:val="000000"/>
                <w:sz w:val="20"/>
                <w:szCs w:val="20"/>
              </w:rPr>
              <w:t xml:space="preserve">, </w:t>
            </w:r>
            <w:hyperlink w:anchor="P209">
              <w:r w:rsidRPr="00A1370B">
                <w:rPr>
                  <w:color w:val="000000"/>
                  <w:sz w:val="20"/>
                  <w:szCs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Склад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snapToGrid w:val="0"/>
              <w:rPr>
                <w:color w:val="000000"/>
                <w:sz w:val="20"/>
                <w:szCs w:val="20"/>
              </w:rPr>
            </w:pPr>
            <w:r w:rsidRPr="00A1370B">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C6B5F" w:rsidRPr="003304B0" w:rsidTr="00514FDC">
        <w:trPr>
          <w:trHeight w:val="328"/>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 xml:space="preserve">Железнодорожный транспорт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железнодорожных путей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Обслуживание железнодорожных перевозок</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C6B5F" w:rsidRPr="00A1370B" w:rsidRDefault="00AC6B5F" w:rsidP="00AC6B5F">
            <w:pPr>
              <w:rPr>
                <w:color w:val="000000"/>
                <w:sz w:val="20"/>
                <w:szCs w:val="20"/>
              </w:rPr>
            </w:pPr>
            <w:r w:rsidRPr="00A1370B">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Размещение автомобильных дорог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Обслуживание перевозок пассажиров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1370B">
                <w:rPr>
                  <w:color w:val="000000"/>
                  <w:sz w:val="20"/>
                  <w:szCs w:val="20"/>
                </w:rPr>
                <w:t>кодом 7.6</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Стоянки транспорта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стоянок транспортных средств, осуществляющих перевозки людей по установленному маршруту</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7.5</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Трубопроводный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обороны и безопасности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AC6B5F" w:rsidRPr="00A1370B" w:rsidRDefault="00AC6B5F" w:rsidP="00AC6B5F">
            <w:pPr>
              <w:rPr>
                <w:color w:val="000000"/>
                <w:sz w:val="20"/>
                <w:szCs w:val="20"/>
              </w:rPr>
            </w:pPr>
            <w:r w:rsidRPr="00A1370B">
              <w:rPr>
                <w:color w:val="000000"/>
                <w:sz w:val="20"/>
                <w:szCs w:val="20"/>
              </w:rPr>
              <w:t>размещение объектов, обеспечивающих осуществление таможенной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внутреннего правопорядка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1370B">
              <w:rPr>
                <w:color w:val="000000"/>
                <w:sz w:val="20"/>
                <w:szCs w:val="20"/>
              </w:rPr>
              <w:t>Росгвардии</w:t>
            </w:r>
            <w:proofErr w:type="spellEnd"/>
            <w:r w:rsidRPr="00A1370B">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8.4</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Обеспечение деятельности по исполнению наказаний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Запас</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rPr>
              <w:t>Отсутствие хозяйственной деятельности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lang w:val="en-US"/>
              </w:rPr>
              <w:t>13.1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огородничества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13.2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rPr>
              <w:t>Ведение садоводства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AC6B5F" w:rsidRPr="00A1370B" w:rsidRDefault="00AC6B5F" w:rsidP="00AC6B5F">
            <w:pPr>
              <w:widowControl w:val="0"/>
              <w:autoSpaceDE w:val="0"/>
              <w:autoSpaceDN w:val="0"/>
              <w:rPr>
                <w:color w:val="000000"/>
                <w:sz w:val="20"/>
                <w:szCs w:val="20"/>
              </w:rPr>
            </w:pPr>
            <w:r w:rsidRPr="00A1370B">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1370B">
                <w:rPr>
                  <w:color w:val="000000"/>
                  <w:sz w:val="20"/>
                </w:rPr>
                <w:t>кодом 2.1</w:t>
              </w:r>
            </w:hyperlink>
            <w:r w:rsidRPr="00A1370B">
              <w:rPr>
                <w:color w:val="000000"/>
                <w:sz w:val="20"/>
              </w:rPr>
              <w:t>, хозяйственных построек и гаражей для собственных нужд</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Условно-разрешенные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5.1.3</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autoSpaceDE w:val="0"/>
              <w:autoSpaceDN w:val="0"/>
              <w:adjustRightInd w:val="0"/>
              <w:jc w:val="both"/>
              <w:rPr>
                <w:sz w:val="20"/>
                <w:szCs w:val="20"/>
              </w:rPr>
            </w:pPr>
            <w:r w:rsidRPr="004022A5">
              <w:rPr>
                <w:sz w:val="20"/>
                <w:szCs w:val="20"/>
              </w:rPr>
              <w:t>Площадки для занятий спортом</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autoSpaceDE w:val="0"/>
              <w:autoSpaceDN w:val="0"/>
              <w:adjustRightInd w:val="0"/>
              <w:rPr>
                <w:color w:val="000000"/>
                <w:sz w:val="20"/>
                <w:szCs w:val="20"/>
              </w:rPr>
            </w:pPr>
            <w:r w:rsidRPr="00A1370B">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6.1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Недропользование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AC6B5F" w:rsidRPr="00A1370B" w:rsidRDefault="00AC6B5F" w:rsidP="00AC6B5F">
            <w:pPr>
              <w:rPr>
                <w:color w:val="000000"/>
                <w:sz w:val="20"/>
                <w:szCs w:val="20"/>
              </w:rPr>
            </w:pPr>
            <w:r w:rsidRPr="00A1370B">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3963" w:type="dxa"/>
            <w:tcBorders>
              <w:top w:val="single" w:sz="4" w:space="0" w:color="000000"/>
              <w:left w:val="single" w:sz="4" w:space="0" w:color="000000"/>
              <w:bottom w:val="single" w:sz="4" w:space="0" w:color="000000"/>
            </w:tcBorders>
            <w:shd w:val="clear" w:color="auto" w:fill="auto"/>
          </w:tcPr>
          <w:p w:rsidR="00AC6B5F" w:rsidRPr="006535AF" w:rsidRDefault="00AC6B5F" w:rsidP="00AC6B5F">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rFonts w:ascii="Times New Roman" w:hAnsi="Times New Roman" w:cs="Times New Roman"/>
                  <w:color w:val="000000"/>
                  <w:sz w:val="20"/>
                </w:rPr>
                <w:t>кодами 3.1.1</w:t>
              </w:r>
            </w:hyperlink>
            <w:r w:rsidRPr="00A1370B">
              <w:rPr>
                <w:rFonts w:ascii="Times New Roman" w:hAnsi="Times New Roman" w:cs="Times New Roman"/>
                <w:color w:val="000000"/>
                <w:sz w:val="20"/>
              </w:rPr>
              <w:t xml:space="preserve">, </w:t>
            </w:r>
            <w:hyperlink w:anchor="P209">
              <w:r w:rsidRPr="00A1370B">
                <w:rPr>
                  <w:rFonts w:ascii="Times New Roman" w:hAnsi="Times New Roman" w:cs="Times New Roman"/>
                  <w:color w:val="000000"/>
                  <w:sz w:val="20"/>
                </w:rPr>
                <w:t>3.2.3</w:t>
              </w:r>
            </w:hyperlink>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color w:val="000000"/>
              </w:rPr>
            </w:pPr>
            <w:r w:rsidRPr="004022A5">
              <w:rPr>
                <w:color w:val="000000"/>
                <w:sz w:val="20"/>
                <w:szCs w:val="20"/>
              </w:rPr>
              <w:t>Специальная деятельность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color w:val="000000"/>
                <w:sz w:val="20"/>
                <w:szCs w:val="20"/>
              </w:rPr>
            </w:pPr>
            <w:r w:rsidRPr="00A1370B">
              <w:rPr>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b/>
                <w:bCs/>
                <w:sz w:val="20"/>
                <w:szCs w:val="20"/>
              </w:rPr>
            </w:pPr>
            <w:r w:rsidRPr="004022A5">
              <w:rPr>
                <w:b/>
                <w:bCs/>
                <w:sz w:val="20"/>
                <w:szCs w:val="20"/>
              </w:rPr>
              <w:t>Вспомогательные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rPr>
                <w:b/>
                <w:bCs/>
                <w:color w:val="000000"/>
                <w:sz w:val="20"/>
                <w:szCs w:val="20"/>
              </w:rPr>
            </w:pP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1370B">
              <w:rPr>
                <w:color w:val="000000"/>
                <w:sz w:val="20"/>
                <w:szCs w:val="20"/>
              </w:rPr>
              <w:t>мастерских для обслуживания уборочной</w:t>
            </w:r>
            <w:proofErr w:type="gramEnd"/>
            <w:r w:rsidRPr="00A1370B">
              <w:rPr>
                <w:color w:val="000000"/>
                <w:sz w:val="20"/>
                <w:szCs w:val="20"/>
              </w:rPr>
              <w:t xml:space="preserve"> и аварийной техники, сооружений, необходимых для сбора и плавки снега)</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1370B">
              <w:rPr>
                <w:rFonts w:ascii="Times New Roman" w:hAnsi="Times New Roman" w:cs="Times New Roman"/>
                <w:color w:val="000000"/>
                <w:sz w:val="20"/>
              </w:rPr>
              <w:t>велотранспортной</w:t>
            </w:r>
            <w:proofErr w:type="spellEnd"/>
            <w:r w:rsidRPr="00A1370B">
              <w:rPr>
                <w:rFonts w:ascii="Times New Roman" w:hAnsi="Times New Roman" w:cs="Times New Roman"/>
                <w:color w:val="000000"/>
                <w:sz w:val="20"/>
              </w:rPr>
              <w:t xml:space="preserve"> и инженерной инфраструктуры;</w:t>
            </w:r>
          </w:p>
          <w:p w:rsidR="00AC6B5F" w:rsidRPr="00A1370B" w:rsidRDefault="00AC6B5F" w:rsidP="00AC6B5F">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AC6B5F"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AC6B5F" w:rsidRPr="004022A5" w:rsidRDefault="00AC6B5F" w:rsidP="00AC6B5F">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AC6B5F" w:rsidRPr="00A1370B" w:rsidRDefault="00AC6B5F" w:rsidP="00AC6B5F">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3E2229">
          <w:pgSz w:w="11906" w:h="16838"/>
          <w:pgMar w:top="1134" w:right="849" w:bottom="1134" w:left="1701" w:header="720" w:footer="709" w:gutter="0"/>
          <w:cols w:space="720"/>
          <w:docGrid w:linePitch="360"/>
        </w:sectPr>
      </w:pPr>
    </w:p>
    <w:p w:rsidR="00551BED" w:rsidRPr="00E361C4" w:rsidRDefault="00551BED" w:rsidP="00551BED">
      <w:pPr>
        <w:spacing w:before="120" w:after="120"/>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DF102B" w:rsidRPr="003304B0" w:rsidTr="003E2229">
        <w:tc>
          <w:tcPr>
            <w:tcW w:w="817" w:type="dxa"/>
          </w:tcPr>
          <w:p w:rsidR="00DF102B" w:rsidRPr="00996ACD" w:rsidRDefault="00DF102B" w:rsidP="00DF102B">
            <w:pPr>
              <w:pStyle w:val="ad"/>
              <w:rPr>
                <w:sz w:val="20"/>
                <w:szCs w:val="20"/>
              </w:rPr>
            </w:pPr>
            <w:r w:rsidRPr="00996ACD">
              <w:rPr>
                <w:sz w:val="20"/>
                <w:szCs w:val="20"/>
              </w:rPr>
              <w:t>3.2.3</w:t>
            </w:r>
          </w:p>
        </w:tc>
        <w:tc>
          <w:tcPr>
            <w:tcW w:w="1706" w:type="dxa"/>
          </w:tcPr>
          <w:p w:rsidR="00DF102B" w:rsidRPr="00996ACD" w:rsidRDefault="00DF102B" w:rsidP="00DF102B">
            <w:pPr>
              <w:spacing w:line="268" w:lineRule="atLeast"/>
              <w:jc w:val="both"/>
              <w:rPr>
                <w:sz w:val="20"/>
                <w:szCs w:val="20"/>
              </w:rPr>
            </w:pPr>
            <w:r w:rsidRPr="00996ACD">
              <w:rPr>
                <w:rStyle w:val="blk"/>
                <w:sz w:val="20"/>
                <w:szCs w:val="20"/>
              </w:rPr>
              <w:t>Оказание услуг связи</w:t>
            </w:r>
          </w:p>
        </w:tc>
        <w:tc>
          <w:tcPr>
            <w:tcW w:w="1726" w:type="dxa"/>
          </w:tcPr>
          <w:p w:rsidR="00DF102B" w:rsidRPr="00996ACD" w:rsidRDefault="00DF102B" w:rsidP="00DF102B">
            <w:pPr>
              <w:jc w:val="center"/>
              <w:rPr>
                <w:sz w:val="20"/>
                <w:szCs w:val="20"/>
                <w:lang w:val="en-US"/>
              </w:rPr>
            </w:pPr>
            <w:r w:rsidRPr="00996ACD">
              <w:rPr>
                <w:sz w:val="20"/>
                <w:szCs w:val="20"/>
              </w:rPr>
              <w:t>3</w:t>
            </w:r>
            <w:r w:rsidRPr="00996ACD">
              <w:rPr>
                <w:sz w:val="20"/>
                <w:szCs w:val="20"/>
                <w:lang w:val="en-US"/>
              </w:rPr>
              <w:t>00</w:t>
            </w:r>
            <w:r w:rsidRPr="00996ACD">
              <w:rPr>
                <w:sz w:val="20"/>
                <w:szCs w:val="20"/>
              </w:rPr>
              <w:t xml:space="preserve"> м</w:t>
            </w:r>
            <w:r w:rsidRPr="00996ACD">
              <w:rPr>
                <w:sz w:val="20"/>
                <w:szCs w:val="20"/>
                <w:vertAlign w:val="superscript"/>
              </w:rPr>
              <w:t>2</w:t>
            </w:r>
          </w:p>
        </w:tc>
        <w:tc>
          <w:tcPr>
            <w:tcW w:w="1393" w:type="dxa"/>
          </w:tcPr>
          <w:p w:rsidR="00DF102B" w:rsidRPr="00996ACD" w:rsidRDefault="00DF102B" w:rsidP="00DF102B">
            <w:pPr>
              <w:jc w:val="center"/>
              <w:rPr>
                <w:sz w:val="20"/>
                <w:szCs w:val="20"/>
                <w:lang w:val="en-US"/>
              </w:rPr>
            </w:pPr>
            <w:r w:rsidRPr="00996ACD">
              <w:rPr>
                <w:sz w:val="20"/>
                <w:szCs w:val="20"/>
              </w:rPr>
              <w:t>5000 м</w:t>
            </w:r>
            <w:r w:rsidRPr="00996ACD">
              <w:rPr>
                <w:sz w:val="20"/>
                <w:szCs w:val="20"/>
                <w:vertAlign w:val="superscript"/>
              </w:rPr>
              <w:t>2</w:t>
            </w:r>
          </w:p>
        </w:tc>
        <w:tc>
          <w:tcPr>
            <w:tcW w:w="2192" w:type="dxa"/>
          </w:tcPr>
          <w:p w:rsidR="00DF102B" w:rsidRPr="00996ACD" w:rsidRDefault="00DF102B" w:rsidP="00DF102B">
            <w:pPr>
              <w:jc w:val="center"/>
              <w:rPr>
                <w:sz w:val="20"/>
                <w:szCs w:val="20"/>
              </w:rPr>
            </w:pPr>
            <w:r w:rsidRPr="00996ACD">
              <w:rPr>
                <w:sz w:val="20"/>
                <w:szCs w:val="20"/>
              </w:rPr>
              <w:t>3 м</w:t>
            </w:r>
          </w:p>
        </w:tc>
        <w:tc>
          <w:tcPr>
            <w:tcW w:w="2202" w:type="dxa"/>
          </w:tcPr>
          <w:p w:rsidR="00DF102B" w:rsidRPr="00996ACD" w:rsidRDefault="00DF102B" w:rsidP="00DF102B">
            <w:pPr>
              <w:jc w:val="center"/>
              <w:rPr>
                <w:sz w:val="20"/>
                <w:szCs w:val="20"/>
              </w:rPr>
            </w:pPr>
            <w:r w:rsidRPr="00996ACD">
              <w:rPr>
                <w:sz w:val="20"/>
                <w:szCs w:val="20"/>
              </w:rPr>
              <w:t>5 м</w:t>
            </w:r>
          </w:p>
        </w:tc>
        <w:tc>
          <w:tcPr>
            <w:tcW w:w="1559" w:type="dxa"/>
          </w:tcPr>
          <w:p w:rsidR="00DF102B" w:rsidRPr="00996ACD" w:rsidRDefault="00DF102B" w:rsidP="00DF102B">
            <w:pPr>
              <w:jc w:val="center"/>
              <w:rPr>
                <w:sz w:val="20"/>
                <w:szCs w:val="20"/>
              </w:rPr>
            </w:pPr>
            <w:r w:rsidRPr="00996ACD">
              <w:rPr>
                <w:sz w:val="20"/>
                <w:szCs w:val="20"/>
              </w:rPr>
              <w:t>12 м</w:t>
            </w:r>
          </w:p>
        </w:tc>
        <w:tc>
          <w:tcPr>
            <w:tcW w:w="1980" w:type="dxa"/>
          </w:tcPr>
          <w:p w:rsidR="00DF102B" w:rsidRPr="00996ACD" w:rsidRDefault="00DF102B" w:rsidP="00DF102B">
            <w:pPr>
              <w:jc w:val="center"/>
              <w:rPr>
                <w:sz w:val="20"/>
                <w:szCs w:val="20"/>
              </w:rPr>
            </w:pPr>
            <w:r w:rsidRPr="00996ACD">
              <w:rPr>
                <w:sz w:val="20"/>
                <w:szCs w:val="20"/>
              </w:rPr>
              <w:t>не подлежит установлению</w:t>
            </w:r>
          </w:p>
        </w:tc>
        <w:tc>
          <w:tcPr>
            <w:tcW w:w="1751" w:type="dxa"/>
          </w:tcPr>
          <w:p w:rsidR="00DF102B" w:rsidRPr="00996ACD" w:rsidRDefault="00DF102B" w:rsidP="00DF102B">
            <w:pPr>
              <w:jc w:val="center"/>
              <w:rPr>
                <w:sz w:val="20"/>
                <w:szCs w:val="20"/>
              </w:rPr>
            </w:pPr>
            <w:r w:rsidRPr="00996ACD">
              <w:rPr>
                <w:sz w:val="20"/>
                <w:szCs w:val="20"/>
              </w:rPr>
              <w:t>80 %</w:t>
            </w:r>
          </w:p>
        </w:tc>
      </w:tr>
      <w:tr w:rsidR="00DF102B" w:rsidRPr="003304B0" w:rsidTr="003E2229">
        <w:tc>
          <w:tcPr>
            <w:tcW w:w="817" w:type="dxa"/>
          </w:tcPr>
          <w:p w:rsidR="00DF102B" w:rsidRPr="001E7BFB" w:rsidRDefault="00DF102B" w:rsidP="00DF102B">
            <w:pPr>
              <w:rPr>
                <w:sz w:val="20"/>
                <w:szCs w:val="20"/>
              </w:rPr>
            </w:pPr>
            <w:r w:rsidRPr="001E7BFB">
              <w:rPr>
                <w:sz w:val="20"/>
                <w:szCs w:val="20"/>
              </w:rPr>
              <w:t>3.3</w:t>
            </w:r>
          </w:p>
        </w:tc>
        <w:tc>
          <w:tcPr>
            <w:tcW w:w="1706" w:type="dxa"/>
          </w:tcPr>
          <w:p w:rsidR="00DF102B" w:rsidRPr="001E7BFB" w:rsidRDefault="00DF102B" w:rsidP="00DF102B">
            <w:pPr>
              <w:widowControl w:val="0"/>
              <w:autoSpaceDE w:val="0"/>
              <w:autoSpaceDN w:val="0"/>
              <w:rPr>
                <w:sz w:val="20"/>
                <w:szCs w:val="20"/>
              </w:rPr>
            </w:pPr>
            <w:r w:rsidRPr="001E7BFB">
              <w:rPr>
                <w:sz w:val="20"/>
                <w:szCs w:val="20"/>
              </w:rPr>
              <w:t>Бытовое обслуживание</w:t>
            </w:r>
          </w:p>
        </w:tc>
        <w:tc>
          <w:tcPr>
            <w:tcW w:w="1726" w:type="dxa"/>
          </w:tcPr>
          <w:p w:rsidR="00DF102B" w:rsidRPr="001E7BFB" w:rsidRDefault="00DF102B" w:rsidP="00DF102B">
            <w:pPr>
              <w:jc w:val="center"/>
              <w:rPr>
                <w:sz w:val="20"/>
                <w:szCs w:val="20"/>
              </w:rPr>
            </w:pPr>
            <w:r w:rsidRPr="001E7BFB">
              <w:rPr>
                <w:sz w:val="20"/>
                <w:szCs w:val="20"/>
              </w:rPr>
              <w:t>1000м²</w:t>
            </w:r>
          </w:p>
        </w:tc>
        <w:tc>
          <w:tcPr>
            <w:tcW w:w="1393" w:type="dxa"/>
          </w:tcPr>
          <w:p w:rsidR="00DF102B" w:rsidRPr="001E7BFB" w:rsidRDefault="00DF102B" w:rsidP="00DF102B">
            <w:pPr>
              <w:jc w:val="center"/>
              <w:rPr>
                <w:sz w:val="20"/>
                <w:szCs w:val="20"/>
              </w:rPr>
            </w:pPr>
            <w:r w:rsidRPr="001E7BFB">
              <w:rPr>
                <w:sz w:val="20"/>
                <w:szCs w:val="20"/>
              </w:rPr>
              <w:t>100000м²</w:t>
            </w:r>
          </w:p>
        </w:tc>
        <w:tc>
          <w:tcPr>
            <w:tcW w:w="2192" w:type="dxa"/>
          </w:tcPr>
          <w:p w:rsidR="00DF102B" w:rsidRPr="001E7BFB" w:rsidRDefault="00DF102B" w:rsidP="00DF102B">
            <w:pPr>
              <w:jc w:val="center"/>
              <w:rPr>
                <w:sz w:val="20"/>
                <w:szCs w:val="20"/>
              </w:rPr>
            </w:pPr>
            <w:r w:rsidRPr="001E7BFB">
              <w:rPr>
                <w:sz w:val="20"/>
                <w:szCs w:val="20"/>
              </w:rPr>
              <w:t>3 м</w:t>
            </w:r>
          </w:p>
        </w:tc>
        <w:tc>
          <w:tcPr>
            <w:tcW w:w="2202" w:type="dxa"/>
          </w:tcPr>
          <w:p w:rsidR="00DF102B" w:rsidRPr="001E7BFB" w:rsidRDefault="00DF102B" w:rsidP="00DF102B">
            <w:pPr>
              <w:jc w:val="center"/>
              <w:rPr>
                <w:sz w:val="20"/>
                <w:szCs w:val="20"/>
              </w:rPr>
            </w:pPr>
            <w:r w:rsidRPr="001E7BFB">
              <w:rPr>
                <w:sz w:val="20"/>
                <w:szCs w:val="20"/>
              </w:rPr>
              <w:t>5 м</w:t>
            </w:r>
          </w:p>
        </w:tc>
        <w:tc>
          <w:tcPr>
            <w:tcW w:w="1559" w:type="dxa"/>
          </w:tcPr>
          <w:p w:rsidR="00DF102B" w:rsidRPr="001E7BFB" w:rsidRDefault="00DF102B" w:rsidP="00DF102B">
            <w:pPr>
              <w:jc w:val="center"/>
              <w:rPr>
                <w:sz w:val="20"/>
                <w:szCs w:val="20"/>
              </w:rPr>
            </w:pPr>
            <w:r w:rsidRPr="001E7BFB">
              <w:rPr>
                <w:sz w:val="20"/>
                <w:szCs w:val="20"/>
              </w:rPr>
              <w:t>16 м</w:t>
            </w:r>
          </w:p>
        </w:tc>
        <w:tc>
          <w:tcPr>
            <w:tcW w:w="1980" w:type="dxa"/>
          </w:tcPr>
          <w:p w:rsidR="00DF102B" w:rsidRPr="001E7BFB" w:rsidRDefault="00DF102B" w:rsidP="00DF102B">
            <w:pPr>
              <w:jc w:val="center"/>
              <w:rPr>
                <w:sz w:val="20"/>
                <w:szCs w:val="20"/>
              </w:rPr>
            </w:pPr>
            <w:r w:rsidRPr="001E7BFB">
              <w:rPr>
                <w:sz w:val="20"/>
                <w:szCs w:val="20"/>
              </w:rPr>
              <w:t>не подлежит установлению</w:t>
            </w:r>
          </w:p>
        </w:tc>
        <w:tc>
          <w:tcPr>
            <w:tcW w:w="1751" w:type="dxa"/>
          </w:tcPr>
          <w:p w:rsidR="00DF102B" w:rsidRPr="001E7BFB" w:rsidRDefault="00DF102B" w:rsidP="00DF102B">
            <w:pPr>
              <w:jc w:val="center"/>
              <w:rPr>
                <w:sz w:val="20"/>
                <w:szCs w:val="20"/>
              </w:rPr>
            </w:pPr>
            <w:r w:rsidRPr="001E7BFB">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3.9.3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Проведение научных испытаний</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200000 м²</w:t>
            </w:r>
          </w:p>
        </w:tc>
        <w:tc>
          <w:tcPr>
            <w:tcW w:w="2192" w:type="dxa"/>
          </w:tcPr>
          <w:p w:rsidR="00DF102B" w:rsidRPr="003304B0" w:rsidRDefault="00DF102B" w:rsidP="00DF102B">
            <w:pPr>
              <w:rPr>
                <w:sz w:val="20"/>
                <w:szCs w:val="20"/>
              </w:rPr>
            </w:pPr>
            <w:r w:rsidRPr="003304B0">
              <w:rPr>
                <w:sz w:val="20"/>
                <w:szCs w:val="20"/>
              </w:rPr>
              <w:t>5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Приюты для животных</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4.1</w:t>
            </w:r>
          </w:p>
        </w:tc>
        <w:tc>
          <w:tcPr>
            <w:tcW w:w="1706" w:type="dxa"/>
          </w:tcPr>
          <w:p w:rsidR="00DF102B" w:rsidRDefault="00DF102B" w:rsidP="00DF102B">
            <w:pPr>
              <w:rPr>
                <w:color w:val="000000"/>
              </w:rPr>
            </w:pPr>
            <w:r>
              <w:rPr>
                <w:color w:val="000000"/>
                <w:sz w:val="20"/>
                <w:szCs w:val="20"/>
              </w:rPr>
              <w:t>Деловое управление</w:t>
            </w:r>
          </w:p>
        </w:tc>
        <w:tc>
          <w:tcPr>
            <w:tcW w:w="1726" w:type="dxa"/>
          </w:tcPr>
          <w:p w:rsidR="00DF102B" w:rsidRPr="00F02795" w:rsidRDefault="00DF102B" w:rsidP="00DF102B">
            <w:pPr>
              <w:rPr>
                <w:sz w:val="20"/>
                <w:szCs w:val="20"/>
              </w:rPr>
            </w:pPr>
            <w:r w:rsidRPr="00F02795">
              <w:rPr>
                <w:sz w:val="20"/>
                <w:szCs w:val="20"/>
              </w:rPr>
              <w:t>400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D31C5D">
            <w:pPr>
              <w:rPr>
                <w:sz w:val="20"/>
                <w:szCs w:val="20"/>
              </w:rPr>
            </w:pPr>
            <w:r w:rsidRPr="00F02795">
              <w:rPr>
                <w:sz w:val="20"/>
                <w:szCs w:val="20"/>
              </w:rPr>
              <w:t>3 м</w:t>
            </w:r>
          </w:p>
        </w:tc>
        <w:tc>
          <w:tcPr>
            <w:tcW w:w="2202" w:type="dxa"/>
          </w:tcPr>
          <w:p w:rsidR="00DF102B" w:rsidRPr="00F02795" w:rsidRDefault="00DF102B" w:rsidP="00D31C5D">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20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3304B0"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4.4</w:t>
            </w:r>
          </w:p>
        </w:tc>
        <w:tc>
          <w:tcPr>
            <w:tcW w:w="1706" w:type="dxa"/>
          </w:tcPr>
          <w:p w:rsidR="00DF102B" w:rsidRPr="003304B0" w:rsidRDefault="00DF102B" w:rsidP="00DF102B">
            <w:pPr>
              <w:rPr>
                <w:sz w:val="20"/>
                <w:szCs w:val="20"/>
              </w:rPr>
            </w:pPr>
            <w:r w:rsidRPr="003304B0">
              <w:rPr>
                <w:sz w:val="20"/>
                <w:szCs w:val="20"/>
              </w:rPr>
              <w:t>Магазины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4.6</w:t>
            </w:r>
          </w:p>
        </w:tc>
        <w:tc>
          <w:tcPr>
            <w:tcW w:w="1706" w:type="dxa"/>
          </w:tcPr>
          <w:p w:rsidR="00DF102B" w:rsidRDefault="00DF102B" w:rsidP="00DF102B">
            <w:pPr>
              <w:rPr>
                <w:color w:val="000000"/>
              </w:rPr>
            </w:pPr>
            <w:r>
              <w:rPr>
                <w:color w:val="000000"/>
                <w:sz w:val="20"/>
                <w:szCs w:val="20"/>
              </w:rPr>
              <w:t>Общественное питание</w:t>
            </w:r>
          </w:p>
        </w:tc>
        <w:tc>
          <w:tcPr>
            <w:tcW w:w="1726" w:type="dxa"/>
          </w:tcPr>
          <w:p w:rsidR="00DF102B" w:rsidRPr="00F02795" w:rsidRDefault="00DF102B" w:rsidP="00DF102B">
            <w:pPr>
              <w:rPr>
                <w:sz w:val="20"/>
                <w:szCs w:val="20"/>
              </w:rPr>
            </w:pPr>
            <w:r w:rsidRPr="00F02795">
              <w:rPr>
                <w:sz w:val="20"/>
                <w:szCs w:val="20"/>
              </w:rPr>
              <w:t>600 м²</w:t>
            </w:r>
          </w:p>
        </w:tc>
        <w:tc>
          <w:tcPr>
            <w:tcW w:w="1393" w:type="dxa"/>
          </w:tcPr>
          <w:p w:rsidR="00DF102B" w:rsidRPr="00F02795" w:rsidRDefault="00DF102B" w:rsidP="00DF102B">
            <w:pPr>
              <w:rPr>
                <w:sz w:val="20"/>
                <w:szCs w:val="20"/>
              </w:rPr>
            </w:pPr>
            <w:r w:rsidRPr="00F02795">
              <w:rPr>
                <w:sz w:val="20"/>
                <w:szCs w:val="20"/>
              </w:rPr>
              <w:t>10000 м²</w:t>
            </w:r>
          </w:p>
        </w:tc>
        <w:tc>
          <w:tcPr>
            <w:tcW w:w="2192" w:type="dxa"/>
          </w:tcPr>
          <w:p w:rsidR="00DF102B" w:rsidRPr="00F02795" w:rsidRDefault="00DF102B" w:rsidP="00723802">
            <w:pPr>
              <w:rPr>
                <w:sz w:val="20"/>
                <w:szCs w:val="20"/>
              </w:rPr>
            </w:pPr>
            <w:r w:rsidRPr="00F02795">
              <w:rPr>
                <w:sz w:val="20"/>
                <w:szCs w:val="20"/>
              </w:rPr>
              <w:t>3 м</w:t>
            </w:r>
          </w:p>
        </w:tc>
        <w:tc>
          <w:tcPr>
            <w:tcW w:w="2202" w:type="dxa"/>
          </w:tcPr>
          <w:p w:rsidR="00DF102B" w:rsidRPr="00F02795" w:rsidRDefault="00DF102B" w:rsidP="00723802">
            <w:pPr>
              <w:rPr>
                <w:sz w:val="20"/>
                <w:szCs w:val="20"/>
              </w:rPr>
            </w:pPr>
            <w:r w:rsidRPr="00F02795">
              <w:rPr>
                <w:sz w:val="20"/>
                <w:szCs w:val="20"/>
              </w:rPr>
              <w:t>5 м</w:t>
            </w:r>
          </w:p>
        </w:tc>
        <w:tc>
          <w:tcPr>
            <w:tcW w:w="1559" w:type="dxa"/>
          </w:tcPr>
          <w:p w:rsidR="00DF102B" w:rsidRPr="00F02795" w:rsidRDefault="00DF102B" w:rsidP="00DF102B">
            <w:pPr>
              <w:jc w:val="center"/>
              <w:rPr>
                <w:sz w:val="20"/>
                <w:szCs w:val="20"/>
              </w:rPr>
            </w:pPr>
            <w:r w:rsidRPr="00F02795">
              <w:rPr>
                <w:sz w:val="20"/>
                <w:szCs w:val="20"/>
              </w:rPr>
              <w:t>15 м</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Заправка транспортных средств</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20000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Обеспечение дорожного отдыха</w:t>
            </w:r>
          </w:p>
        </w:tc>
        <w:tc>
          <w:tcPr>
            <w:tcW w:w="1726" w:type="dxa"/>
          </w:tcPr>
          <w:p w:rsidR="00DF102B" w:rsidRPr="003304B0" w:rsidRDefault="00DF102B" w:rsidP="00DF102B">
            <w:pPr>
              <w:rPr>
                <w:sz w:val="20"/>
                <w:szCs w:val="20"/>
                <w:lang w:val="en-US"/>
              </w:rPr>
            </w:pPr>
            <w:r w:rsidRPr="003304B0">
              <w:rPr>
                <w:sz w:val="20"/>
                <w:szCs w:val="20"/>
              </w:rPr>
              <w:t>600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Автомобильные мойки</w:t>
            </w:r>
          </w:p>
        </w:tc>
        <w:tc>
          <w:tcPr>
            <w:tcW w:w="1726" w:type="dxa"/>
          </w:tcPr>
          <w:p w:rsidR="00DF102B" w:rsidRPr="003304B0" w:rsidRDefault="00DF102B" w:rsidP="00DF102B">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4.9.1.4</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Ремонт автомобилей</w:t>
            </w:r>
          </w:p>
        </w:tc>
        <w:tc>
          <w:tcPr>
            <w:tcW w:w="1726" w:type="dxa"/>
          </w:tcPr>
          <w:p w:rsidR="00DF102B" w:rsidRPr="003304B0" w:rsidRDefault="00DF102B" w:rsidP="00DF102B">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15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6.2</w:t>
            </w:r>
          </w:p>
        </w:tc>
        <w:tc>
          <w:tcPr>
            <w:tcW w:w="1706" w:type="dxa"/>
          </w:tcPr>
          <w:p w:rsidR="00DF102B" w:rsidRPr="003304B0" w:rsidRDefault="00DF102B" w:rsidP="00DF102B">
            <w:pPr>
              <w:rPr>
                <w:sz w:val="20"/>
                <w:szCs w:val="20"/>
              </w:rPr>
            </w:pPr>
            <w:r w:rsidRPr="003304B0">
              <w:rPr>
                <w:sz w:val="20"/>
                <w:szCs w:val="20"/>
              </w:rPr>
              <w:t>Тяжелая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6.3</w:t>
            </w:r>
          </w:p>
        </w:tc>
        <w:tc>
          <w:tcPr>
            <w:tcW w:w="1706" w:type="dxa"/>
          </w:tcPr>
          <w:p w:rsidR="00DF102B" w:rsidRPr="003304B0" w:rsidRDefault="00DF102B" w:rsidP="00DF102B">
            <w:pPr>
              <w:rPr>
                <w:sz w:val="20"/>
                <w:szCs w:val="20"/>
              </w:rPr>
            </w:pPr>
            <w:r w:rsidRPr="003304B0">
              <w:rPr>
                <w:sz w:val="20"/>
                <w:szCs w:val="20"/>
              </w:rPr>
              <w:t>Легкая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6.4</w:t>
            </w:r>
          </w:p>
        </w:tc>
        <w:tc>
          <w:tcPr>
            <w:tcW w:w="1706" w:type="dxa"/>
          </w:tcPr>
          <w:p w:rsidR="00DF102B" w:rsidRPr="003304B0" w:rsidRDefault="00DF102B" w:rsidP="00DF102B">
            <w:pPr>
              <w:rPr>
                <w:sz w:val="20"/>
                <w:szCs w:val="20"/>
              </w:rPr>
            </w:pPr>
            <w:r w:rsidRPr="003304B0">
              <w:rPr>
                <w:sz w:val="20"/>
                <w:szCs w:val="20"/>
              </w:rPr>
              <w:t>Пищевая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6.6</w:t>
            </w:r>
          </w:p>
        </w:tc>
        <w:tc>
          <w:tcPr>
            <w:tcW w:w="1706" w:type="dxa"/>
          </w:tcPr>
          <w:p w:rsidR="00DF102B" w:rsidRPr="003304B0" w:rsidRDefault="00DF102B" w:rsidP="00DF102B">
            <w:pPr>
              <w:rPr>
                <w:sz w:val="20"/>
                <w:szCs w:val="20"/>
              </w:rPr>
            </w:pPr>
            <w:r w:rsidRPr="003304B0">
              <w:rPr>
                <w:sz w:val="20"/>
                <w:szCs w:val="20"/>
              </w:rPr>
              <w:t>Строительная промышленность</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50 м</w:t>
            </w:r>
          </w:p>
        </w:tc>
        <w:tc>
          <w:tcPr>
            <w:tcW w:w="1980" w:type="dxa"/>
          </w:tcPr>
          <w:p w:rsidR="00DF102B" w:rsidRPr="00591A79" w:rsidRDefault="00DF102B" w:rsidP="00DF102B">
            <w:pPr>
              <w:jc w:val="center"/>
              <w:rPr>
                <w:sz w:val="20"/>
                <w:szCs w:val="20"/>
              </w:rPr>
            </w:pPr>
            <w:r w:rsidRPr="00591A79">
              <w:rPr>
                <w:sz w:val="20"/>
                <w:szCs w:val="20"/>
              </w:rPr>
              <w:t>20 %</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6.7</w:t>
            </w:r>
          </w:p>
        </w:tc>
        <w:tc>
          <w:tcPr>
            <w:tcW w:w="1706" w:type="dxa"/>
          </w:tcPr>
          <w:p w:rsidR="00DF102B" w:rsidRPr="003304B0" w:rsidRDefault="00DF102B" w:rsidP="00DF102B">
            <w:pPr>
              <w:rPr>
                <w:sz w:val="20"/>
                <w:szCs w:val="20"/>
              </w:rPr>
            </w:pPr>
            <w:r w:rsidRPr="003304B0">
              <w:rPr>
                <w:sz w:val="20"/>
                <w:szCs w:val="20"/>
              </w:rPr>
              <w:t>Энергетика</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электросетевого хозяйства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6.8</w:t>
            </w:r>
          </w:p>
        </w:tc>
        <w:tc>
          <w:tcPr>
            <w:tcW w:w="1706" w:type="dxa"/>
          </w:tcPr>
          <w:p w:rsidR="00DF102B" w:rsidRPr="003304B0" w:rsidRDefault="00DF102B" w:rsidP="00DF102B">
            <w:pPr>
              <w:rPr>
                <w:sz w:val="20"/>
                <w:szCs w:val="20"/>
              </w:rPr>
            </w:pPr>
            <w:r w:rsidRPr="003304B0">
              <w:rPr>
                <w:sz w:val="20"/>
                <w:szCs w:val="20"/>
              </w:rPr>
              <w:t>Связь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10000 м²</w:t>
            </w:r>
          </w:p>
        </w:tc>
        <w:tc>
          <w:tcPr>
            <w:tcW w:w="219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связи, радиовещания, телевидения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6.9</w:t>
            </w:r>
          </w:p>
        </w:tc>
        <w:tc>
          <w:tcPr>
            <w:tcW w:w="1706" w:type="dxa"/>
          </w:tcPr>
          <w:p w:rsidR="00DF102B" w:rsidRPr="003304B0" w:rsidRDefault="00DF102B" w:rsidP="00DF102B">
            <w:pPr>
              <w:rPr>
                <w:sz w:val="20"/>
                <w:szCs w:val="20"/>
              </w:rPr>
            </w:pPr>
            <w:r w:rsidRPr="003304B0">
              <w:rPr>
                <w:sz w:val="20"/>
                <w:szCs w:val="20"/>
              </w:rPr>
              <w:t>Склады</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w:t>
            </w:r>
          </w:p>
        </w:tc>
        <w:tc>
          <w:tcPr>
            <w:tcW w:w="1706" w:type="dxa"/>
          </w:tcPr>
          <w:p w:rsidR="00DF102B" w:rsidRPr="00591A79" w:rsidRDefault="00DF102B" w:rsidP="00DF102B">
            <w:pPr>
              <w:rPr>
                <w:sz w:val="20"/>
                <w:szCs w:val="20"/>
              </w:rPr>
            </w:pPr>
            <w:r w:rsidRPr="00591A79">
              <w:rPr>
                <w:sz w:val="20"/>
                <w:szCs w:val="20"/>
              </w:rPr>
              <w:t>Железнодорожный транспорт</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100000 м²</w:t>
            </w:r>
          </w:p>
        </w:tc>
        <w:tc>
          <w:tcPr>
            <w:tcW w:w="2192" w:type="dxa"/>
          </w:tcPr>
          <w:p w:rsidR="00DF102B" w:rsidRPr="00591A79" w:rsidRDefault="00DF102B" w:rsidP="00DF102B">
            <w:pPr>
              <w:pStyle w:val="ad"/>
              <w:spacing w:line="240" w:lineRule="auto"/>
              <w:rPr>
                <w:sz w:val="20"/>
                <w:szCs w:val="20"/>
              </w:rPr>
            </w:pPr>
            <w:r w:rsidRPr="00591A79">
              <w:rPr>
                <w:sz w:val="20"/>
                <w:szCs w:val="20"/>
              </w:rPr>
              <w:t>0 м</w:t>
            </w:r>
          </w:p>
        </w:tc>
        <w:tc>
          <w:tcPr>
            <w:tcW w:w="2202" w:type="dxa"/>
          </w:tcPr>
          <w:p w:rsidR="00DF102B" w:rsidRPr="00591A79" w:rsidRDefault="00DF102B" w:rsidP="00DF102B">
            <w:pPr>
              <w:pStyle w:val="ad"/>
              <w:spacing w:line="240" w:lineRule="auto"/>
              <w:rPr>
                <w:sz w:val="20"/>
                <w:szCs w:val="20"/>
              </w:rPr>
            </w:pPr>
            <w:r w:rsidRPr="00591A79">
              <w:rPr>
                <w:sz w:val="20"/>
                <w:szCs w:val="20"/>
              </w:rPr>
              <w:t>0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7.1.1</w:t>
            </w:r>
          </w:p>
        </w:tc>
        <w:tc>
          <w:tcPr>
            <w:tcW w:w="1706" w:type="dxa"/>
          </w:tcPr>
          <w:p w:rsidR="00DF102B" w:rsidRPr="00591A79" w:rsidRDefault="00DF102B" w:rsidP="00DF102B">
            <w:pPr>
              <w:rPr>
                <w:sz w:val="20"/>
                <w:szCs w:val="20"/>
              </w:rPr>
            </w:pPr>
            <w:r w:rsidRPr="00591A79">
              <w:rPr>
                <w:sz w:val="20"/>
                <w:szCs w:val="20"/>
              </w:rPr>
              <w:t>Железнодорожные пути</w:t>
            </w:r>
          </w:p>
        </w:tc>
        <w:tc>
          <w:tcPr>
            <w:tcW w:w="1726"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393" w:type="dxa"/>
          </w:tcPr>
          <w:p w:rsidR="00DF102B" w:rsidRPr="00591A79" w:rsidRDefault="00DF102B" w:rsidP="00DF102B">
            <w:pPr>
              <w:pStyle w:val="ad"/>
              <w:rPr>
                <w:sz w:val="20"/>
                <w:szCs w:val="20"/>
              </w:rPr>
            </w:pPr>
            <w:r w:rsidRPr="00591A79">
              <w:rPr>
                <w:sz w:val="20"/>
                <w:szCs w:val="20"/>
              </w:rPr>
              <w:t>не подлежит установлению</w:t>
            </w:r>
          </w:p>
        </w:tc>
        <w:tc>
          <w:tcPr>
            <w:tcW w:w="2192" w:type="dxa"/>
          </w:tcPr>
          <w:p w:rsidR="00DF102B" w:rsidRPr="00591A79" w:rsidRDefault="00DF102B" w:rsidP="00DF102B">
            <w:pPr>
              <w:pStyle w:val="ad"/>
              <w:rPr>
                <w:sz w:val="20"/>
                <w:szCs w:val="20"/>
              </w:rPr>
            </w:pPr>
            <w:r w:rsidRPr="00591A79">
              <w:rPr>
                <w:sz w:val="20"/>
                <w:szCs w:val="20"/>
              </w:rPr>
              <w:t>0 м</w:t>
            </w:r>
          </w:p>
        </w:tc>
        <w:tc>
          <w:tcPr>
            <w:tcW w:w="2202" w:type="dxa"/>
          </w:tcPr>
          <w:p w:rsidR="00DF102B" w:rsidRPr="00591A79" w:rsidRDefault="00DF102B" w:rsidP="00DF102B">
            <w:pPr>
              <w:pStyle w:val="ad"/>
              <w:rPr>
                <w:sz w:val="20"/>
                <w:szCs w:val="20"/>
              </w:rPr>
            </w:pPr>
            <w:r w:rsidRPr="00591A79">
              <w:rPr>
                <w:sz w:val="20"/>
                <w:szCs w:val="20"/>
              </w:rPr>
              <w:t>0 м</w:t>
            </w:r>
          </w:p>
        </w:tc>
        <w:tc>
          <w:tcPr>
            <w:tcW w:w="1559" w:type="dxa"/>
          </w:tcPr>
          <w:p w:rsidR="00DF102B" w:rsidRPr="00591A79" w:rsidRDefault="00DF102B" w:rsidP="00DF102B">
            <w:pPr>
              <w:pStyle w:val="ad"/>
              <w:rPr>
                <w:sz w:val="20"/>
                <w:szCs w:val="20"/>
              </w:rPr>
            </w:pPr>
            <w:r w:rsidRPr="00591A79">
              <w:rPr>
                <w:sz w:val="20"/>
                <w:szCs w:val="20"/>
              </w:rPr>
              <w:t>не подлежит установлению</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100 %</w:t>
            </w:r>
          </w:p>
        </w:tc>
      </w:tr>
      <w:tr w:rsidR="00DF102B" w:rsidRPr="003304B0" w:rsidTr="003E2229">
        <w:tc>
          <w:tcPr>
            <w:tcW w:w="817" w:type="dxa"/>
          </w:tcPr>
          <w:p w:rsidR="00DF102B" w:rsidRPr="00591A79" w:rsidRDefault="00DF102B" w:rsidP="00DF102B">
            <w:pPr>
              <w:rPr>
                <w:sz w:val="20"/>
                <w:szCs w:val="20"/>
              </w:rPr>
            </w:pPr>
            <w:r w:rsidRPr="00591A79">
              <w:rPr>
                <w:sz w:val="20"/>
                <w:szCs w:val="20"/>
              </w:rPr>
              <w:t>7.1.2</w:t>
            </w:r>
          </w:p>
        </w:tc>
        <w:tc>
          <w:tcPr>
            <w:tcW w:w="1706" w:type="dxa"/>
          </w:tcPr>
          <w:p w:rsidR="00DF102B" w:rsidRPr="00591A79" w:rsidRDefault="00DF102B" w:rsidP="00DF102B">
            <w:pPr>
              <w:rPr>
                <w:sz w:val="20"/>
                <w:szCs w:val="20"/>
              </w:rPr>
            </w:pPr>
            <w:r w:rsidRPr="00591A79">
              <w:rPr>
                <w:sz w:val="20"/>
                <w:szCs w:val="20"/>
              </w:rPr>
              <w:t>Обслуживание железнодорожных перевозок</w:t>
            </w:r>
          </w:p>
        </w:tc>
        <w:tc>
          <w:tcPr>
            <w:tcW w:w="1726" w:type="dxa"/>
          </w:tcPr>
          <w:p w:rsidR="00DF102B" w:rsidRPr="00591A79" w:rsidRDefault="00DF102B" w:rsidP="00DF102B">
            <w:pPr>
              <w:pStyle w:val="ad"/>
              <w:spacing w:line="240" w:lineRule="auto"/>
              <w:rPr>
                <w:sz w:val="20"/>
                <w:szCs w:val="20"/>
              </w:rPr>
            </w:pPr>
            <w:r w:rsidRPr="00591A79">
              <w:rPr>
                <w:sz w:val="20"/>
                <w:szCs w:val="20"/>
              </w:rPr>
              <w:t>1000 м²</w:t>
            </w:r>
          </w:p>
        </w:tc>
        <w:tc>
          <w:tcPr>
            <w:tcW w:w="1393" w:type="dxa"/>
          </w:tcPr>
          <w:p w:rsidR="00DF102B" w:rsidRPr="00591A79" w:rsidRDefault="00DF102B" w:rsidP="00DF102B">
            <w:pPr>
              <w:pStyle w:val="ad"/>
              <w:spacing w:line="240" w:lineRule="auto"/>
              <w:rPr>
                <w:sz w:val="20"/>
                <w:szCs w:val="20"/>
              </w:rPr>
            </w:pPr>
            <w:r w:rsidRPr="00591A79">
              <w:rPr>
                <w:sz w:val="20"/>
                <w:szCs w:val="20"/>
              </w:rPr>
              <w:t>10000 м²</w:t>
            </w:r>
          </w:p>
        </w:tc>
        <w:tc>
          <w:tcPr>
            <w:tcW w:w="219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- 3 м</w:t>
            </w:r>
          </w:p>
        </w:tc>
        <w:tc>
          <w:tcPr>
            <w:tcW w:w="2202" w:type="dxa"/>
          </w:tcPr>
          <w:p w:rsidR="00DF102B" w:rsidRPr="00591A79" w:rsidRDefault="00DF102B" w:rsidP="00DF102B">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DF102B" w:rsidRPr="00591A79" w:rsidRDefault="00DF102B" w:rsidP="00DF102B">
            <w:pPr>
              <w:pStyle w:val="ad"/>
              <w:spacing w:line="256" w:lineRule="auto"/>
              <w:rPr>
                <w:sz w:val="20"/>
                <w:szCs w:val="20"/>
              </w:rPr>
            </w:pPr>
            <w:r w:rsidRPr="00591A79">
              <w:rPr>
                <w:sz w:val="20"/>
                <w:szCs w:val="20"/>
              </w:rPr>
              <w:t>для других объектов капитального строительства - 5 м</w:t>
            </w:r>
          </w:p>
        </w:tc>
        <w:tc>
          <w:tcPr>
            <w:tcW w:w="1559" w:type="dxa"/>
          </w:tcPr>
          <w:p w:rsidR="00DF102B" w:rsidRPr="00591A79" w:rsidRDefault="00DF102B" w:rsidP="00DF102B">
            <w:pPr>
              <w:pStyle w:val="ad"/>
              <w:spacing w:line="240" w:lineRule="auto"/>
              <w:rPr>
                <w:sz w:val="20"/>
                <w:szCs w:val="20"/>
              </w:rPr>
            </w:pPr>
            <w:r w:rsidRPr="00591A79">
              <w:rPr>
                <w:sz w:val="20"/>
                <w:szCs w:val="20"/>
              </w:rPr>
              <w:t>8 м</w:t>
            </w:r>
          </w:p>
        </w:tc>
        <w:tc>
          <w:tcPr>
            <w:tcW w:w="1980" w:type="dxa"/>
          </w:tcPr>
          <w:p w:rsidR="00DF102B" w:rsidRPr="00591A79" w:rsidRDefault="00DF102B" w:rsidP="00DF102B">
            <w:pPr>
              <w:rPr>
                <w:sz w:val="20"/>
                <w:szCs w:val="20"/>
              </w:rPr>
            </w:pPr>
            <w:r w:rsidRPr="00591A79">
              <w:rPr>
                <w:sz w:val="20"/>
                <w:szCs w:val="20"/>
              </w:rPr>
              <w:t>не подлежит установлению</w:t>
            </w:r>
          </w:p>
        </w:tc>
        <w:tc>
          <w:tcPr>
            <w:tcW w:w="1751" w:type="dxa"/>
          </w:tcPr>
          <w:p w:rsidR="00DF102B" w:rsidRPr="00591A79" w:rsidRDefault="00DF102B" w:rsidP="00DF102B">
            <w:pPr>
              <w:pStyle w:val="ad"/>
              <w:spacing w:line="240" w:lineRule="auto"/>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Размещение автомобильных дорог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DF102B" w:rsidRPr="003304B0" w:rsidRDefault="00DF102B" w:rsidP="00DF102B">
            <w:pPr>
              <w:rPr>
                <w:sz w:val="20"/>
                <w:szCs w:val="20"/>
              </w:rPr>
            </w:pPr>
            <w:r w:rsidRPr="003304B0">
              <w:rPr>
                <w:sz w:val="20"/>
                <w:szCs w:val="20"/>
              </w:rPr>
              <w:t>1000 м²</w:t>
            </w:r>
          </w:p>
        </w:tc>
        <w:tc>
          <w:tcPr>
            <w:tcW w:w="1393" w:type="dxa"/>
          </w:tcPr>
          <w:p w:rsidR="00DF102B" w:rsidRPr="003304B0" w:rsidRDefault="00DF102B" w:rsidP="00DF102B">
            <w:pPr>
              <w:rPr>
                <w:sz w:val="20"/>
                <w:szCs w:val="20"/>
              </w:rPr>
            </w:pPr>
            <w:r w:rsidRPr="003304B0">
              <w:rPr>
                <w:sz w:val="20"/>
                <w:szCs w:val="20"/>
              </w:rPr>
              <w:t>100000 м²</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7.2.3</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1000 м²</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Pr>
                <w:sz w:val="20"/>
                <w:szCs w:val="20"/>
              </w:rPr>
              <w:t>7.3</w:t>
            </w:r>
          </w:p>
        </w:tc>
        <w:tc>
          <w:tcPr>
            <w:tcW w:w="1706" w:type="dxa"/>
          </w:tcPr>
          <w:p w:rsidR="00DF102B" w:rsidRDefault="00DF102B" w:rsidP="00DF102B">
            <w:pPr>
              <w:rPr>
                <w:color w:val="000000"/>
              </w:rPr>
            </w:pPr>
            <w:r>
              <w:rPr>
                <w:color w:val="000000"/>
                <w:sz w:val="20"/>
                <w:szCs w:val="20"/>
              </w:rPr>
              <w:t>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7.5</w:t>
            </w:r>
          </w:p>
        </w:tc>
        <w:tc>
          <w:tcPr>
            <w:tcW w:w="1706" w:type="dxa"/>
          </w:tcPr>
          <w:p w:rsidR="00DF102B" w:rsidRDefault="00DF102B" w:rsidP="00DF102B">
            <w:pPr>
              <w:rPr>
                <w:color w:val="000000"/>
              </w:rPr>
            </w:pPr>
            <w:r>
              <w:rPr>
                <w:color w:val="000000"/>
                <w:sz w:val="20"/>
                <w:szCs w:val="20"/>
              </w:rPr>
              <w:t>Трубопроводный транспорт</w:t>
            </w:r>
          </w:p>
        </w:tc>
        <w:tc>
          <w:tcPr>
            <w:tcW w:w="1726" w:type="dxa"/>
          </w:tcPr>
          <w:p w:rsidR="00DF102B" w:rsidRPr="00591A79" w:rsidRDefault="00DF102B" w:rsidP="00DF102B">
            <w:pPr>
              <w:rPr>
                <w:sz w:val="20"/>
                <w:szCs w:val="20"/>
              </w:rPr>
            </w:pPr>
            <w:r w:rsidRPr="00591A79">
              <w:rPr>
                <w:sz w:val="20"/>
                <w:szCs w:val="20"/>
              </w:rPr>
              <w:t>1000м²</w:t>
            </w:r>
          </w:p>
        </w:tc>
        <w:tc>
          <w:tcPr>
            <w:tcW w:w="1393" w:type="dxa"/>
          </w:tcPr>
          <w:p w:rsidR="00DF102B" w:rsidRPr="00591A79" w:rsidRDefault="00DF102B" w:rsidP="00DF102B">
            <w:pPr>
              <w:rPr>
                <w:sz w:val="20"/>
                <w:szCs w:val="20"/>
              </w:rPr>
            </w:pPr>
            <w:r w:rsidRPr="00591A79">
              <w:rPr>
                <w:sz w:val="20"/>
                <w:szCs w:val="20"/>
              </w:rPr>
              <w:t>100000м²</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591A79" w:rsidRDefault="00DF102B" w:rsidP="00DF102B">
            <w:pPr>
              <w:jc w:val="center"/>
              <w:rPr>
                <w:sz w:val="20"/>
                <w:szCs w:val="20"/>
              </w:rPr>
            </w:pPr>
            <w:r w:rsidRPr="00591A79">
              <w:rPr>
                <w:sz w:val="20"/>
                <w:szCs w:val="20"/>
              </w:rPr>
              <w:t>16 м</w:t>
            </w:r>
          </w:p>
        </w:tc>
        <w:tc>
          <w:tcPr>
            <w:tcW w:w="1980" w:type="dxa"/>
          </w:tcPr>
          <w:p w:rsidR="00DF102B" w:rsidRPr="00591A79" w:rsidRDefault="00DF102B" w:rsidP="00DF102B">
            <w:pPr>
              <w:jc w:val="center"/>
              <w:rPr>
                <w:sz w:val="20"/>
                <w:szCs w:val="20"/>
              </w:rPr>
            </w:pPr>
            <w:r w:rsidRPr="00591A79">
              <w:rPr>
                <w:sz w:val="20"/>
                <w:szCs w:val="20"/>
              </w:rPr>
              <w:t>не подлежит установлению</w:t>
            </w:r>
          </w:p>
        </w:tc>
        <w:tc>
          <w:tcPr>
            <w:tcW w:w="1751" w:type="dxa"/>
          </w:tcPr>
          <w:p w:rsidR="00DF102B" w:rsidRPr="00591A79" w:rsidRDefault="00DF102B" w:rsidP="00DF102B">
            <w:pPr>
              <w:jc w:val="center"/>
              <w:rPr>
                <w:sz w:val="20"/>
                <w:szCs w:val="20"/>
              </w:rPr>
            </w:pPr>
            <w:r w:rsidRPr="00591A79">
              <w:rPr>
                <w:sz w:val="20"/>
                <w:szCs w:val="20"/>
              </w:rPr>
              <w:t>80 %</w:t>
            </w:r>
          </w:p>
        </w:tc>
      </w:tr>
      <w:tr w:rsidR="00DF102B" w:rsidRPr="003304B0" w:rsidTr="003E2229">
        <w:tc>
          <w:tcPr>
            <w:tcW w:w="817" w:type="dxa"/>
          </w:tcPr>
          <w:p w:rsidR="00DF102B" w:rsidRPr="003304B0" w:rsidRDefault="00DF102B" w:rsidP="00DF102B">
            <w:pPr>
              <w:rPr>
                <w:sz w:val="20"/>
                <w:szCs w:val="20"/>
              </w:rPr>
            </w:pPr>
            <w:r>
              <w:rPr>
                <w:sz w:val="20"/>
                <w:szCs w:val="20"/>
              </w:rPr>
              <w:t>8.0</w:t>
            </w:r>
          </w:p>
        </w:tc>
        <w:tc>
          <w:tcPr>
            <w:tcW w:w="1706" w:type="dxa"/>
          </w:tcPr>
          <w:p w:rsidR="00DF102B" w:rsidRDefault="00DF102B" w:rsidP="00DF102B">
            <w:pPr>
              <w:rPr>
                <w:color w:val="000000"/>
              </w:rPr>
            </w:pPr>
            <w:r>
              <w:rPr>
                <w:color w:val="000000"/>
                <w:sz w:val="20"/>
                <w:szCs w:val="20"/>
              </w:rPr>
              <w:t>Обеспечение обороны и безопасности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Default="00DF102B" w:rsidP="00DF102B">
            <w:pPr>
              <w:rPr>
                <w:sz w:val="20"/>
                <w:szCs w:val="20"/>
              </w:rPr>
            </w:pPr>
            <w:r>
              <w:rPr>
                <w:sz w:val="20"/>
                <w:szCs w:val="20"/>
              </w:rPr>
              <w:t>8.3</w:t>
            </w:r>
          </w:p>
        </w:tc>
        <w:tc>
          <w:tcPr>
            <w:tcW w:w="1706" w:type="dxa"/>
          </w:tcPr>
          <w:p w:rsidR="00DF102B" w:rsidRDefault="00DF102B" w:rsidP="00DF102B">
            <w:pPr>
              <w:rPr>
                <w:color w:val="000000"/>
              </w:rPr>
            </w:pPr>
            <w:r>
              <w:rPr>
                <w:color w:val="000000"/>
                <w:sz w:val="20"/>
                <w:szCs w:val="20"/>
              </w:rPr>
              <w:t>Обеспечение внутреннего правопорядка</w:t>
            </w:r>
          </w:p>
        </w:tc>
        <w:tc>
          <w:tcPr>
            <w:tcW w:w="1726" w:type="dxa"/>
          </w:tcPr>
          <w:p w:rsidR="00DF102B" w:rsidRPr="00416FF7" w:rsidRDefault="00DF102B" w:rsidP="00DF102B">
            <w:r w:rsidRPr="003304B0">
              <w:rPr>
                <w:sz w:val="20"/>
                <w:szCs w:val="20"/>
              </w:rPr>
              <w:t>не подлежит установлению</w:t>
            </w:r>
          </w:p>
        </w:tc>
        <w:tc>
          <w:tcPr>
            <w:tcW w:w="1393" w:type="dxa"/>
          </w:tcPr>
          <w:p w:rsidR="00DF102B" w:rsidRPr="00416FF7" w:rsidRDefault="00DF102B" w:rsidP="00DF102B">
            <w:r w:rsidRPr="003304B0">
              <w:rPr>
                <w:sz w:val="20"/>
                <w:szCs w:val="20"/>
              </w:rPr>
              <w:t>не подлежит установлению</w:t>
            </w:r>
          </w:p>
        </w:tc>
        <w:tc>
          <w:tcPr>
            <w:tcW w:w="2192" w:type="dxa"/>
          </w:tcPr>
          <w:p w:rsidR="00DF102B" w:rsidRPr="00591A79" w:rsidRDefault="00DF102B" w:rsidP="00DF102B">
            <w:pPr>
              <w:rPr>
                <w:sz w:val="20"/>
                <w:szCs w:val="20"/>
              </w:rPr>
            </w:pPr>
            <w:r w:rsidRPr="00591A79">
              <w:rPr>
                <w:sz w:val="20"/>
                <w:szCs w:val="20"/>
              </w:rPr>
              <w:t>3 м</w:t>
            </w:r>
          </w:p>
        </w:tc>
        <w:tc>
          <w:tcPr>
            <w:tcW w:w="2202" w:type="dxa"/>
          </w:tcPr>
          <w:p w:rsidR="00DF102B" w:rsidRPr="00591A79" w:rsidRDefault="00DF102B" w:rsidP="00DF102B">
            <w:pPr>
              <w:rPr>
                <w:sz w:val="20"/>
                <w:szCs w:val="20"/>
              </w:rPr>
            </w:pPr>
            <w:r w:rsidRPr="00591A79">
              <w:rPr>
                <w:sz w:val="20"/>
                <w:szCs w:val="20"/>
              </w:rPr>
              <w:t>5 м</w:t>
            </w:r>
          </w:p>
        </w:tc>
        <w:tc>
          <w:tcPr>
            <w:tcW w:w="1559" w:type="dxa"/>
          </w:tcPr>
          <w:p w:rsidR="00DF102B" w:rsidRPr="00416FF7" w:rsidRDefault="00DF102B" w:rsidP="00DF102B">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5C2BBC" w:rsidRDefault="00DF102B" w:rsidP="00DF102B">
            <w:pPr>
              <w:rPr>
                <w:sz w:val="20"/>
                <w:szCs w:val="20"/>
              </w:rPr>
            </w:pPr>
            <w:r w:rsidRPr="005C2BBC">
              <w:rPr>
                <w:sz w:val="20"/>
                <w:szCs w:val="20"/>
              </w:rPr>
              <w:t>8.4</w:t>
            </w:r>
          </w:p>
        </w:tc>
        <w:tc>
          <w:tcPr>
            <w:tcW w:w="1706" w:type="dxa"/>
          </w:tcPr>
          <w:p w:rsidR="00DF102B" w:rsidRPr="005C2BBC" w:rsidRDefault="00DF102B" w:rsidP="00DF102B">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5C2BBC" w:rsidRDefault="00DF102B" w:rsidP="00DF102B">
            <w:pPr>
              <w:rPr>
                <w:sz w:val="20"/>
                <w:szCs w:val="20"/>
              </w:rPr>
            </w:pPr>
            <w:r w:rsidRPr="005C2BBC">
              <w:rPr>
                <w:sz w:val="20"/>
                <w:szCs w:val="20"/>
              </w:rPr>
              <w:t>3 м</w:t>
            </w:r>
          </w:p>
        </w:tc>
        <w:tc>
          <w:tcPr>
            <w:tcW w:w="2202" w:type="dxa"/>
          </w:tcPr>
          <w:p w:rsidR="00DF102B" w:rsidRPr="005C2BBC" w:rsidRDefault="00DF102B" w:rsidP="00DF102B">
            <w:pPr>
              <w:rPr>
                <w:sz w:val="20"/>
                <w:szCs w:val="20"/>
              </w:rPr>
            </w:pPr>
            <w:r w:rsidRPr="005C2BBC">
              <w:rPr>
                <w:sz w:val="20"/>
                <w:szCs w:val="20"/>
              </w:rPr>
              <w:t>5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не подлежит установлению</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EC5C0D">
              <w:rPr>
                <w:sz w:val="20"/>
                <w:szCs w:val="20"/>
              </w:rPr>
              <w:t>12.3</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Запас</w:t>
            </w:r>
          </w:p>
        </w:tc>
        <w:tc>
          <w:tcPr>
            <w:tcW w:w="1726" w:type="dxa"/>
          </w:tcPr>
          <w:p w:rsidR="00DF102B" w:rsidRPr="003304B0" w:rsidRDefault="00DF102B" w:rsidP="00DF102B">
            <w:pPr>
              <w:rPr>
                <w:sz w:val="20"/>
                <w:szCs w:val="20"/>
              </w:rPr>
            </w:pPr>
            <w:r w:rsidRPr="00EC5C0D">
              <w:rPr>
                <w:sz w:val="20"/>
                <w:szCs w:val="20"/>
              </w:rPr>
              <w:t>не подлежит установлению</w:t>
            </w:r>
          </w:p>
        </w:tc>
        <w:tc>
          <w:tcPr>
            <w:tcW w:w="1393" w:type="dxa"/>
          </w:tcPr>
          <w:p w:rsidR="00DF102B" w:rsidRPr="003304B0" w:rsidRDefault="00DF102B" w:rsidP="00DF102B">
            <w:pPr>
              <w:rPr>
                <w:sz w:val="20"/>
                <w:szCs w:val="20"/>
              </w:rPr>
            </w:pPr>
            <w:r w:rsidRPr="00EC5C0D">
              <w:rPr>
                <w:sz w:val="20"/>
                <w:szCs w:val="20"/>
              </w:rPr>
              <w:t>не подлежит установлению</w:t>
            </w: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12 м</w:t>
            </w:r>
          </w:p>
        </w:tc>
        <w:tc>
          <w:tcPr>
            <w:tcW w:w="1980" w:type="dxa"/>
          </w:tcPr>
          <w:p w:rsidR="00DF102B" w:rsidRPr="00EC5C0D" w:rsidRDefault="00DF102B" w:rsidP="00DF102B">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F102B" w:rsidRPr="003304B0" w:rsidRDefault="00DF102B" w:rsidP="00DF102B">
            <w:pPr>
              <w:jc w:val="center"/>
              <w:rPr>
                <w:sz w:val="20"/>
                <w:szCs w:val="20"/>
              </w:rPr>
            </w:pPr>
            <w:r w:rsidRPr="00EC5C0D">
              <w:rPr>
                <w:sz w:val="20"/>
                <w:szCs w:val="20"/>
              </w:rPr>
              <w:t>0 % в иных случаях</w:t>
            </w:r>
          </w:p>
        </w:tc>
        <w:tc>
          <w:tcPr>
            <w:tcW w:w="1751" w:type="dxa"/>
          </w:tcPr>
          <w:p w:rsidR="00DF102B" w:rsidRPr="003304B0" w:rsidRDefault="00DF102B" w:rsidP="00DF102B">
            <w:pPr>
              <w:jc w:val="center"/>
              <w:rPr>
                <w:sz w:val="20"/>
                <w:szCs w:val="20"/>
              </w:rPr>
            </w:pPr>
            <w:r w:rsidRPr="00EC5C0D">
              <w:rPr>
                <w:sz w:val="20"/>
                <w:szCs w:val="20"/>
              </w:rPr>
              <w:t>12.3</w:t>
            </w:r>
          </w:p>
        </w:tc>
      </w:tr>
      <w:tr w:rsidR="00DF102B" w:rsidRPr="003304B0" w:rsidTr="003E2229">
        <w:tc>
          <w:tcPr>
            <w:tcW w:w="817" w:type="dxa"/>
          </w:tcPr>
          <w:p w:rsidR="00DF102B" w:rsidRPr="003304B0" w:rsidRDefault="00DF102B" w:rsidP="00DF102B">
            <w:pPr>
              <w:rPr>
                <w:sz w:val="20"/>
                <w:szCs w:val="20"/>
              </w:rPr>
            </w:pPr>
            <w:r w:rsidRPr="00EC5C0D">
              <w:rPr>
                <w:sz w:val="20"/>
                <w:szCs w:val="20"/>
              </w:rPr>
              <w:t>13.1</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огородничества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3304B0" w:rsidRDefault="00DF102B" w:rsidP="00DF102B">
            <w:pPr>
              <w:rPr>
                <w:sz w:val="20"/>
                <w:szCs w:val="20"/>
              </w:rPr>
            </w:pPr>
            <w:r w:rsidRPr="00EC5C0D">
              <w:rPr>
                <w:sz w:val="20"/>
                <w:szCs w:val="20"/>
              </w:rPr>
              <w:t>3000 м²</w:t>
            </w:r>
          </w:p>
        </w:tc>
        <w:tc>
          <w:tcPr>
            <w:tcW w:w="2192" w:type="dxa"/>
          </w:tcPr>
          <w:p w:rsidR="00DF102B" w:rsidRPr="003304B0" w:rsidRDefault="00DF102B" w:rsidP="00DF102B">
            <w:pPr>
              <w:rPr>
                <w:sz w:val="20"/>
                <w:szCs w:val="20"/>
              </w:rPr>
            </w:pPr>
            <w:r w:rsidRPr="00EC5C0D">
              <w:rPr>
                <w:sz w:val="20"/>
                <w:szCs w:val="20"/>
              </w:rPr>
              <w:t>не подлежит установлению</w:t>
            </w:r>
          </w:p>
        </w:tc>
        <w:tc>
          <w:tcPr>
            <w:tcW w:w="2202" w:type="dxa"/>
          </w:tcPr>
          <w:p w:rsidR="00DF102B" w:rsidRPr="003304B0" w:rsidRDefault="00DF102B" w:rsidP="00DF102B">
            <w:pPr>
              <w:rPr>
                <w:sz w:val="20"/>
                <w:szCs w:val="20"/>
              </w:rPr>
            </w:pPr>
            <w:r w:rsidRPr="00EC5C0D">
              <w:rPr>
                <w:sz w:val="20"/>
                <w:szCs w:val="20"/>
              </w:rPr>
              <w:t>не подлежит установлению</w:t>
            </w:r>
          </w:p>
        </w:tc>
        <w:tc>
          <w:tcPr>
            <w:tcW w:w="1559"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980" w:type="dxa"/>
          </w:tcPr>
          <w:p w:rsidR="00DF102B" w:rsidRPr="003304B0" w:rsidRDefault="00DF102B" w:rsidP="00DF102B">
            <w:pPr>
              <w:jc w:val="center"/>
              <w:rPr>
                <w:sz w:val="20"/>
                <w:szCs w:val="20"/>
              </w:rPr>
            </w:pPr>
            <w:r w:rsidRPr="00EC5C0D">
              <w:rPr>
                <w:sz w:val="20"/>
                <w:szCs w:val="20"/>
              </w:rPr>
              <w:t>не подлежит установлению</w:t>
            </w:r>
          </w:p>
        </w:tc>
        <w:tc>
          <w:tcPr>
            <w:tcW w:w="1751" w:type="dxa"/>
          </w:tcPr>
          <w:p w:rsidR="00DF102B" w:rsidRPr="003304B0" w:rsidRDefault="00DF102B" w:rsidP="00DF102B">
            <w:pPr>
              <w:jc w:val="center"/>
              <w:rPr>
                <w:sz w:val="20"/>
                <w:szCs w:val="20"/>
              </w:rPr>
            </w:pPr>
            <w:r w:rsidRPr="00EC5C0D">
              <w:rPr>
                <w:sz w:val="20"/>
                <w:szCs w:val="20"/>
              </w:rPr>
              <w:t>13.1</w:t>
            </w:r>
          </w:p>
        </w:tc>
      </w:tr>
      <w:tr w:rsidR="00DF102B" w:rsidRPr="003304B0" w:rsidTr="003E2229">
        <w:tc>
          <w:tcPr>
            <w:tcW w:w="817" w:type="dxa"/>
          </w:tcPr>
          <w:p w:rsidR="00DF102B" w:rsidRPr="003304B0" w:rsidRDefault="00DF102B" w:rsidP="00DF102B">
            <w:pPr>
              <w:rPr>
                <w:sz w:val="20"/>
                <w:szCs w:val="20"/>
              </w:rPr>
            </w:pPr>
            <w:r w:rsidRPr="00EC5C0D">
              <w:rPr>
                <w:sz w:val="20"/>
                <w:szCs w:val="20"/>
              </w:rPr>
              <w:t>13.2</w:t>
            </w:r>
          </w:p>
        </w:tc>
        <w:tc>
          <w:tcPr>
            <w:tcW w:w="1706" w:type="dxa"/>
          </w:tcPr>
          <w:p w:rsidR="00DF102B" w:rsidRPr="003304B0" w:rsidRDefault="00DF102B" w:rsidP="00DF102B">
            <w:pPr>
              <w:widowControl w:val="0"/>
              <w:autoSpaceDE w:val="0"/>
              <w:autoSpaceDN w:val="0"/>
              <w:rPr>
                <w:sz w:val="20"/>
                <w:szCs w:val="20"/>
              </w:rPr>
            </w:pPr>
            <w:r w:rsidRPr="00EC5C0D">
              <w:rPr>
                <w:sz w:val="20"/>
                <w:szCs w:val="20"/>
              </w:rPr>
              <w:t>Ведение садоводства</w:t>
            </w:r>
          </w:p>
        </w:tc>
        <w:tc>
          <w:tcPr>
            <w:tcW w:w="1726" w:type="dxa"/>
          </w:tcPr>
          <w:p w:rsidR="00DF102B" w:rsidRPr="00EC5C0D" w:rsidRDefault="00DF102B" w:rsidP="00DF102B">
            <w:pPr>
              <w:pStyle w:val="ad"/>
              <w:rPr>
                <w:sz w:val="20"/>
                <w:szCs w:val="20"/>
              </w:rPr>
            </w:pPr>
            <w:r w:rsidRPr="00EC5C0D">
              <w:rPr>
                <w:sz w:val="20"/>
                <w:szCs w:val="20"/>
              </w:rPr>
              <w:t>400 м²</w:t>
            </w:r>
          </w:p>
          <w:p w:rsidR="00DF102B" w:rsidRPr="003304B0" w:rsidRDefault="00DF102B" w:rsidP="00DF102B">
            <w:pPr>
              <w:rPr>
                <w:sz w:val="20"/>
                <w:szCs w:val="20"/>
              </w:rPr>
            </w:pPr>
          </w:p>
        </w:tc>
        <w:tc>
          <w:tcPr>
            <w:tcW w:w="1393" w:type="dxa"/>
          </w:tcPr>
          <w:p w:rsidR="00DF102B" w:rsidRPr="00EC5C0D" w:rsidRDefault="00DF102B" w:rsidP="00DF102B">
            <w:pPr>
              <w:pStyle w:val="ad"/>
              <w:rPr>
                <w:sz w:val="20"/>
                <w:szCs w:val="20"/>
              </w:rPr>
            </w:pPr>
            <w:r w:rsidRPr="00EC5C0D">
              <w:rPr>
                <w:sz w:val="20"/>
                <w:szCs w:val="20"/>
              </w:rPr>
              <w:t>3000 м²</w:t>
            </w:r>
          </w:p>
          <w:p w:rsidR="00DF102B" w:rsidRPr="003304B0" w:rsidRDefault="00DF102B" w:rsidP="00DF102B">
            <w:pPr>
              <w:rPr>
                <w:sz w:val="20"/>
                <w:szCs w:val="20"/>
              </w:rPr>
            </w:pPr>
          </w:p>
        </w:tc>
        <w:tc>
          <w:tcPr>
            <w:tcW w:w="2192" w:type="dxa"/>
          </w:tcPr>
          <w:p w:rsidR="00DF102B" w:rsidRPr="003304B0" w:rsidRDefault="00DF102B" w:rsidP="00DF102B">
            <w:pPr>
              <w:rPr>
                <w:sz w:val="20"/>
                <w:szCs w:val="20"/>
              </w:rPr>
            </w:pPr>
            <w:r w:rsidRPr="00EC5C0D">
              <w:rPr>
                <w:sz w:val="20"/>
                <w:szCs w:val="20"/>
              </w:rPr>
              <w:t>3 м</w:t>
            </w:r>
          </w:p>
        </w:tc>
        <w:tc>
          <w:tcPr>
            <w:tcW w:w="2202" w:type="dxa"/>
          </w:tcPr>
          <w:p w:rsidR="00DF102B" w:rsidRPr="003304B0" w:rsidRDefault="00DF102B" w:rsidP="00DF102B">
            <w:pPr>
              <w:rPr>
                <w:sz w:val="20"/>
                <w:szCs w:val="20"/>
              </w:rPr>
            </w:pPr>
            <w:r w:rsidRPr="00EC5C0D">
              <w:rPr>
                <w:sz w:val="20"/>
                <w:szCs w:val="20"/>
              </w:rPr>
              <w:t>5 м</w:t>
            </w:r>
          </w:p>
        </w:tc>
        <w:tc>
          <w:tcPr>
            <w:tcW w:w="1559" w:type="dxa"/>
          </w:tcPr>
          <w:p w:rsidR="00DF102B" w:rsidRPr="003304B0" w:rsidRDefault="00DF102B" w:rsidP="00DF102B">
            <w:pPr>
              <w:jc w:val="center"/>
              <w:rPr>
                <w:sz w:val="20"/>
                <w:szCs w:val="20"/>
              </w:rPr>
            </w:pPr>
            <w:r w:rsidRPr="00EC5C0D">
              <w:rPr>
                <w:sz w:val="20"/>
                <w:szCs w:val="20"/>
              </w:rPr>
              <w:t>9 м</w:t>
            </w:r>
          </w:p>
        </w:tc>
        <w:tc>
          <w:tcPr>
            <w:tcW w:w="1980" w:type="dxa"/>
          </w:tcPr>
          <w:p w:rsidR="00DF102B" w:rsidRPr="003304B0" w:rsidRDefault="00DF102B" w:rsidP="00DF102B">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DF102B" w:rsidRPr="003304B0" w:rsidRDefault="00DF102B" w:rsidP="00DF102B">
            <w:pPr>
              <w:jc w:val="center"/>
              <w:rPr>
                <w:sz w:val="20"/>
                <w:szCs w:val="20"/>
              </w:rPr>
            </w:pPr>
            <w:r w:rsidRPr="00EC5C0D">
              <w:rPr>
                <w:sz w:val="20"/>
                <w:szCs w:val="20"/>
              </w:rPr>
              <w:t>13.2</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5C2BBC" w:rsidRDefault="00DF102B" w:rsidP="00DF102B">
            <w:pPr>
              <w:rPr>
                <w:b/>
                <w:sz w:val="20"/>
                <w:szCs w:val="20"/>
              </w:rPr>
            </w:pPr>
            <w:r w:rsidRPr="005C2BBC">
              <w:rPr>
                <w:b/>
                <w:sz w:val="20"/>
                <w:szCs w:val="20"/>
              </w:rPr>
              <w:t>Условно-разрешенные</w:t>
            </w:r>
          </w:p>
        </w:tc>
      </w:tr>
      <w:tr w:rsidR="00DF102B" w:rsidRPr="003304B0" w:rsidTr="003E2229">
        <w:tc>
          <w:tcPr>
            <w:tcW w:w="817" w:type="dxa"/>
          </w:tcPr>
          <w:p w:rsidR="00DF102B" w:rsidRPr="005E45E7" w:rsidRDefault="00DF102B" w:rsidP="00DF102B">
            <w:pPr>
              <w:rPr>
                <w:sz w:val="20"/>
                <w:szCs w:val="20"/>
              </w:rPr>
            </w:pPr>
            <w:r w:rsidRPr="005E45E7">
              <w:rPr>
                <w:sz w:val="20"/>
                <w:szCs w:val="20"/>
              </w:rPr>
              <w:t>5.1.3</w:t>
            </w:r>
          </w:p>
        </w:tc>
        <w:tc>
          <w:tcPr>
            <w:tcW w:w="1706" w:type="dxa"/>
          </w:tcPr>
          <w:p w:rsidR="00DF102B" w:rsidRPr="005E45E7" w:rsidRDefault="00DF102B" w:rsidP="00DF102B">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DF102B" w:rsidRPr="00F02795" w:rsidRDefault="00DF102B" w:rsidP="00DF102B">
            <w:pPr>
              <w:rPr>
                <w:sz w:val="20"/>
                <w:szCs w:val="20"/>
              </w:rPr>
            </w:pPr>
            <w:r w:rsidRPr="00F02795">
              <w:rPr>
                <w:sz w:val="20"/>
                <w:szCs w:val="20"/>
              </w:rPr>
              <w:t>800 м²</w:t>
            </w:r>
          </w:p>
        </w:tc>
        <w:tc>
          <w:tcPr>
            <w:tcW w:w="1393" w:type="dxa"/>
          </w:tcPr>
          <w:p w:rsidR="00DF102B" w:rsidRPr="00F02795" w:rsidRDefault="00DF102B" w:rsidP="00DF102B">
            <w:pPr>
              <w:rPr>
                <w:sz w:val="20"/>
                <w:szCs w:val="20"/>
              </w:rPr>
            </w:pPr>
            <w:r w:rsidRPr="00F02795">
              <w:rPr>
                <w:sz w:val="20"/>
                <w:szCs w:val="20"/>
              </w:rPr>
              <w:t>20000 м²</w:t>
            </w:r>
          </w:p>
        </w:tc>
        <w:tc>
          <w:tcPr>
            <w:tcW w:w="2192" w:type="dxa"/>
          </w:tcPr>
          <w:p w:rsidR="00DF102B" w:rsidRPr="00F02795" w:rsidRDefault="00DF102B" w:rsidP="00DF102B">
            <w:pPr>
              <w:rPr>
                <w:sz w:val="20"/>
                <w:szCs w:val="20"/>
              </w:rPr>
            </w:pPr>
            <w:r w:rsidRPr="00F02795">
              <w:rPr>
                <w:sz w:val="20"/>
                <w:szCs w:val="20"/>
              </w:rPr>
              <w:t>0 м</w:t>
            </w:r>
          </w:p>
        </w:tc>
        <w:tc>
          <w:tcPr>
            <w:tcW w:w="2202" w:type="dxa"/>
          </w:tcPr>
          <w:p w:rsidR="00DF102B" w:rsidRPr="00F02795" w:rsidRDefault="00DF102B" w:rsidP="00DF102B">
            <w:pPr>
              <w:rPr>
                <w:sz w:val="20"/>
                <w:szCs w:val="20"/>
              </w:rPr>
            </w:pPr>
            <w:r w:rsidRPr="00F02795">
              <w:rPr>
                <w:sz w:val="20"/>
                <w:szCs w:val="20"/>
              </w:rPr>
              <w:t>0 м</w:t>
            </w:r>
          </w:p>
        </w:tc>
        <w:tc>
          <w:tcPr>
            <w:tcW w:w="1559" w:type="dxa"/>
          </w:tcPr>
          <w:p w:rsidR="00DF102B" w:rsidRPr="00F02795" w:rsidRDefault="00DF102B" w:rsidP="00DF102B">
            <w:pPr>
              <w:jc w:val="center"/>
              <w:rPr>
                <w:sz w:val="20"/>
                <w:szCs w:val="20"/>
              </w:rPr>
            </w:pPr>
            <w:r w:rsidRPr="00F02795">
              <w:rPr>
                <w:sz w:val="20"/>
                <w:szCs w:val="20"/>
              </w:rPr>
              <w:t>не подлежит установлению</w:t>
            </w:r>
          </w:p>
        </w:tc>
        <w:tc>
          <w:tcPr>
            <w:tcW w:w="1980" w:type="dxa"/>
          </w:tcPr>
          <w:p w:rsidR="00DF102B" w:rsidRPr="003304B0" w:rsidRDefault="00DF102B" w:rsidP="00DF102B">
            <w:pPr>
              <w:jc w:val="center"/>
              <w:rPr>
                <w:sz w:val="20"/>
                <w:szCs w:val="20"/>
              </w:rPr>
            </w:pPr>
            <w:r w:rsidRPr="00F02795">
              <w:rPr>
                <w:sz w:val="20"/>
                <w:szCs w:val="20"/>
              </w:rPr>
              <w:t>не подлежит установлению</w:t>
            </w:r>
          </w:p>
        </w:tc>
        <w:tc>
          <w:tcPr>
            <w:tcW w:w="1751" w:type="dxa"/>
          </w:tcPr>
          <w:p w:rsidR="00DF102B" w:rsidRPr="00F02795" w:rsidRDefault="00DF102B" w:rsidP="00DF102B">
            <w:pPr>
              <w:jc w:val="center"/>
              <w:rPr>
                <w:sz w:val="20"/>
                <w:szCs w:val="20"/>
              </w:rPr>
            </w:pPr>
            <w:r w:rsidRPr="00F02795">
              <w:rPr>
                <w:sz w:val="20"/>
                <w:szCs w:val="20"/>
              </w:rPr>
              <w:t>100 %</w:t>
            </w:r>
          </w:p>
        </w:tc>
      </w:tr>
      <w:tr w:rsidR="00DF102B" w:rsidRPr="003304B0" w:rsidTr="003E2229">
        <w:tc>
          <w:tcPr>
            <w:tcW w:w="817" w:type="dxa"/>
          </w:tcPr>
          <w:p w:rsidR="00DF102B" w:rsidRPr="005E45E7" w:rsidRDefault="00DF102B" w:rsidP="00DF102B">
            <w:pPr>
              <w:rPr>
                <w:sz w:val="20"/>
                <w:szCs w:val="20"/>
              </w:rPr>
            </w:pPr>
            <w:r>
              <w:rPr>
                <w:sz w:val="20"/>
                <w:szCs w:val="20"/>
              </w:rPr>
              <w:t>6.1</w:t>
            </w:r>
          </w:p>
        </w:tc>
        <w:tc>
          <w:tcPr>
            <w:tcW w:w="1706" w:type="dxa"/>
          </w:tcPr>
          <w:p w:rsidR="00DF102B" w:rsidRDefault="00DF102B" w:rsidP="00DF102B">
            <w:pPr>
              <w:rPr>
                <w:color w:val="000000"/>
              </w:rPr>
            </w:pPr>
            <w:r>
              <w:rPr>
                <w:color w:val="000000"/>
                <w:sz w:val="20"/>
                <w:szCs w:val="20"/>
              </w:rPr>
              <w:t>Недропользование</w:t>
            </w:r>
          </w:p>
        </w:tc>
        <w:tc>
          <w:tcPr>
            <w:tcW w:w="1726" w:type="dxa"/>
          </w:tcPr>
          <w:p w:rsidR="00DF102B" w:rsidRPr="00D17511" w:rsidRDefault="00DF102B" w:rsidP="00DF102B">
            <w:pPr>
              <w:rPr>
                <w:sz w:val="20"/>
                <w:szCs w:val="20"/>
              </w:rPr>
            </w:pPr>
            <w:r w:rsidRPr="00D17511">
              <w:rPr>
                <w:sz w:val="20"/>
                <w:szCs w:val="20"/>
              </w:rPr>
              <w:t>1000 м²</w:t>
            </w:r>
          </w:p>
        </w:tc>
        <w:tc>
          <w:tcPr>
            <w:tcW w:w="1393" w:type="dxa"/>
          </w:tcPr>
          <w:p w:rsidR="00DF102B" w:rsidRPr="00D17511" w:rsidRDefault="00DF102B" w:rsidP="00DF102B">
            <w:pPr>
              <w:rPr>
                <w:sz w:val="20"/>
                <w:szCs w:val="20"/>
              </w:rPr>
            </w:pPr>
            <w:r w:rsidRPr="00D17511">
              <w:rPr>
                <w:sz w:val="20"/>
                <w:szCs w:val="20"/>
              </w:rPr>
              <w:t>400000 м²</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12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Default="00DF102B" w:rsidP="00DF102B">
            <w:pPr>
              <w:rPr>
                <w:sz w:val="20"/>
                <w:szCs w:val="20"/>
              </w:rPr>
            </w:pPr>
            <w:r w:rsidRPr="00EC5C0D">
              <w:rPr>
                <w:sz w:val="20"/>
                <w:szCs w:val="20"/>
              </w:rPr>
              <w:t>6.8</w:t>
            </w:r>
          </w:p>
        </w:tc>
        <w:tc>
          <w:tcPr>
            <w:tcW w:w="1706" w:type="dxa"/>
          </w:tcPr>
          <w:p w:rsidR="00DF102B" w:rsidRDefault="00DF102B" w:rsidP="00DF102B">
            <w:pPr>
              <w:rPr>
                <w:color w:val="000000"/>
                <w:sz w:val="20"/>
                <w:szCs w:val="20"/>
              </w:rPr>
            </w:pPr>
            <w:r w:rsidRPr="00EC5C0D">
              <w:rPr>
                <w:sz w:val="20"/>
                <w:szCs w:val="20"/>
              </w:rPr>
              <w:t>Связь</w:t>
            </w:r>
          </w:p>
        </w:tc>
        <w:tc>
          <w:tcPr>
            <w:tcW w:w="1726" w:type="dxa"/>
          </w:tcPr>
          <w:p w:rsidR="00DF102B" w:rsidRPr="00D17511" w:rsidRDefault="00DF102B" w:rsidP="00DF102B">
            <w:pPr>
              <w:rPr>
                <w:sz w:val="20"/>
                <w:szCs w:val="20"/>
              </w:rPr>
            </w:pPr>
            <w:r w:rsidRPr="00EC5C0D">
              <w:rPr>
                <w:sz w:val="20"/>
                <w:szCs w:val="20"/>
              </w:rPr>
              <w:t>не подлежит установлению</w:t>
            </w:r>
          </w:p>
        </w:tc>
        <w:tc>
          <w:tcPr>
            <w:tcW w:w="1393" w:type="dxa"/>
          </w:tcPr>
          <w:p w:rsidR="00DF102B" w:rsidRPr="00D17511" w:rsidRDefault="00DF102B" w:rsidP="00DF102B">
            <w:pPr>
              <w:rPr>
                <w:sz w:val="20"/>
                <w:szCs w:val="20"/>
              </w:rPr>
            </w:pPr>
            <w:r w:rsidRPr="00EC5C0D">
              <w:rPr>
                <w:sz w:val="20"/>
                <w:szCs w:val="20"/>
              </w:rPr>
              <w:t>не подлежит установлению</w:t>
            </w:r>
          </w:p>
        </w:tc>
        <w:tc>
          <w:tcPr>
            <w:tcW w:w="219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3 м</w:t>
            </w:r>
          </w:p>
        </w:tc>
        <w:tc>
          <w:tcPr>
            <w:tcW w:w="2202" w:type="dxa"/>
          </w:tcPr>
          <w:p w:rsidR="00DF102B" w:rsidRPr="00EC5C0D" w:rsidRDefault="00DF102B" w:rsidP="00DF102B">
            <w:pPr>
              <w:pStyle w:val="ad"/>
              <w:rPr>
                <w:sz w:val="20"/>
                <w:szCs w:val="20"/>
              </w:rPr>
            </w:pPr>
            <w:r w:rsidRPr="00EC5C0D">
              <w:rPr>
                <w:sz w:val="20"/>
                <w:szCs w:val="20"/>
              </w:rPr>
              <w:t>для объектов связи, радиовещания, телевидения – 0 м;</w:t>
            </w:r>
          </w:p>
          <w:p w:rsidR="00DF102B" w:rsidRPr="00D17511" w:rsidRDefault="00DF102B" w:rsidP="00DF102B">
            <w:pPr>
              <w:rPr>
                <w:sz w:val="20"/>
                <w:szCs w:val="20"/>
              </w:rPr>
            </w:pPr>
            <w:r w:rsidRPr="00EC5C0D">
              <w:rPr>
                <w:sz w:val="20"/>
                <w:szCs w:val="20"/>
              </w:rPr>
              <w:t>для других объектов капитального строительства – 5 м</w:t>
            </w:r>
          </w:p>
        </w:tc>
        <w:tc>
          <w:tcPr>
            <w:tcW w:w="1559"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980" w:type="dxa"/>
          </w:tcPr>
          <w:p w:rsidR="00DF102B" w:rsidRPr="00D17511" w:rsidRDefault="00DF102B" w:rsidP="00DF102B">
            <w:pPr>
              <w:jc w:val="center"/>
              <w:rPr>
                <w:sz w:val="20"/>
                <w:szCs w:val="20"/>
              </w:rPr>
            </w:pPr>
            <w:r w:rsidRPr="00EC5C0D">
              <w:rPr>
                <w:sz w:val="20"/>
                <w:szCs w:val="20"/>
              </w:rPr>
              <w:t>не подлежит установлению</w:t>
            </w:r>
          </w:p>
        </w:tc>
        <w:tc>
          <w:tcPr>
            <w:tcW w:w="1751" w:type="dxa"/>
          </w:tcPr>
          <w:p w:rsidR="00DF102B" w:rsidRPr="00D17511" w:rsidRDefault="00DF102B" w:rsidP="00DF102B">
            <w:pPr>
              <w:jc w:val="center"/>
              <w:rPr>
                <w:sz w:val="20"/>
                <w:szCs w:val="20"/>
              </w:rPr>
            </w:pPr>
            <w:r w:rsidRPr="00EC5C0D">
              <w:rPr>
                <w:sz w:val="20"/>
                <w:szCs w:val="20"/>
              </w:rPr>
              <w:t>6.8</w:t>
            </w:r>
          </w:p>
        </w:tc>
      </w:tr>
      <w:tr w:rsidR="00DF102B" w:rsidRPr="003304B0" w:rsidTr="003E2229">
        <w:tc>
          <w:tcPr>
            <w:tcW w:w="817" w:type="dxa"/>
          </w:tcPr>
          <w:p w:rsidR="00DF102B" w:rsidRPr="005E45E7" w:rsidRDefault="00DF102B" w:rsidP="00DF102B">
            <w:pPr>
              <w:rPr>
                <w:sz w:val="20"/>
                <w:szCs w:val="20"/>
              </w:rPr>
            </w:pPr>
            <w:r>
              <w:rPr>
                <w:sz w:val="20"/>
                <w:szCs w:val="20"/>
              </w:rPr>
              <w:t>12.2</w:t>
            </w:r>
          </w:p>
        </w:tc>
        <w:tc>
          <w:tcPr>
            <w:tcW w:w="1706" w:type="dxa"/>
          </w:tcPr>
          <w:p w:rsidR="00DF102B" w:rsidRDefault="00DF102B" w:rsidP="00DF102B">
            <w:pPr>
              <w:rPr>
                <w:color w:val="000000"/>
              </w:rPr>
            </w:pPr>
            <w:r>
              <w:rPr>
                <w:color w:val="000000"/>
                <w:sz w:val="20"/>
                <w:szCs w:val="20"/>
              </w:rPr>
              <w:t>Специальная деятельность</w:t>
            </w:r>
          </w:p>
        </w:tc>
        <w:tc>
          <w:tcPr>
            <w:tcW w:w="1726" w:type="dxa"/>
          </w:tcPr>
          <w:p w:rsidR="00DF102B" w:rsidRPr="00F02795" w:rsidRDefault="00DF102B" w:rsidP="00DF102B">
            <w:pPr>
              <w:rPr>
                <w:sz w:val="20"/>
                <w:szCs w:val="20"/>
              </w:rPr>
            </w:pPr>
            <w:r w:rsidRPr="00F02795">
              <w:rPr>
                <w:sz w:val="20"/>
                <w:szCs w:val="20"/>
              </w:rPr>
              <w:t>не подлежит установлению</w:t>
            </w:r>
          </w:p>
        </w:tc>
        <w:tc>
          <w:tcPr>
            <w:tcW w:w="1393" w:type="dxa"/>
          </w:tcPr>
          <w:p w:rsidR="00DF102B" w:rsidRPr="00F02795" w:rsidRDefault="00DF102B" w:rsidP="00DF102B">
            <w:pPr>
              <w:rPr>
                <w:sz w:val="20"/>
                <w:szCs w:val="20"/>
              </w:rPr>
            </w:pPr>
            <w:r w:rsidRPr="00F02795">
              <w:rPr>
                <w:sz w:val="20"/>
                <w:szCs w:val="20"/>
              </w:rPr>
              <w:t>не подлежит установлению</w:t>
            </w:r>
          </w:p>
        </w:tc>
        <w:tc>
          <w:tcPr>
            <w:tcW w:w="2192" w:type="dxa"/>
          </w:tcPr>
          <w:p w:rsidR="00DF102B" w:rsidRPr="00D17511" w:rsidRDefault="00DF102B" w:rsidP="00DF102B">
            <w:pPr>
              <w:rPr>
                <w:sz w:val="20"/>
                <w:szCs w:val="20"/>
              </w:rPr>
            </w:pPr>
            <w:r w:rsidRPr="00D17511">
              <w:rPr>
                <w:sz w:val="20"/>
                <w:szCs w:val="20"/>
              </w:rPr>
              <w:t>3 м</w:t>
            </w:r>
          </w:p>
        </w:tc>
        <w:tc>
          <w:tcPr>
            <w:tcW w:w="2202" w:type="dxa"/>
          </w:tcPr>
          <w:p w:rsidR="00DF102B" w:rsidRPr="00D17511" w:rsidRDefault="00DF102B" w:rsidP="00DF102B">
            <w:pPr>
              <w:rPr>
                <w:sz w:val="20"/>
                <w:szCs w:val="20"/>
              </w:rPr>
            </w:pPr>
            <w:r w:rsidRPr="00D17511">
              <w:rPr>
                <w:sz w:val="20"/>
                <w:szCs w:val="20"/>
              </w:rPr>
              <w:t>5 м</w:t>
            </w:r>
          </w:p>
        </w:tc>
        <w:tc>
          <w:tcPr>
            <w:tcW w:w="1559" w:type="dxa"/>
          </w:tcPr>
          <w:p w:rsidR="00DF102B" w:rsidRPr="00D17511" w:rsidRDefault="00DF102B" w:rsidP="00DF102B">
            <w:pPr>
              <w:jc w:val="center"/>
              <w:rPr>
                <w:sz w:val="20"/>
                <w:szCs w:val="20"/>
              </w:rPr>
            </w:pPr>
            <w:r w:rsidRPr="00D17511">
              <w:rPr>
                <w:sz w:val="20"/>
                <w:szCs w:val="20"/>
              </w:rPr>
              <w:t>16 м</w:t>
            </w:r>
          </w:p>
        </w:tc>
        <w:tc>
          <w:tcPr>
            <w:tcW w:w="1980" w:type="dxa"/>
          </w:tcPr>
          <w:p w:rsidR="00DF102B" w:rsidRPr="00D17511" w:rsidRDefault="00DF102B" w:rsidP="00DF102B">
            <w:pPr>
              <w:jc w:val="center"/>
              <w:rPr>
                <w:sz w:val="20"/>
                <w:szCs w:val="20"/>
              </w:rPr>
            </w:pPr>
            <w:r w:rsidRPr="00D17511">
              <w:rPr>
                <w:sz w:val="20"/>
                <w:szCs w:val="20"/>
              </w:rPr>
              <w:t>не подлежит установлению</w:t>
            </w:r>
          </w:p>
        </w:tc>
        <w:tc>
          <w:tcPr>
            <w:tcW w:w="1751" w:type="dxa"/>
          </w:tcPr>
          <w:p w:rsidR="00DF102B" w:rsidRPr="00D17511" w:rsidRDefault="00DF102B" w:rsidP="00DF102B">
            <w:pPr>
              <w:jc w:val="center"/>
              <w:rPr>
                <w:sz w:val="20"/>
                <w:szCs w:val="20"/>
              </w:rPr>
            </w:pPr>
            <w:r w:rsidRPr="00D17511">
              <w:rPr>
                <w:sz w:val="20"/>
                <w:szCs w:val="20"/>
              </w:rPr>
              <w:t>80 %</w:t>
            </w:r>
          </w:p>
        </w:tc>
      </w:tr>
      <w:tr w:rsidR="00DF102B" w:rsidRPr="003304B0" w:rsidTr="003E2229">
        <w:tc>
          <w:tcPr>
            <w:tcW w:w="817" w:type="dxa"/>
          </w:tcPr>
          <w:p w:rsidR="00DF102B" w:rsidRPr="003304B0" w:rsidRDefault="00DF102B" w:rsidP="00DF102B">
            <w:pPr>
              <w:rPr>
                <w:sz w:val="20"/>
                <w:szCs w:val="20"/>
              </w:rPr>
            </w:pPr>
          </w:p>
        </w:tc>
        <w:tc>
          <w:tcPr>
            <w:tcW w:w="14509" w:type="dxa"/>
            <w:gridSpan w:val="8"/>
          </w:tcPr>
          <w:p w:rsidR="00DF102B" w:rsidRPr="003304B0" w:rsidRDefault="00DF102B" w:rsidP="00DF102B">
            <w:pPr>
              <w:rPr>
                <w:b/>
                <w:bCs/>
                <w:sz w:val="20"/>
                <w:szCs w:val="20"/>
              </w:rPr>
            </w:pPr>
            <w:r w:rsidRPr="003304B0">
              <w:rPr>
                <w:b/>
                <w:bCs/>
                <w:sz w:val="20"/>
                <w:szCs w:val="20"/>
              </w:rPr>
              <w:t>Вспомогательные</w:t>
            </w:r>
          </w:p>
        </w:tc>
      </w:tr>
      <w:tr w:rsidR="00DF102B" w:rsidRPr="003304B0" w:rsidTr="003E2229">
        <w:tc>
          <w:tcPr>
            <w:tcW w:w="817" w:type="dxa"/>
          </w:tcPr>
          <w:p w:rsidR="00DF102B" w:rsidRPr="003304B0" w:rsidRDefault="00DF102B" w:rsidP="00DF102B">
            <w:pPr>
              <w:rPr>
                <w:sz w:val="20"/>
                <w:szCs w:val="20"/>
              </w:rPr>
            </w:pPr>
            <w:r w:rsidRPr="003304B0">
              <w:rPr>
                <w:sz w:val="20"/>
                <w:szCs w:val="20"/>
              </w:rPr>
              <w:t>3.1.1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хозяйственных построек – 1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объектов инженерно-технического обеспечения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3.1.2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3 м</w:t>
            </w:r>
          </w:p>
        </w:tc>
        <w:tc>
          <w:tcPr>
            <w:tcW w:w="2202" w:type="dxa"/>
          </w:tcPr>
          <w:p w:rsidR="00DF102B" w:rsidRPr="003304B0" w:rsidRDefault="00DF102B" w:rsidP="00DF102B">
            <w:pPr>
              <w:rPr>
                <w:sz w:val="20"/>
                <w:szCs w:val="20"/>
              </w:rPr>
            </w:pPr>
            <w:r w:rsidRPr="003304B0">
              <w:rPr>
                <w:sz w:val="20"/>
                <w:szCs w:val="20"/>
              </w:rPr>
              <w:t>5 м</w:t>
            </w:r>
          </w:p>
        </w:tc>
        <w:tc>
          <w:tcPr>
            <w:tcW w:w="1559" w:type="dxa"/>
          </w:tcPr>
          <w:p w:rsidR="00DF102B" w:rsidRPr="003304B0" w:rsidRDefault="00DF102B" w:rsidP="00DF102B">
            <w:pPr>
              <w:jc w:val="center"/>
              <w:rPr>
                <w:sz w:val="20"/>
                <w:szCs w:val="20"/>
              </w:rPr>
            </w:pPr>
            <w:r w:rsidRPr="003304B0">
              <w:rPr>
                <w:sz w:val="20"/>
                <w:szCs w:val="20"/>
              </w:rPr>
              <w:t>20 м</w:t>
            </w:r>
          </w:p>
        </w:tc>
        <w:tc>
          <w:tcPr>
            <w:tcW w:w="1980" w:type="dxa"/>
          </w:tcPr>
          <w:p w:rsidR="00DF102B" w:rsidRPr="003304B0" w:rsidRDefault="00DF102B" w:rsidP="00DF102B">
            <w:pPr>
              <w:jc w:val="center"/>
              <w:rPr>
                <w:sz w:val="20"/>
                <w:szCs w:val="20"/>
              </w:rPr>
            </w:pPr>
            <w:r w:rsidRPr="003304B0">
              <w:rPr>
                <w:sz w:val="20"/>
                <w:szCs w:val="20"/>
              </w:rPr>
              <w:t>20 %</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4.9</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Служебные гаражи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- 3 м</w:t>
            </w:r>
          </w:p>
        </w:tc>
        <w:tc>
          <w:tcPr>
            <w:tcW w:w="2202" w:type="dxa"/>
          </w:tcPr>
          <w:p w:rsidR="00DF102B" w:rsidRPr="003304B0" w:rsidRDefault="00DF102B" w:rsidP="00DF102B">
            <w:pPr>
              <w:rPr>
                <w:sz w:val="20"/>
                <w:szCs w:val="20"/>
              </w:rPr>
            </w:pPr>
            <w:r w:rsidRPr="003304B0">
              <w:rPr>
                <w:sz w:val="20"/>
                <w:szCs w:val="20"/>
              </w:rPr>
              <w:t>для автостоянок - 0 м;</w:t>
            </w:r>
          </w:p>
          <w:p w:rsidR="00DF102B" w:rsidRPr="003304B0" w:rsidRDefault="00DF102B" w:rsidP="00DF102B">
            <w:pPr>
              <w:rPr>
                <w:sz w:val="20"/>
                <w:szCs w:val="20"/>
              </w:rPr>
            </w:pPr>
            <w:r w:rsidRPr="003304B0">
              <w:rPr>
                <w:sz w:val="20"/>
                <w:szCs w:val="20"/>
              </w:rPr>
              <w:t>для других объектов капитального строительства - 5 м</w:t>
            </w:r>
          </w:p>
        </w:tc>
        <w:tc>
          <w:tcPr>
            <w:tcW w:w="1559" w:type="dxa"/>
          </w:tcPr>
          <w:p w:rsidR="00DF102B" w:rsidRPr="003304B0" w:rsidRDefault="00DF102B" w:rsidP="00DF102B">
            <w:pPr>
              <w:jc w:val="center"/>
              <w:rPr>
                <w:sz w:val="20"/>
                <w:szCs w:val="20"/>
              </w:rPr>
            </w:pPr>
            <w:r w:rsidRPr="003304B0">
              <w:rPr>
                <w:sz w:val="20"/>
                <w:szCs w:val="20"/>
              </w:rPr>
              <w:t>12 м</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80 %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w:t>
            </w:r>
          </w:p>
        </w:tc>
        <w:tc>
          <w:tcPr>
            <w:tcW w:w="1706" w:type="dxa"/>
          </w:tcPr>
          <w:p w:rsidR="00DF102B" w:rsidRPr="003304B0" w:rsidRDefault="00DF102B" w:rsidP="00DF102B">
            <w:pPr>
              <w:rPr>
                <w:sz w:val="20"/>
                <w:szCs w:val="20"/>
              </w:rPr>
            </w:pPr>
            <w:r w:rsidRPr="003304B0">
              <w:rPr>
                <w:sz w:val="20"/>
                <w:szCs w:val="20"/>
              </w:rPr>
              <w:t>Земельные участки (территории) общего пользования</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12.0.1</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Улично-дорожная сеть</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lang w:val="en-US"/>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2202" w:type="dxa"/>
          </w:tcPr>
          <w:p w:rsidR="00DF102B" w:rsidRPr="003304B0" w:rsidRDefault="00DF102B" w:rsidP="00DF102B">
            <w:pPr>
              <w:rPr>
                <w:sz w:val="20"/>
                <w:szCs w:val="20"/>
              </w:rPr>
            </w:pPr>
            <w:r w:rsidRPr="003304B0">
              <w:rPr>
                <w:sz w:val="20"/>
                <w:szCs w:val="20"/>
                <w:lang w:val="en-US"/>
              </w:rPr>
              <w:t>0</w:t>
            </w:r>
            <w:r w:rsidRPr="003304B0">
              <w:rPr>
                <w:sz w:val="20"/>
                <w:szCs w:val="20"/>
              </w:rPr>
              <w:t xml:space="preserve"> м</w:t>
            </w:r>
          </w:p>
        </w:tc>
        <w:tc>
          <w:tcPr>
            <w:tcW w:w="1559"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r w:rsidR="00DF102B" w:rsidRPr="003304B0" w:rsidTr="003E2229">
        <w:tc>
          <w:tcPr>
            <w:tcW w:w="817" w:type="dxa"/>
          </w:tcPr>
          <w:p w:rsidR="00DF102B" w:rsidRPr="003304B0" w:rsidRDefault="00DF102B" w:rsidP="00DF102B">
            <w:pPr>
              <w:rPr>
                <w:sz w:val="20"/>
                <w:szCs w:val="20"/>
              </w:rPr>
            </w:pPr>
            <w:r w:rsidRPr="003304B0">
              <w:rPr>
                <w:sz w:val="20"/>
                <w:szCs w:val="20"/>
              </w:rPr>
              <w:t>12.0.2</w:t>
            </w:r>
          </w:p>
        </w:tc>
        <w:tc>
          <w:tcPr>
            <w:tcW w:w="1706" w:type="dxa"/>
          </w:tcPr>
          <w:p w:rsidR="00DF102B" w:rsidRPr="003304B0" w:rsidRDefault="00DF102B" w:rsidP="00DF102B">
            <w:pPr>
              <w:widowControl w:val="0"/>
              <w:autoSpaceDE w:val="0"/>
              <w:autoSpaceDN w:val="0"/>
              <w:rPr>
                <w:sz w:val="20"/>
                <w:szCs w:val="20"/>
              </w:rPr>
            </w:pPr>
            <w:r w:rsidRPr="003304B0">
              <w:rPr>
                <w:sz w:val="20"/>
                <w:szCs w:val="20"/>
              </w:rPr>
              <w:t>Благоустройство территории</w:t>
            </w:r>
          </w:p>
        </w:tc>
        <w:tc>
          <w:tcPr>
            <w:tcW w:w="1726" w:type="dxa"/>
          </w:tcPr>
          <w:p w:rsidR="00DF102B" w:rsidRPr="003304B0" w:rsidRDefault="00DF102B" w:rsidP="00DF102B">
            <w:pPr>
              <w:rPr>
                <w:sz w:val="20"/>
                <w:szCs w:val="20"/>
              </w:rPr>
            </w:pPr>
            <w:r w:rsidRPr="003304B0">
              <w:rPr>
                <w:sz w:val="20"/>
                <w:szCs w:val="20"/>
              </w:rPr>
              <w:t>не подлежит установлению</w:t>
            </w:r>
          </w:p>
        </w:tc>
        <w:tc>
          <w:tcPr>
            <w:tcW w:w="1393" w:type="dxa"/>
          </w:tcPr>
          <w:p w:rsidR="00DF102B" w:rsidRPr="003304B0" w:rsidRDefault="00DF102B" w:rsidP="00DF102B">
            <w:pPr>
              <w:rPr>
                <w:sz w:val="20"/>
                <w:szCs w:val="20"/>
              </w:rPr>
            </w:pPr>
            <w:r w:rsidRPr="003304B0">
              <w:rPr>
                <w:sz w:val="20"/>
                <w:szCs w:val="20"/>
              </w:rPr>
              <w:t>не подлежит установлению</w:t>
            </w:r>
          </w:p>
        </w:tc>
        <w:tc>
          <w:tcPr>
            <w:tcW w:w="2192" w:type="dxa"/>
          </w:tcPr>
          <w:p w:rsidR="00DF102B" w:rsidRPr="003304B0" w:rsidRDefault="00DF102B" w:rsidP="00DF102B">
            <w:pPr>
              <w:rPr>
                <w:sz w:val="20"/>
                <w:szCs w:val="20"/>
              </w:rPr>
            </w:pPr>
            <w:r w:rsidRPr="003304B0">
              <w:rPr>
                <w:sz w:val="20"/>
                <w:szCs w:val="20"/>
              </w:rPr>
              <w:t>0 м</w:t>
            </w:r>
          </w:p>
        </w:tc>
        <w:tc>
          <w:tcPr>
            <w:tcW w:w="2202" w:type="dxa"/>
          </w:tcPr>
          <w:p w:rsidR="00DF102B" w:rsidRPr="003304B0" w:rsidRDefault="00DF102B" w:rsidP="00DF102B">
            <w:pPr>
              <w:rPr>
                <w:sz w:val="20"/>
                <w:szCs w:val="20"/>
              </w:rPr>
            </w:pPr>
            <w:r w:rsidRPr="003304B0">
              <w:rPr>
                <w:sz w:val="20"/>
                <w:szCs w:val="20"/>
              </w:rPr>
              <w:t>0 м</w:t>
            </w:r>
          </w:p>
        </w:tc>
        <w:tc>
          <w:tcPr>
            <w:tcW w:w="1559" w:type="dxa"/>
          </w:tcPr>
          <w:p w:rsidR="00DF102B" w:rsidRPr="003304B0" w:rsidRDefault="00DF102B" w:rsidP="00DF102B">
            <w:pPr>
              <w:jc w:val="center"/>
              <w:rPr>
                <w:sz w:val="20"/>
                <w:szCs w:val="20"/>
                <w:lang w:val="en-US"/>
              </w:rPr>
            </w:pPr>
            <w:r w:rsidRPr="003304B0">
              <w:rPr>
                <w:sz w:val="20"/>
                <w:szCs w:val="20"/>
              </w:rPr>
              <w:t>не подлежит установлению</w:t>
            </w:r>
          </w:p>
        </w:tc>
        <w:tc>
          <w:tcPr>
            <w:tcW w:w="1980" w:type="dxa"/>
          </w:tcPr>
          <w:p w:rsidR="00DF102B" w:rsidRPr="003304B0" w:rsidRDefault="00DF102B" w:rsidP="00DF102B">
            <w:pPr>
              <w:jc w:val="center"/>
              <w:rPr>
                <w:sz w:val="20"/>
                <w:szCs w:val="20"/>
              </w:rPr>
            </w:pPr>
            <w:r w:rsidRPr="003304B0">
              <w:rPr>
                <w:sz w:val="20"/>
                <w:szCs w:val="20"/>
              </w:rPr>
              <w:t>не подлежит установлению</w:t>
            </w:r>
          </w:p>
        </w:tc>
        <w:tc>
          <w:tcPr>
            <w:tcW w:w="1751" w:type="dxa"/>
          </w:tcPr>
          <w:p w:rsidR="00DF102B" w:rsidRPr="003304B0" w:rsidRDefault="00DF102B" w:rsidP="00DF102B">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551BED">
      <w:pPr>
        <w:pStyle w:val="2"/>
        <w:rPr>
          <w:rFonts w:ascii="Times New Roman" w:hAnsi="Times New Roman"/>
          <w:i w:val="0"/>
        </w:rPr>
      </w:pPr>
      <w:bookmarkStart w:id="55" w:name="_Toc152743031"/>
      <w:bookmarkStart w:id="56" w:name="_Toc421696743"/>
      <w:bookmarkStart w:id="57" w:name="_Toc508613466"/>
      <w:r w:rsidRPr="00F20C5C">
        <w:rPr>
          <w:rFonts w:ascii="Times New Roman" w:hAnsi="Times New Roman"/>
          <w:i w:val="0"/>
        </w:rPr>
        <w:t>Глава 11. Зоны сельскохозяйственного использования</w:t>
      </w:r>
      <w:bookmarkEnd w:id="55"/>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551BED">
      <w:pPr>
        <w:pStyle w:val="3"/>
        <w:rPr>
          <w:rFonts w:ascii="Times New Roman" w:hAnsi="Times New Roman" w:cs="Times New Roman"/>
          <w:b/>
          <w:color w:val="auto"/>
          <w:lang w:eastAsia="zh-CN"/>
        </w:rPr>
      </w:pPr>
      <w:bookmarkStart w:id="58" w:name="_Toc152743032"/>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58"/>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388"/>
        <w:gridCol w:w="4683"/>
      </w:tblGrid>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4388"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rPr>
                <w:sz w:val="20"/>
                <w:szCs w:val="20"/>
              </w:rPr>
            </w:pPr>
            <w:r w:rsidRPr="00E41B18">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551BED" w:rsidRPr="00E41B18" w:rsidRDefault="00551BED" w:rsidP="003E2229">
            <w:pPr>
              <w:pStyle w:val="ConsPlusNormal"/>
              <w:jc w:val="both"/>
              <w:rPr>
                <w:rFonts w:ascii="Times New Roman" w:hAnsi="Times New Roman" w:cs="Times New Roman"/>
                <w:sz w:val="20"/>
              </w:rPr>
            </w:pPr>
            <w:r w:rsidRPr="00E41B18">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rPr>
                <w:sz w:val="20"/>
                <w:szCs w:val="20"/>
              </w:rPr>
            </w:pPr>
            <w:r w:rsidRPr="00E41B18">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E41B18" w:rsidRDefault="006D657A" w:rsidP="006D657A">
            <w:pPr>
              <w:pStyle w:val="ConsPlusNormal"/>
              <w:jc w:val="both"/>
              <w:rPr>
                <w:rFonts w:ascii="Times New Roman" w:hAnsi="Times New Roman" w:cs="Times New Roman"/>
                <w:sz w:val="20"/>
              </w:rPr>
            </w:pPr>
            <w:r w:rsidRPr="00E41B18">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d"/>
              <w:rPr>
                <w:sz w:val="20"/>
                <w:szCs w:val="20"/>
                <w:lang w:val="en-US"/>
              </w:rPr>
            </w:pPr>
            <w:r w:rsidRPr="004022A5">
              <w:rPr>
                <w:sz w:val="20"/>
                <w:szCs w:val="20"/>
                <w:lang w:val="en-US"/>
              </w:rPr>
              <w:t>13.1</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6.8</w:t>
            </w: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rPr>
                <w:sz w:val="20"/>
                <w:szCs w:val="20"/>
              </w:rPr>
            </w:pPr>
            <w:r w:rsidRPr="004022A5">
              <w:rPr>
                <w:sz w:val="20"/>
                <w:szCs w:val="20"/>
              </w:rPr>
              <w:t>Связь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autoSpaceDE w:val="0"/>
              <w:autoSpaceDN w:val="0"/>
              <w:adjustRightIn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6D657A" w:rsidRPr="004022A5" w:rsidRDefault="006D657A" w:rsidP="006D657A">
            <w:pPr>
              <w:pStyle w:val="af"/>
              <w:rPr>
                <w:sz w:val="20"/>
                <w:szCs w:val="20"/>
              </w:rPr>
            </w:pPr>
            <w:r w:rsidRPr="004022A5">
              <w:rPr>
                <w:sz w:val="20"/>
                <w:szCs w:val="20"/>
              </w:rPr>
              <w:t>Вспомогательные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f"/>
              <w:rPr>
                <w:color w:val="000000"/>
                <w:sz w:val="20"/>
                <w:szCs w:val="20"/>
              </w:rPr>
            </w:pP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ad"/>
              <w:rPr>
                <w:sz w:val="20"/>
                <w:szCs w:val="20"/>
              </w:rPr>
            </w:pPr>
            <w:r w:rsidRPr="00195D94">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ad"/>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6D657A"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rPr>
                <w:sz w:val="20"/>
                <w:szCs w:val="20"/>
              </w:rPr>
            </w:pPr>
            <w:r w:rsidRPr="00195D94">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6D657A" w:rsidRPr="00195D94" w:rsidRDefault="006D657A" w:rsidP="006D657A">
            <w:pPr>
              <w:pStyle w:val="ConsPlusNormal"/>
              <w:jc w:val="both"/>
              <w:rPr>
                <w:rFonts w:ascii="Times New Roman" w:hAnsi="Times New Roman" w:cs="Times New Roman"/>
                <w:sz w:val="20"/>
              </w:rPr>
            </w:pPr>
            <w:r w:rsidRPr="00195D94">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6D657A" w:rsidRPr="004022A5" w:rsidRDefault="006D657A" w:rsidP="006D657A">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pgSz w:w="11906" w:h="16838"/>
          <w:pgMar w:top="1134" w:right="851" w:bottom="1134" w:left="1701"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395"/>
      </w:tblGrid>
      <w:tr w:rsidR="00551BED" w:rsidRPr="00EC5C0D" w:rsidTr="003E2229">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39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3E2229">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395" w:type="dxa"/>
            <w:vMerge/>
          </w:tcPr>
          <w:p w:rsidR="00551BED" w:rsidRPr="00EC5C0D" w:rsidRDefault="00551BED" w:rsidP="003E2229">
            <w:pPr>
              <w:pStyle w:val="ae"/>
              <w:rPr>
                <w:sz w:val="20"/>
              </w:rPr>
            </w:pPr>
          </w:p>
        </w:tc>
      </w:tr>
      <w:tr w:rsidR="00551BED" w:rsidRPr="00EC5C0D" w:rsidTr="003E2229">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395" w:type="dxa"/>
          </w:tcPr>
          <w:p w:rsidR="00551BED" w:rsidRPr="00EC5C0D" w:rsidRDefault="00551BED" w:rsidP="003E2229">
            <w:pPr>
              <w:pStyle w:val="ae"/>
              <w:rPr>
                <w:sz w:val="20"/>
              </w:rPr>
            </w:pPr>
            <w:r w:rsidRPr="00EC5C0D">
              <w:rPr>
                <w:sz w:val="20"/>
              </w:rPr>
              <w:t>8</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pStyle w:val="ad"/>
              <w:rPr>
                <w:sz w:val="20"/>
                <w:szCs w:val="20"/>
              </w:rPr>
            </w:pPr>
            <w:r w:rsidRPr="00AC1024">
              <w:rPr>
                <w:sz w:val="20"/>
                <w:szCs w:val="20"/>
              </w:rPr>
              <w:t>100 %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rPr>
                <w:sz w:val="20"/>
                <w:szCs w:val="20"/>
              </w:rPr>
            </w:pPr>
            <w:r w:rsidRPr="00AC1024">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13.1</w:t>
            </w:r>
          </w:p>
        </w:tc>
        <w:tc>
          <w:tcPr>
            <w:tcW w:w="2126" w:type="dxa"/>
          </w:tcPr>
          <w:p w:rsidR="008A3D2B" w:rsidRPr="00EC5C0D" w:rsidRDefault="008A3D2B" w:rsidP="008A3D2B">
            <w:pPr>
              <w:pStyle w:val="ad"/>
              <w:rPr>
                <w:sz w:val="20"/>
                <w:szCs w:val="20"/>
              </w:rPr>
            </w:pPr>
            <w:r w:rsidRPr="00EC5C0D">
              <w:rPr>
                <w:sz w:val="20"/>
                <w:szCs w:val="20"/>
              </w:rPr>
              <w:t>Ведение огородничества</w:t>
            </w:r>
          </w:p>
        </w:tc>
        <w:tc>
          <w:tcPr>
            <w:tcW w:w="1560" w:type="dxa"/>
          </w:tcPr>
          <w:p w:rsidR="008A3D2B" w:rsidRPr="00EC5C0D" w:rsidRDefault="008A3D2B" w:rsidP="008A3D2B">
            <w:pPr>
              <w:pStyle w:val="ad"/>
              <w:rPr>
                <w:sz w:val="20"/>
                <w:szCs w:val="20"/>
              </w:rPr>
            </w:pPr>
            <w:r w:rsidRPr="00EC5C0D">
              <w:rPr>
                <w:sz w:val="20"/>
                <w:szCs w:val="20"/>
              </w:rPr>
              <w:t>400 м²</w:t>
            </w:r>
          </w:p>
          <w:p w:rsidR="008A3D2B" w:rsidRPr="00EC5C0D" w:rsidRDefault="008A3D2B" w:rsidP="008A3D2B">
            <w:pPr>
              <w:pStyle w:val="ad"/>
              <w:rPr>
                <w:sz w:val="20"/>
                <w:szCs w:val="20"/>
              </w:rPr>
            </w:pPr>
          </w:p>
        </w:tc>
        <w:tc>
          <w:tcPr>
            <w:tcW w:w="1540" w:type="dxa"/>
          </w:tcPr>
          <w:p w:rsidR="008A3D2B" w:rsidRPr="00EC5C0D" w:rsidRDefault="008A3D2B" w:rsidP="008A3D2B">
            <w:pPr>
              <w:pStyle w:val="ad"/>
              <w:rPr>
                <w:sz w:val="20"/>
                <w:szCs w:val="20"/>
              </w:rPr>
            </w:pPr>
            <w:r w:rsidRPr="00EC5C0D">
              <w:rPr>
                <w:sz w:val="20"/>
                <w:szCs w:val="20"/>
              </w:rPr>
              <w:t>3000 м²</w:t>
            </w:r>
          </w:p>
        </w:tc>
        <w:tc>
          <w:tcPr>
            <w:tcW w:w="2429"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51"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rPr>
                <w:sz w:val="20"/>
                <w:szCs w:val="20"/>
              </w:rPr>
            </w:pPr>
          </w:p>
        </w:tc>
        <w:tc>
          <w:tcPr>
            <w:tcW w:w="14586" w:type="dxa"/>
            <w:gridSpan w:val="7"/>
          </w:tcPr>
          <w:p w:rsidR="008A3D2B" w:rsidRPr="00EC5C0D" w:rsidRDefault="008A3D2B" w:rsidP="008A3D2B">
            <w:pPr>
              <w:pStyle w:val="ad"/>
              <w:rPr>
                <w:sz w:val="20"/>
                <w:szCs w:val="20"/>
              </w:rPr>
            </w:pPr>
            <w:r w:rsidRPr="00EC5C0D">
              <w:rPr>
                <w:b/>
                <w:bCs/>
                <w:sz w:val="20"/>
                <w:szCs w:val="20"/>
              </w:rPr>
              <w:t>Условно разрешенные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6.8</w:t>
            </w:r>
          </w:p>
        </w:tc>
        <w:tc>
          <w:tcPr>
            <w:tcW w:w="2126" w:type="dxa"/>
          </w:tcPr>
          <w:p w:rsidR="008A3D2B" w:rsidRPr="00EC5C0D" w:rsidRDefault="008A3D2B" w:rsidP="008A3D2B">
            <w:pPr>
              <w:rPr>
                <w:sz w:val="20"/>
                <w:szCs w:val="20"/>
              </w:rPr>
            </w:pPr>
            <w:r w:rsidRPr="00EC5C0D">
              <w:rPr>
                <w:sz w:val="20"/>
                <w:szCs w:val="20"/>
              </w:rPr>
              <w:t>Связь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pStyle w:val="ad"/>
              <w:rPr>
                <w:sz w:val="20"/>
                <w:szCs w:val="20"/>
              </w:rPr>
            </w:pPr>
            <w:r w:rsidRPr="00EC5C0D">
              <w:rPr>
                <w:sz w:val="20"/>
                <w:szCs w:val="20"/>
              </w:rPr>
              <w:t>для объектов связи, радиовещания, телевидения – 0 м;</w:t>
            </w:r>
          </w:p>
          <w:p w:rsidR="008A3D2B" w:rsidRPr="00EC5C0D" w:rsidRDefault="008A3D2B" w:rsidP="008A3D2B">
            <w:pPr>
              <w:pStyle w:val="ad"/>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не подлежит установлению</w:t>
            </w:r>
          </w:p>
        </w:tc>
      </w:tr>
      <w:tr w:rsidR="008A3D2B" w:rsidRPr="00EC5C0D" w:rsidTr="003E2229">
        <w:tc>
          <w:tcPr>
            <w:tcW w:w="817" w:type="dxa"/>
          </w:tcPr>
          <w:p w:rsidR="008A3D2B" w:rsidRPr="00EC5C0D" w:rsidRDefault="008A3D2B" w:rsidP="008A3D2B">
            <w:pPr>
              <w:pStyle w:val="ad"/>
              <w:rPr>
                <w:sz w:val="20"/>
                <w:szCs w:val="20"/>
              </w:rPr>
            </w:pPr>
          </w:p>
        </w:tc>
        <w:tc>
          <w:tcPr>
            <w:tcW w:w="14586" w:type="dxa"/>
            <w:gridSpan w:val="7"/>
          </w:tcPr>
          <w:p w:rsidR="008A3D2B" w:rsidRPr="00EC5C0D" w:rsidRDefault="008A3D2B" w:rsidP="008A3D2B">
            <w:pPr>
              <w:pStyle w:val="af"/>
              <w:rPr>
                <w:sz w:val="20"/>
                <w:szCs w:val="20"/>
              </w:rPr>
            </w:pPr>
            <w:r w:rsidRPr="00EC5C0D">
              <w:rPr>
                <w:sz w:val="20"/>
                <w:szCs w:val="20"/>
              </w:rPr>
              <w:t>Вспомогательные</w:t>
            </w:r>
          </w:p>
        </w:tc>
      </w:tr>
      <w:tr w:rsidR="008A3D2B" w:rsidRPr="00EC5C0D" w:rsidTr="003E2229">
        <w:tc>
          <w:tcPr>
            <w:tcW w:w="817" w:type="dxa"/>
          </w:tcPr>
          <w:p w:rsidR="008A3D2B" w:rsidRPr="00EC5C0D" w:rsidRDefault="008A3D2B" w:rsidP="008A3D2B">
            <w:pPr>
              <w:rPr>
                <w:sz w:val="20"/>
                <w:szCs w:val="20"/>
              </w:rPr>
            </w:pPr>
            <w:r w:rsidRPr="00EC5C0D">
              <w:rPr>
                <w:sz w:val="20"/>
                <w:szCs w:val="20"/>
              </w:rPr>
              <w:t>3.1.1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хозяйственных построек – 1 м,</w:t>
            </w:r>
          </w:p>
          <w:p w:rsidR="008A3D2B" w:rsidRPr="00EC5C0D" w:rsidRDefault="008A3D2B" w:rsidP="008A3D2B">
            <w:pPr>
              <w:rPr>
                <w:sz w:val="20"/>
                <w:szCs w:val="20"/>
              </w:rPr>
            </w:pPr>
            <w:r w:rsidRPr="00EC5C0D">
              <w:rPr>
                <w:sz w:val="20"/>
                <w:szCs w:val="20"/>
              </w:rPr>
              <w:t>для других объектов капитального строительства – 3 м</w:t>
            </w:r>
          </w:p>
        </w:tc>
        <w:tc>
          <w:tcPr>
            <w:tcW w:w="2251" w:type="dxa"/>
          </w:tcPr>
          <w:p w:rsidR="008A3D2B" w:rsidRPr="00EC5C0D" w:rsidRDefault="008A3D2B" w:rsidP="008A3D2B">
            <w:pPr>
              <w:rPr>
                <w:sz w:val="20"/>
                <w:szCs w:val="20"/>
              </w:rPr>
            </w:pPr>
            <w:r w:rsidRPr="00EC5C0D">
              <w:rPr>
                <w:sz w:val="20"/>
                <w:szCs w:val="20"/>
              </w:rPr>
              <w:t>для объектов инженерно-технического обеспечения – 0 м,</w:t>
            </w:r>
          </w:p>
          <w:p w:rsidR="008A3D2B" w:rsidRPr="00EC5C0D" w:rsidRDefault="008A3D2B" w:rsidP="008A3D2B">
            <w:pPr>
              <w:rPr>
                <w:sz w:val="20"/>
                <w:szCs w:val="20"/>
              </w:rPr>
            </w:pPr>
            <w:r w:rsidRPr="00EC5C0D">
              <w:rPr>
                <w:sz w:val="20"/>
                <w:szCs w:val="20"/>
              </w:rPr>
              <w:t>для других объектов капитального строительства – 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8A3D2B" w:rsidRPr="00EC5C0D" w:rsidRDefault="008A3D2B" w:rsidP="008A3D2B">
            <w:pPr>
              <w:rPr>
                <w:sz w:val="20"/>
                <w:szCs w:val="20"/>
              </w:rPr>
            </w:pPr>
            <w:r w:rsidRPr="00EC5C0D">
              <w:rPr>
                <w:sz w:val="20"/>
                <w:szCs w:val="20"/>
              </w:rPr>
              <w:t>в случае размещения на земельном участке иных объектов – 80 %</w:t>
            </w:r>
          </w:p>
        </w:tc>
      </w:tr>
      <w:tr w:rsidR="008A3D2B" w:rsidRPr="00EC5C0D" w:rsidTr="003E2229">
        <w:tc>
          <w:tcPr>
            <w:tcW w:w="817" w:type="dxa"/>
          </w:tcPr>
          <w:p w:rsidR="008A3D2B" w:rsidRPr="00EC5C0D" w:rsidRDefault="008A3D2B" w:rsidP="008A3D2B">
            <w:pPr>
              <w:rPr>
                <w:sz w:val="20"/>
                <w:szCs w:val="20"/>
              </w:rPr>
            </w:pPr>
            <w:r w:rsidRPr="00EC5C0D">
              <w:rPr>
                <w:sz w:val="20"/>
                <w:szCs w:val="20"/>
              </w:rPr>
              <w:t>3.1.2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8A3D2B" w:rsidRPr="00EC5C0D" w:rsidRDefault="008A3D2B" w:rsidP="008A3D2B">
            <w:pPr>
              <w:rPr>
                <w:sz w:val="20"/>
                <w:szCs w:val="20"/>
              </w:rPr>
            </w:pPr>
            <w:r w:rsidRPr="00EC5C0D">
              <w:rPr>
                <w:sz w:val="20"/>
                <w:szCs w:val="20"/>
              </w:rPr>
              <w:t>не подлежит установлению</w:t>
            </w:r>
          </w:p>
        </w:tc>
        <w:tc>
          <w:tcPr>
            <w:tcW w:w="1540" w:type="dxa"/>
          </w:tcPr>
          <w:p w:rsidR="008A3D2B" w:rsidRPr="00EC5C0D" w:rsidRDefault="008A3D2B" w:rsidP="008A3D2B">
            <w:pPr>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3 м</w:t>
            </w:r>
          </w:p>
        </w:tc>
        <w:tc>
          <w:tcPr>
            <w:tcW w:w="2251" w:type="dxa"/>
          </w:tcPr>
          <w:p w:rsidR="008A3D2B" w:rsidRPr="00EC5C0D" w:rsidRDefault="008A3D2B" w:rsidP="008A3D2B">
            <w:pPr>
              <w:rPr>
                <w:sz w:val="20"/>
                <w:szCs w:val="20"/>
              </w:rPr>
            </w:pPr>
            <w:r w:rsidRPr="00EC5C0D">
              <w:rPr>
                <w:sz w:val="20"/>
                <w:szCs w:val="20"/>
              </w:rPr>
              <w:t>5 м</w:t>
            </w:r>
          </w:p>
        </w:tc>
        <w:tc>
          <w:tcPr>
            <w:tcW w:w="2285" w:type="dxa"/>
          </w:tcPr>
          <w:p w:rsidR="008A3D2B" w:rsidRPr="00EC5C0D" w:rsidRDefault="008A3D2B" w:rsidP="008A3D2B">
            <w:pPr>
              <w:pStyle w:val="ad"/>
              <w:rPr>
                <w:sz w:val="20"/>
                <w:szCs w:val="20"/>
              </w:rPr>
            </w:pPr>
            <w:r w:rsidRPr="00EC5C0D">
              <w:rPr>
                <w:sz w:val="20"/>
                <w:szCs w:val="20"/>
              </w:rPr>
              <w:t>12 м</w:t>
            </w:r>
          </w:p>
        </w:tc>
        <w:tc>
          <w:tcPr>
            <w:tcW w:w="2395" w:type="dxa"/>
          </w:tcPr>
          <w:p w:rsidR="008A3D2B" w:rsidRPr="00EC5C0D" w:rsidRDefault="008A3D2B" w:rsidP="008A3D2B">
            <w:pPr>
              <w:rPr>
                <w:sz w:val="20"/>
                <w:szCs w:val="20"/>
              </w:rPr>
            </w:pPr>
            <w:r w:rsidRPr="00EC5C0D">
              <w:rPr>
                <w:sz w:val="20"/>
                <w:szCs w:val="20"/>
              </w:rPr>
              <w:t>80 %</w:t>
            </w:r>
          </w:p>
        </w:tc>
      </w:tr>
      <w:tr w:rsidR="008A3D2B" w:rsidRPr="00EC5C0D" w:rsidTr="003E2229">
        <w:tc>
          <w:tcPr>
            <w:tcW w:w="817" w:type="dxa"/>
          </w:tcPr>
          <w:p w:rsidR="008A3D2B" w:rsidRPr="00EC5C0D" w:rsidRDefault="008A3D2B" w:rsidP="008A3D2B">
            <w:pPr>
              <w:pStyle w:val="ad"/>
              <w:rPr>
                <w:sz w:val="20"/>
                <w:szCs w:val="20"/>
              </w:rPr>
            </w:pPr>
            <w:r w:rsidRPr="00EC5C0D">
              <w:rPr>
                <w:sz w:val="20"/>
                <w:szCs w:val="20"/>
              </w:rPr>
              <w:t>12.0</w:t>
            </w:r>
          </w:p>
        </w:tc>
        <w:tc>
          <w:tcPr>
            <w:tcW w:w="2126" w:type="dxa"/>
          </w:tcPr>
          <w:p w:rsidR="008A3D2B" w:rsidRPr="00EC5C0D" w:rsidRDefault="008A3D2B" w:rsidP="008A3D2B">
            <w:pPr>
              <w:pStyle w:val="ad"/>
              <w:rPr>
                <w:sz w:val="20"/>
                <w:szCs w:val="20"/>
              </w:rPr>
            </w:pPr>
            <w:r w:rsidRPr="00EC5C0D">
              <w:rPr>
                <w:sz w:val="20"/>
                <w:szCs w:val="20"/>
              </w:rPr>
              <w:t>Земельные участки (территории) общего пользования</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rPr>
              <w:t>0 м</w:t>
            </w:r>
          </w:p>
        </w:tc>
        <w:tc>
          <w:tcPr>
            <w:tcW w:w="2251" w:type="dxa"/>
          </w:tcPr>
          <w:p w:rsidR="008A3D2B" w:rsidRPr="00EC5C0D" w:rsidRDefault="008A3D2B" w:rsidP="008A3D2B">
            <w:pPr>
              <w:pStyle w:val="ad"/>
              <w:rPr>
                <w:sz w:val="20"/>
                <w:szCs w:val="20"/>
              </w:rPr>
            </w:pPr>
            <w:r w:rsidRPr="00EC5C0D">
              <w:rPr>
                <w:sz w:val="20"/>
                <w:szCs w:val="20"/>
              </w:rPr>
              <w:t>0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12.0.1</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lang w:val="en-US"/>
              </w:rPr>
            </w:pPr>
            <w:r w:rsidRPr="00EC5C0D">
              <w:rPr>
                <w:sz w:val="20"/>
                <w:szCs w:val="20"/>
              </w:rPr>
              <w:t>не подлежит установлению</w:t>
            </w:r>
          </w:p>
        </w:tc>
        <w:tc>
          <w:tcPr>
            <w:tcW w:w="2429"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51" w:type="dxa"/>
          </w:tcPr>
          <w:p w:rsidR="008A3D2B" w:rsidRPr="00EC5C0D" w:rsidRDefault="008A3D2B" w:rsidP="008A3D2B">
            <w:pPr>
              <w:pStyle w:val="ad"/>
              <w:rPr>
                <w:sz w:val="20"/>
                <w:szCs w:val="20"/>
              </w:rPr>
            </w:pPr>
            <w:r w:rsidRPr="00EC5C0D">
              <w:rPr>
                <w:sz w:val="20"/>
                <w:szCs w:val="20"/>
                <w:lang w:val="en-US"/>
              </w:rPr>
              <w:t>0</w:t>
            </w:r>
            <w:r w:rsidRPr="00EC5C0D">
              <w:rPr>
                <w:sz w:val="20"/>
                <w:szCs w:val="20"/>
              </w:rPr>
              <w:t xml:space="preserve"> м</w:t>
            </w:r>
          </w:p>
        </w:tc>
        <w:tc>
          <w:tcPr>
            <w:tcW w:w="2285"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r w:rsidR="008A3D2B" w:rsidRPr="00EC5C0D" w:rsidTr="003E2229">
        <w:tc>
          <w:tcPr>
            <w:tcW w:w="817" w:type="dxa"/>
          </w:tcPr>
          <w:p w:rsidR="008A3D2B" w:rsidRPr="00EC5C0D" w:rsidRDefault="008A3D2B" w:rsidP="008A3D2B">
            <w:pPr>
              <w:rPr>
                <w:sz w:val="20"/>
                <w:szCs w:val="20"/>
              </w:rPr>
            </w:pPr>
            <w:r w:rsidRPr="00EC5C0D">
              <w:rPr>
                <w:sz w:val="20"/>
                <w:szCs w:val="20"/>
              </w:rPr>
              <w:t>12.0.2</w:t>
            </w:r>
          </w:p>
        </w:tc>
        <w:tc>
          <w:tcPr>
            <w:tcW w:w="2126" w:type="dxa"/>
          </w:tcPr>
          <w:p w:rsidR="008A3D2B" w:rsidRPr="00EC5C0D" w:rsidRDefault="008A3D2B" w:rsidP="008A3D2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1540" w:type="dxa"/>
          </w:tcPr>
          <w:p w:rsidR="008A3D2B" w:rsidRPr="00EC5C0D" w:rsidRDefault="008A3D2B" w:rsidP="008A3D2B">
            <w:pPr>
              <w:pStyle w:val="ad"/>
              <w:rPr>
                <w:sz w:val="20"/>
                <w:szCs w:val="20"/>
              </w:rPr>
            </w:pPr>
            <w:r w:rsidRPr="00EC5C0D">
              <w:rPr>
                <w:sz w:val="20"/>
                <w:szCs w:val="20"/>
              </w:rPr>
              <w:t>не подлежит установлению</w:t>
            </w:r>
          </w:p>
        </w:tc>
        <w:tc>
          <w:tcPr>
            <w:tcW w:w="2429" w:type="dxa"/>
          </w:tcPr>
          <w:p w:rsidR="008A3D2B" w:rsidRPr="00EC5C0D" w:rsidRDefault="008A3D2B" w:rsidP="008A3D2B">
            <w:pPr>
              <w:rPr>
                <w:sz w:val="20"/>
                <w:szCs w:val="20"/>
              </w:rPr>
            </w:pPr>
            <w:r w:rsidRPr="00EC5C0D">
              <w:rPr>
                <w:sz w:val="20"/>
                <w:szCs w:val="20"/>
              </w:rPr>
              <w:t>0 м</w:t>
            </w:r>
          </w:p>
        </w:tc>
        <w:tc>
          <w:tcPr>
            <w:tcW w:w="2251" w:type="dxa"/>
          </w:tcPr>
          <w:p w:rsidR="008A3D2B" w:rsidRPr="00EC5C0D" w:rsidRDefault="008A3D2B" w:rsidP="008A3D2B">
            <w:pPr>
              <w:rPr>
                <w:sz w:val="20"/>
                <w:szCs w:val="20"/>
              </w:rPr>
            </w:pPr>
            <w:r w:rsidRPr="00EC5C0D">
              <w:rPr>
                <w:sz w:val="20"/>
                <w:szCs w:val="20"/>
              </w:rPr>
              <w:t>0 м</w:t>
            </w:r>
          </w:p>
        </w:tc>
        <w:tc>
          <w:tcPr>
            <w:tcW w:w="2285" w:type="dxa"/>
          </w:tcPr>
          <w:p w:rsidR="008A3D2B" w:rsidRPr="00EC5C0D" w:rsidRDefault="008A3D2B" w:rsidP="008A3D2B">
            <w:pPr>
              <w:rPr>
                <w:sz w:val="20"/>
                <w:szCs w:val="20"/>
                <w:lang w:val="en-US"/>
              </w:rPr>
            </w:pPr>
            <w:r w:rsidRPr="00EC5C0D">
              <w:rPr>
                <w:sz w:val="20"/>
                <w:szCs w:val="20"/>
              </w:rPr>
              <w:t>не подлежит установлению</w:t>
            </w:r>
          </w:p>
        </w:tc>
        <w:tc>
          <w:tcPr>
            <w:tcW w:w="2395" w:type="dxa"/>
          </w:tcPr>
          <w:p w:rsidR="008A3D2B" w:rsidRPr="00EC5C0D" w:rsidRDefault="008A3D2B" w:rsidP="008A3D2B">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F20C5C" w:rsidRDefault="00551BED" w:rsidP="00551BED">
      <w:pPr>
        <w:pStyle w:val="3"/>
        <w:rPr>
          <w:rFonts w:ascii="Times New Roman" w:hAnsi="Times New Roman" w:cs="Times New Roman"/>
          <w:b/>
          <w:color w:val="auto"/>
          <w:lang w:eastAsia="zh-CN"/>
        </w:rPr>
      </w:pPr>
      <w:bookmarkStart w:id="59" w:name="_Toc152743033"/>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59"/>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77" w:type="pct"/>
        <w:tblLook w:val="0000" w:firstRow="0" w:lastRow="0" w:firstColumn="0" w:lastColumn="0" w:noHBand="0" w:noVBand="0"/>
      </w:tblPr>
      <w:tblGrid>
        <w:gridCol w:w="712"/>
        <w:gridCol w:w="4386"/>
        <w:gridCol w:w="4821"/>
      </w:tblGrid>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2211"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2211"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3F55C7" w:rsidRDefault="00F57D14" w:rsidP="00F57D14">
            <w:pPr>
              <w:rPr>
                <w:sz w:val="20"/>
                <w:szCs w:val="20"/>
              </w:rPr>
            </w:pPr>
            <w:r w:rsidRPr="003F55C7">
              <w:rPr>
                <w:sz w:val="20"/>
                <w:szCs w:val="20"/>
              </w:rPr>
              <w:t>3.2.3</w:t>
            </w:r>
          </w:p>
        </w:tc>
        <w:tc>
          <w:tcPr>
            <w:tcW w:w="2211" w:type="pct"/>
            <w:tcBorders>
              <w:top w:val="single" w:sz="4" w:space="0" w:color="000000"/>
              <w:left w:val="single" w:sz="4" w:space="0" w:color="000000"/>
              <w:bottom w:val="single" w:sz="4" w:space="0" w:color="000000"/>
            </w:tcBorders>
            <w:shd w:val="clear" w:color="auto" w:fill="auto"/>
          </w:tcPr>
          <w:p w:rsidR="00F57D14" w:rsidRPr="003F55C7" w:rsidRDefault="00F57D14" w:rsidP="00F57D14">
            <w:pPr>
              <w:rPr>
                <w:sz w:val="20"/>
                <w:szCs w:val="20"/>
              </w:rPr>
            </w:pPr>
            <w:r w:rsidRPr="003F55C7">
              <w:rPr>
                <w:sz w:val="20"/>
                <w:szCs w:val="20"/>
              </w:rPr>
              <w:t>Оказание услуг связи</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3F55C7" w:rsidRDefault="00F57D14" w:rsidP="00F57D14">
            <w:pPr>
              <w:rPr>
                <w:sz w:val="20"/>
                <w:szCs w:val="20"/>
              </w:rPr>
            </w:pPr>
            <w:r w:rsidRPr="003F55C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lang w:val="en-US"/>
              </w:rPr>
            </w:pPr>
            <w:r w:rsidRPr="004022A5">
              <w:rPr>
                <w:sz w:val="20"/>
                <w:szCs w:val="20"/>
                <w:lang w:val="en-US"/>
              </w:rPr>
              <w:t>13.1</w:t>
            </w:r>
          </w:p>
        </w:tc>
        <w:tc>
          <w:tcPr>
            <w:tcW w:w="2211" w:type="pct"/>
            <w:tcBorders>
              <w:top w:val="single" w:sz="4" w:space="0" w:color="000000"/>
              <w:left w:val="single" w:sz="4" w:space="0" w:color="000000"/>
              <w:bottom w:val="single" w:sz="4" w:space="0" w:color="000000"/>
            </w:tcBorders>
            <w:shd w:val="clear" w:color="auto" w:fill="auto"/>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F57D14" w:rsidRPr="004022A5" w:rsidRDefault="00F57D14" w:rsidP="00F57D14">
            <w:pPr>
              <w:pStyle w:val="ConsPlusNormal"/>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7.2.1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12.0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13.0</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430" w:type="pct"/>
            <w:tcBorders>
              <w:top w:val="single" w:sz="4" w:space="0" w:color="auto"/>
              <w:left w:val="single" w:sz="4" w:space="0" w:color="auto"/>
              <w:bottom w:val="single" w:sz="4" w:space="0" w:color="auto"/>
              <w:right w:val="single" w:sz="4" w:space="0" w:color="auto"/>
            </w:tcBorders>
          </w:tcPr>
          <w:p w:rsidR="00F57D14"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57D14" w:rsidRPr="004022A5" w:rsidRDefault="00F57D14" w:rsidP="00F57D14">
            <w:pPr>
              <w:pStyle w:val="ConsPlusNormal"/>
              <w:jc w:val="both"/>
              <w:rPr>
                <w:rFonts w:ascii="Times New Roman" w:hAnsi="Times New Roman" w:cs="Times New Roman"/>
                <w:sz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Условно разрешенные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6.8</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rPr>
                <w:sz w:val="20"/>
                <w:szCs w:val="20"/>
              </w:rPr>
            </w:pPr>
            <w:r w:rsidRPr="004022A5">
              <w:rPr>
                <w:sz w:val="20"/>
                <w:szCs w:val="20"/>
              </w:rPr>
              <w:t>Связь</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b/>
                <w:sz w:val="20"/>
                <w:szCs w:val="20"/>
              </w:rPr>
            </w:pPr>
            <w:r w:rsidRPr="004022A5">
              <w:rPr>
                <w:b/>
                <w:sz w:val="20"/>
                <w:szCs w:val="20"/>
              </w:rPr>
              <w:t>Вспомогательные</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autoSpaceDE w:val="0"/>
              <w:autoSpaceDN w:val="0"/>
              <w:adjustRightInd w:val="0"/>
              <w:jc w:val="both"/>
              <w:rPr>
                <w:sz w:val="20"/>
                <w:szCs w:val="20"/>
              </w:rPr>
            </w:pP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57D14" w:rsidRPr="0052776A" w:rsidTr="00FE28FA">
        <w:tc>
          <w:tcPr>
            <w:tcW w:w="359" w:type="pct"/>
            <w:tcBorders>
              <w:top w:val="single" w:sz="4" w:space="0" w:color="000000"/>
              <w:left w:val="single" w:sz="4" w:space="0" w:color="000000"/>
              <w:bottom w:val="single" w:sz="4" w:space="0" w:color="000000"/>
            </w:tcBorders>
          </w:tcPr>
          <w:p w:rsidR="00F57D14" w:rsidRPr="004022A5" w:rsidRDefault="00F57D14" w:rsidP="00F57D14">
            <w:pPr>
              <w:pStyle w:val="ad"/>
              <w:rPr>
                <w:sz w:val="20"/>
                <w:szCs w:val="20"/>
              </w:rPr>
            </w:pPr>
            <w:r w:rsidRPr="004022A5">
              <w:rPr>
                <w:sz w:val="20"/>
                <w:szCs w:val="20"/>
              </w:rPr>
              <w:t>4.9</w:t>
            </w:r>
          </w:p>
        </w:tc>
        <w:tc>
          <w:tcPr>
            <w:tcW w:w="2211"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430" w:type="pct"/>
            <w:tcBorders>
              <w:top w:val="single" w:sz="4" w:space="0" w:color="auto"/>
              <w:left w:val="single" w:sz="4" w:space="0" w:color="auto"/>
              <w:bottom w:val="single" w:sz="4" w:space="0" w:color="auto"/>
              <w:right w:val="single" w:sz="4" w:space="0" w:color="auto"/>
            </w:tcBorders>
          </w:tcPr>
          <w:p w:rsidR="00F57D14" w:rsidRPr="004022A5" w:rsidRDefault="00F57D14" w:rsidP="00F57D14">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3E2229">
          <w:pgSz w:w="11906" w:h="16838"/>
          <w:pgMar w:top="1134" w:right="851" w:bottom="1134" w:left="1276" w:header="720" w:footer="709" w:gutter="0"/>
          <w:cols w:space="720"/>
          <w:docGrid w:linePitch="360"/>
        </w:sectPr>
      </w:pPr>
    </w:p>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94"/>
        <w:gridCol w:w="1436"/>
        <w:gridCol w:w="1645"/>
        <w:gridCol w:w="2504"/>
        <w:gridCol w:w="2365"/>
        <w:gridCol w:w="1805"/>
        <w:gridCol w:w="2161"/>
      </w:tblGrid>
      <w:tr w:rsidR="00551BED" w:rsidRPr="0052776A" w:rsidTr="00D27C70">
        <w:trPr>
          <w:trHeight w:val="758"/>
        </w:trPr>
        <w:tc>
          <w:tcPr>
            <w:tcW w:w="258" w:type="pct"/>
            <w:vMerge w:val="restart"/>
          </w:tcPr>
          <w:p w:rsidR="00551BED" w:rsidRPr="0052776A" w:rsidRDefault="00551BED" w:rsidP="003E2229">
            <w:pPr>
              <w:jc w:val="center"/>
              <w:rPr>
                <w:b/>
                <w:bCs/>
                <w:sz w:val="20"/>
                <w:szCs w:val="20"/>
              </w:rPr>
            </w:pPr>
            <w:r w:rsidRPr="0052776A">
              <w:rPr>
                <w:b/>
                <w:bCs/>
                <w:sz w:val="20"/>
                <w:szCs w:val="20"/>
              </w:rPr>
              <w:t>Код</w:t>
            </w:r>
          </w:p>
        </w:tc>
        <w:tc>
          <w:tcPr>
            <w:tcW w:w="65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8"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0"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2"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0"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2"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D27C70">
        <w:trPr>
          <w:cantSplit/>
          <w:trHeight w:val="1134"/>
        </w:trPr>
        <w:tc>
          <w:tcPr>
            <w:tcW w:w="258" w:type="pct"/>
            <w:vMerge/>
          </w:tcPr>
          <w:p w:rsidR="00551BED" w:rsidRPr="0052776A" w:rsidRDefault="00551BED" w:rsidP="003E2229">
            <w:pPr>
              <w:jc w:val="center"/>
              <w:rPr>
                <w:b/>
                <w:bCs/>
                <w:sz w:val="20"/>
                <w:szCs w:val="20"/>
              </w:rPr>
            </w:pPr>
          </w:p>
        </w:tc>
        <w:tc>
          <w:tcPr>
            <w:tcW w:w="650" w:type="pct"/>
            <w:vMerge/>
          </w:tcPr>
          <w:p w:rsidR="00551BED" w:rsidRPr="0052776A" w:rsidRDefault="00551BED" w:rsidP="003E2229">
            <w:pPr>
              <w:jc w:val="center"/>
              <w:rPr>
                <w:b/>
                <w:bCs/>
                <w:sz w:val="20"/>
                <w:szCs w:val="20"/>
              </w:rPr>
            </w:pPr>
          </w:p>
        </w:tc>
        <w:tc>
          <w:tcPr>
            <w:tcW w:w="493"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5"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0" w:type="pct"/>
            <w:vMerge/>
          </w:tcPr>
          <w:p w:rsidR="00551BED" w:rsidRPr="0052776A" w:rsidRDefault="00551BED" w:rsidP="003E2229">
            <w:pPr>
              <w:jc w:val="center"/>
              <w:rPr>
                <w:b/>
                <w:bCs/>
                <w:sz w:val="20"/>
                <w:szCs w:val="20"/>
              </w:rPr>
            </w:pPr>
          </w:p>
        </w:tc>
        <w:tc>
          <w:tcPr>
            <w:tcW w:w="812" w:type="pct"/>
            <w:vMerge/>
          </w:tcPr>
          <w:p w:rsidR="00551BED" w:rsidRPr="0052776A" w:rsidRDefault="00551BED" w:rsidP="003E2229">
            <w:pPr>
              <w:jc w:val="center"/>
              <w:rPr>
                <w:b/>
                <w:bCs/>
                <w:sz w:val="20"/>
                <w:szCs w:val="20"/>
              </w:rPr>
            </w:pPr>
          </w:p>
        </w:tc>
        <w:tc>
          <w:tcPr>
            <w:tcW w:w="620" w:type="pct"/>
            <w:vMerge/>
          </w:tcPr>
          <w:p w:rsidR="00551BED" w:rsidRPr="0052776A" w:rsidRDefault="00551BED" w:rsidP="003E2229">
            <w:pPr>
              <w:jc w:val="center"/>
              <w:rPr>
                <w:b/>
                <w:bCs/>
                <w:sz w:val="20"/>
                <w:szCs w:val="20"/>
              </w:rPr>
            </w:pPr>
          </w:p>
        </w:tc>
        <w:tc>
          <w:tcPr>
            <w:tcW w:w="742" w:type="pct"/>
            <w:vMerge/>
          </w:tcPr>
          <w:p w:rsidR="00551BED" w:rsidRPr="0052776A" w:rsidRDefault="00551BED" w:rsidP="003E2229">
            <w:pPr>
              <w:jc w:val="center"/>
              <w:rPr>
                <w:b/>
                <w:bCs/>
                <w:sz w:val="20"/>
                <w:szCs w:val="20"/>
              </w:rPr>
            </w:pPr>
          </w:p>
        </w:tc>
      </w:tr>
      <w:tr w:rsidR="00551BED" w:rsidRPr="0052776A" w:rsidTr="00D27C70">
        <w:trPr>
          <w:trHeight w:val="269"/>
          <w:tblHeader/>
        </w:trPr>
        <w:tc>
          <w:tcPr>
            <w:tcW w:w="258" w:type="pct"/>
          </w:tcPr>
          <w:p w:rsidR="00551BED" w:rsidRPr="0052776A" w:rsidRDefault="00551BED" w:rsidP="003E2229">
            <w:pPr>
              <w:jc w:val="center"/>
              <w:rPr>
                <w:b/>
                <w:bCs/>
                <w:sz w:val="20"/>
                <w:szCs w:val="20"/>
              </w:rPr>
            </w:pPr>
            <w:r w:rsidRPr="0052776A">
              <w:rPr>
                <w:b/>
                <w:bCs/>
                <w:sz w:val="20"/>
                <w:szCs w:val="20"/>
              </w:rPr>
              <w:t>1</w:t>
            </w:r>
          </w:p>
        </w:tc>
        <w:tc>
          <w:tcPr>
            <w:tcW w:w="650" w:type="pct"/>
          </w:tcPr>
          <w:p w:rsidR="00551BED" w:rsidRPr="0052776A" w:rsidRDefault="00551BED" w:rsidP="003E2229">
            <w:pPr>
              <w:jc w:val="center"/>
              <w:rPr>
                <w:b/>
                <w:bCs/>
                <w:sz w:val="20"/>
                <w:szCs w:val="20"/>
              </w:rPr>
            </w:pPr>
            <w:r w:rsidRPr="0052776A">
              <w:rPr>
                <w:b/>
                <w:bCs/>
                <w:sz w:val="20"/>
                <w:szCs w:val="20"/>
              </w:rPr>
              <w:t>2</w:t>
            </w:r>
          </w:p>
        </w:tc>
        <w:tc>
          <w:tcPr>
            <w:tcW w:w="493" w:type="pct"/>
          </w:tcPr>
          <w:p w:rsidR="00551BED" w:rsidRPr="0052776A" w:rsidRDefault="00551BED" w:rsidP="003E2229">
            <w:pPr>
              <w:jc w:val="center"/>
              <w:rPr>
                <w:b/>
                <w:bCs/>
                <w:sz w:val="20"/>
                <w:szCs w:val="20"/>
              </w:rPr>
            </w:pPr>
            <w:r w:rsidRPr="0052776A">
              <w:rPr>
                <w:b/>
                <w:bCs/>
                <w:sz w:val="20"/>
                <w:szCs w:val="20"/>
              </w:rPr>
              <w:t>3</w:t>
            </w:r>
          </w:p>
        </w:tc>
        <w:tc>
          <w:tcPr>
            <w:tcW w:w="565"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0" w:type="pct"/>
          </w:tcPr>
          <w:p w:rsidR="00551BED" w:rsidRPr="0052776A" w:rsidRDefault="00551BED" w:rsidP="003E2229">
            <w:pPr>
              <w:jc w:val="center"/>
              <w:rPr>
                <w:b/>
                <w:bCs/>
                <w:sz w:val="20"/>
                <w:szCs w:val="20"/>
              </w:rPr>
            </w:pPr>
            <w:r w:rsidRPr="0052776A">
              <w:rPr>
                <w:b/>
                <w:bCs/>
                <w:sz w:val="20"/>
                <w:szCs w:val="20"/>
              </w:rPr>
              <w:t>5</w:t>
            </w:r>
          </w:p>
        </w:tc>
        <w:tc>
          <w:tcPr>
            <w:tcW w:w="812" w:type="pct"/>
          </w:tcPr>
          <w:p w:rsidR="00551BED" w:rsidRPr="0052776A" w:rsidRDefault="00551BED" w:rsidP="003E2229">
            <w:pPr>
              <w:jc w:val="center"/>
              <w:rPr>
                <w:b/>
                <w:bCs/>
                <w:sz w:val="20"/>
                <w:szCs w:val="20"/>
              </w:rPr>
            </w:pPr>
            <w:r w:rsidRPr="0052776A">
              <w:rPr>
                <w:b/>
                <w:bCs/>
                <w:sz w:val="20"/>
                <w:szCs w:val="20"/>
              </w:rPr>
              <w:t>6</w:t>
            </w:r>
          </w:p>
        </w:tc>
        <w:tc>
          <w:tcPr>
            <w:tcW w:w="620" w:type="pct"/>
          </w:tcPr>
          <w:p w:rsidR="00551BED" w:rsidRPr="0052776A" w:rsidRDefault="00551BED" w:rsidP="003E2229">
            <w:pPr>
              <w:jc w:val="center"/>
              <w:rPr>
                <w:b/>
                <w:bCs/>
                <w:sz w:val="20"/>
                <w:szCs w:val="20"/>
              </w:rPr>
            </w:pPr>
            <w:r w:rsidRPr="0052776A">
              <w:rPr>
                <w:b/>
                <w:bCs/>
                <w:sz w:val="20"/>
                <w:szCs w:val="20"/>
              </w:rPr>
              <w:t>7</w:t>
            </w:r>
          </w:p>
        </w:tc>
        <w:tc>
          <w:tcPr>
            <w:tcW w:w="742"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D27C70">
        <w:tc>
          <w:tcPr>
            <w:tcW w:w="258" w:type="pct"/>
          </w:tcPr>
          <w:p w:rsidR="00551BED" w:rsidRPr="0052776A" w:rsidRDefault="00551BED" w:rsidP="003E2229">
            <w:pPr>
              <w:rPr>
                <w:sz w:val="20"/>
                <w:szCs w:val="20"/>
              </w:rPr>
            </w:pPr>
          </w:p>
        </w:tc>
        <w:tc>
          <w:tcPr>
            <w:tcW w:w="4742"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93" w:type="pct"/>
          </w:tcPr>
          <w:p w:rsidR="00551BED" w:rsidRPr="00AC1024" w:rsidRDefault="00551BED" w:rsidP="003E2229">
            <w:pPr>
              <w:rPr>
                <w:sz w:val="20"/>
                <w:szCs w:val="20"/>
              </w:rPr>
            </w:pPr>
            <w:r w:rsidRPr="00AC1024">
              <w:rPr>
                <w:sz w:val="20"/>
                <w:szCs w:val="20"/>
              </w:rPr>
              <w:t>не подлежит установлению</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D27C70">
        <w:tc>
          <w:tcPr>
            <w:tcW w:w="258"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5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5"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3D632F" w:rsidRDefault="00D27C70" w:rsidP="00D27C70">
            <w:pPr>
              <w:pStyle w:val="ad"/>
              <w:rPr>
                <w:sz w:val="20"/>
                <w:szCs w:val="20"/>
              </w:rPr>
            </w:pPr>
            <w:r w:rsidRPr="003D632F">
              <w:rPr>
                <w:sz w:val="20"/>
                <w:szCs w:val="20"/>
              </w:rPr>
              <w:t>3.2.3</w:t>
            </w:r>
          </w:p>
        </w:tc>
        <w:tc>
          <w:tcPr>
            <w:tcW w:w="65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spacing w:line="268" w:lineRule="atLeast"/>
              <w:jc w:val="both"/>
              <w:rPr>
                <w:sz w:val="20"/>
                <w:szCs w:val="20"/>
              </w:rPr>
            </w:pPr>
            <w:r w:rsidRPr="003D632F">
              <w:rPr>
                <w:rStyle w:val="blk"/>
                <w:sz w:val="20"/>
                <w:szCs w:val="20"/>
              </w:rPr>
              <w:t>Оказание услуг связи</w:t>
            </w:r>
          </w:p>
        </w:tc>
        <w:tc>
          <w:tcPr>
            <w:tcW w:w="493" w:type="pct"/>
          </w:tcPr>
          <w:p w:rsidR="00D27C70" w:rsidRPr="003D632F" w:rsidRDefault="00D27C70" w:rsidP="00D27C70">
            <w:pPr>
              <w:rPr>
                <w:sz w:val="20"/>
                <w:szCs w:val="20"/>
                <w:lang w:val="en-US"/>
              </w:rPr>
            </w:pPr>
            <w:r w:rsidRPr="003D632F">
              <w:rPr>
                <w:sz w:val="20"/>
                <w:szCs w:val="20"/>
                <w:lang w:val="en-US"/>
              </w:rPr>
              <w:t>300</w:t>
            </w:r>
            <w:r w:rsidRPr="003D632F">
              <w:rPr>
                <w:sz w:val="20"/>
                <w:szCs w:val="20"/>
              </w:rPr>
              <w:t xml:space="preserve"> м</w:t>
            </w:r>
            <w:r w:rsidRPr="003D632F">
              <w:rPr>
                <w:sz w:val="20"/>
                <w:szCs w:val="20"/>
                <w:vertAlign w:val="superscript"/>
              </w:rPr>
              <w:t>2</w:t>
            </w:r>
          </w:p>
        </w:tc>
        <w:tc>
          <w:tcPr>
            <w:tcW w:w="565" w:type="pct"/>
          </w:tcPr>
          <w:p w:rsidR="00D27C70" w:rsidRPr="003D632F" w:rsidRDefault="00D27C70" w:rsidP="00D27C70">
            <w:pPr>
              <w:rPr>
                <w:sz w:val="20"/>
                <w:szCs w:val="20"/>
                <w:lang w:val="en-US"/>
              </w:rPr>
            </w:pPr>
            <w:r w:rsidRPr="003D632F">
              <w:rPr>
                <w:sz w:val="20"/>
                <w:szCs w:val="20"/>
              </w:rPr>
              <w:t>5</w:t>
            </w:r>
            <w:r w:rsidRPr="003D632F">
              <w:rPr>
                <w:sz w:val="20"/>
                <w:szCs w:val="20"/>
                <w:lang w:val="en-US"/>
              </w:rPr>
              <w:t>000</w:t>
            </w:r>
            <w:r w:rsidRPr="003D632F">
              <w:rPr>
                <w:sz w:val="20"/>
                <w:szCs w:val="20"/>
              </w:rPr>
              <w:t xml:space="preserve"> м</w:t>
            </w:r>
            <w:r w:rsidRPr="003D632F">
              <w:rPr>
                <w:sz w:val="20"/>
                <w:szCs w:val="20"/>
                <w:vertAlign w:val="superscript"/>
              </w:rPr>
              <w:t>2</w:t>
            </w:r>
          </w:p>
        </w:tc>
        <w:tc>
          <w:tcPr>
            <w:tcW w:w="86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3 м</w:t>
            </w:r>
          </w:p>
        </w:tc>
        <w:tc>
          <w:tcPr>
            <w:tcW w:w="81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pStyle w:val="ad"/>
              <w:rPr>
                <w:sz w:val="20"/>
                <w:szCs w:val="20"/>
              </w:rPr>
            </w:pPr>
            <w:r w:rsidRPr="003D632F">
              <w:rPr>
                <w:sz w:val="20"/>
                <w:szCs w:val="20"/>
              </w:rPr>
              <w:t>12 м</w:t>
            </w:r>
          </w:p>
        </w:tc>
        <w:tc>
          <w:tcPr>
            <w:tcW w:w="742" w:type="pct"/>
            <w:tcBorders>
              <w:top w:val="single" w:sz="4" w:space="0" w:color="auto"/>
              <w:left w:val="single" w:sz="4" w:space="0" w:color="auto"/>
              <w:bottom w:val="single" w:sz="4" w:space="0" w:color="auto"/>
              <w:right w:val="single" w:sz="4" w:space="0" w:color="auto"/>
            </w:tcBorders>
          </w:tcPr>
          <w:p w:rsidR="00D27C70" w:rsidRPr="003D632F" w:rsidRDefault="00D27C70" w:rsidP="00D27C70">
            <w:pPr>
              <w:rPr>
                <w:sz w:val="20"/>
                <w:szCs w:val="20"/>
              </w:rPr>
            </w:pPr>
            <w:r w:rsidRPr="003D632F">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13.1</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огородничества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tc>
        <w:tc>
          <w:tcPr>
            <w:tcW w:w="86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812" w:type="pct"/>
          </w:tcPr>
          <w:p w:rsidR="00D27C70" w:rsidRPr="00EC5C0D" w:rsidRDefault="00D27C70" w:rsidP="00D27C70">
            <w:pPr>
              <w:pStyle w:val="ad"/>
              <w:rPr>
                <w:sz w:val="20"/>
                <w:szCs w:val="20"/>
              </w:rPr>
            </w:pPr>
            <w:r w:rsidRPr="00EC5C0D">
              <w:rPr>
                <w:sz w:val="20"/>
                <w:szCs w:val="20"/>
              </w:rPr>
              <w:t>не подлежит установлению</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pStyle w:val="ad"/>
              <w:rPr>
                <w:sz w:val="20"/>
                <w:szCs w:val="20"/>
              </w:rPr>
            </w:pPr>
            <w:r w:rsidRPr="00EC5C0D">
              <w:rPr>
                <w:sz w:val="20"/>
                <w:szCs w:val="20"/>
              </w:rPr>
              <w:t>13.2</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Ведение садоводства</w:t>
            </w:r>
          </w:p>
        </w:tc>
        <w:tc>
          <w:tcPr>
            <w:tcW w:w="493" w:type="pct"/>
          </w:tcPr>
          <w:p w:rsidR="00D27C70" w:rsidRPr="00EC5C0D" w:rsidRDefault="00D27C70" w:rsidP="00D27C70">
            <w:pPr>
              <w:pStyle w:val="ad"/>
              <w:rPr>
                <w:sz w:val="20"/>
                <w:szCs w:val="20"/>
              </w:rPr>
            </w:pPr>
            <w:r w:rsidRPr="00EC5C0D">
              <w:rPr>
                <w:sz w:val="20"/>
                <w:szCs w:val="20"/>
              </w:rPr>
              <w:t>400 м²</w:t>
            </w:r>
          </w:p>
          <w:p w:rsidR="00D27C70" w:rsidRPr="00EC5C0D" w:rsidRDefault="00D27C70" w:rsidP="00D27C70">
            <w:pPr>
              <w:pStyle w:val="ad"/>
              <w:rPr>
                <w:sz w:val="20"/>
                <w:szCs w:val="20"/>
              </w:rPr>
            </w:pPr>
          </w:p>
        </w:tc>
        <w:tc>
          <w:tcPr>
            <w:tcW w:w="565" w:type="pct"/>
          </w:tcPr>
          <w:p w:rsidR="00D27C70" w:rsidRPr="00EC5C0D" w:rsidRDefault="00D27C70" w:rsidP="00D27C70">
            <w:pPr>
              <w:pStyle w:val="ad"/>
              <w:rPr>
                <w:sz w:val="20"/>
                <w:szCs w:val="20"/>
              </w:rPr>
            </w:pPr>
            <w:r w:rsidRPr="00EC5C0D">
              <w:rPr>
                <w:sz w:val="20"/>
                <w:szCs w:val="20"/>
              </w:rPr>
              <w:t>3000 м²</w:t>
            </w:r>
          </w:p>
          <w:p w:rsidR="00D27C70" w:rsidRPr="00EC5C0D" w:rsidRDefault="00D27C70" w:rsidP="00D27C70">
            <w:pPr>
              <w:pStyle w:val="ad"/>
              <w:rPr>
                <w:sz w:val="20"/>
                <w:szCs w:val="20"/>
              </w:rPr>
            </w:pPr>
          </w:p>
        </w:tc>
        <w:tc>
          <w:tcPr>
            <w:tcW w:w="860" w:type="pct"/>
          </w:tcPr>
          <w:p w:rsidR="00D27C70" w:rsidRPr="00EC5C0D" w:rsidRDefault="00D27C70" w:rsidP="00D27C70">
            <w:pPr>
              <w:pStyle w:val="ad"/>
              <w:rPr>
                <w:sz w:val="20"/>
                <w:szCs w:val="20"/>
              </w:rPr>
            </w:pPr>
            <w:r w:rsidRPr="00EC5C0D">
              <w:rPr>
                <w:sz w:val="20"/>
                <w:szCs w:val="20"/>
              </w:rPr>
              <w:t>3 м</w:t>
            </w:r>
          </w:p>
        </w:tc>
        <w:tc>
          <w:tcPr>
            <w:tcW w:w="812" w:type="pct"/>
          </w:tcPr>
          <w:p w:rsidR="00D27C70" w:rsidRPr="00EC5C0D" w:rsidRDefault="00D27C70" w:rsidP="00D27C70">
            <w:pPr>
              <w:pStyle w:val="ad"/>
              <w:rPr>
                <w:sz w:val="20"/>
                <w:szCs w:val="20"/>
              </w:rPr>
            </w:pPr>
            <w:r w:rsidRPr="00EC5C0D">
              <w:rPr>
                <w:sz w:val="20"/>
                <w:szCs w:val="20"/>
              </w:rPr>
              <w:t>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9 м</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7.2.1</w:t>
            </w:r>
          </w:p>
        </w:tc>
        <w:tc>
          <w:tcPr>
            <w:tcW w:w="650" w:type="pct"/>
            <w:tcBorders>
              <w:top w:val="single" w:sz="4" w:space="0" w:color="auto"/>
              <w:left w:val="single" w:sz="4" w:space="0" w:color="auto"/>
              <w:bottom w:val="single" w:sz="4" w:space="0" w:color="auto"/>
              <w:right w:val="single" w:sz="4" w:space="0" w:color="auto"/>
            </w:tcBorders>
          </w:tcPr>
          <w:p w:rsidR="00D27C70" w:rsidRPr="00FA0061" w:rsidRDefault="00D27C70" w:rsidP="00D27C70">
            <w:pPr>
              <w:pStyle w:val="ConsPlusNormal"/>
              <w:jc w:val="both"/>
              <w:rPr>
                <w:rFonts w:ascii="Times New Roman" w:hAnsi="Times New Roman" w:cs="Times New Roman"/>
                <w:sz w:val="20"/>
              </w:rPr>
            </w:pPr>
            <w:r w:rsidRPr="00FA0061">
              <w:rPr>
                <w:rFonts w:ascii="Times New Roman" w:hAnsi="Times New Roman" w:cs="Times New Roman"/>
                <w:sz w:val="20"/>
              </w:rPr>
              <w:t>Размещение автомобильных дорог</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pStyle w:val="ad"/>
              <w:rPr>
                <w:sz w:val="20"/>
                <w:szCs w:val="20"/>
              </w:rPr>
            </w:pPr>
            <w:r>
              <w:rPr>
                <w:sz w:val="20"/>
                <w:szCs w:val="20"/>
              </w:rPr>
              <w:t>12.0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C04FF0" w:rsidRDefault="00D27C70" w:rsidP="00D27C70">
            <w:pPr>
              <w:pStyle w:val="ad"/>
              <w:rPr>
                <w:sz w:val="20"/>
                <w:szCs w:val="20"/>
              </w:rPr>
            </w:pPr>
            <w:r w:rsidRPr="00C04FF0">
              <w:rPr>
                <w:sz w:val="20"/>
                <w:szCs w:val="20"/>
              </w:rPr>
              <w:t>13.0</w:t>
            </w:r>
          </w:p>
        </w:tc>
        <w:tc>
          <w:tcPr>
            <w:tcW w:w="650" w:type="pct"/>
            <w:tcBorders>
              <w:top w:val="single" w:sz="4" w:space="0" w:color="auto"/>
              <w:left w:val="single" w:sz="4" w:space="0" w:color="auto"/>
              <w:bottom w:val="single" w:sz="4" w:space="0" w:color="auto"/>
              <w:right w:val="single" w:sz="4" w:space="0" w:color="auto"/>
            </w:tcBorders>
          </w:tcPr>
          <w:p w:rsidR="00D27C70" w:rsidRPr="00C04FF0" w:rsidRDefault="00D27C70" w:rsidP="00D27C70">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93" w:type="pct"/>
          </w:tcPr>
          <w:p w:rsidR="00D27C70" w:rsidRDefault="00D27C70" w:rsidP="00D27C70">
            <w:r w:rsidRPr="009810AB">
              <w:rPr>
                <w:sz w:val="20"/>
                <w:szCs w:val="20"/>
              </w:rPr>
              <w:t>не подлежит установлению</w:t>
            </w:r>
          </w:p>
        </w:tc>
        <w:tc>
          <w:tcPr>
            <w:tcW w:w="565" w:type="pct"/>
          </w:tcPr>
          <w:p w:rsidR="00D27C70" w:rsidRDefault="00D27C70" w:rsidP="00D27C70">
            <w:r w:rsidRPr="00B5627D">
              <w:rPr>
                <w:sz w:val="20"/>
                <w:szCs w:val="20"/>
              </w:rPr>
              <w:t>не подлежит установлению</w:t>
            </w:r>
          </w:p>
        </w:tc>
        <w:tc>
          <w:tcPr>
            <w:tcW w:w="860" w:type="pct"/>
          </w:tcPr>
          <w:p w:rsidR="00D27C70" w:rsidRPr="00EC5C0D" w:rsidRDefault="00D27C70" w:rsidP="00D27C70">
            <w:pPr>
              <w:pStyle w:val="ad"/>
              <w:rPr>
                <w:sz w:val="20"/>
                <w:szCs w:val="20"/>
              </w:rPr>
            </w:pPr>
            <w:r w:rsidRPr="00EC5C0D">
              <w:rPr>
                <w:sz w:val="20"/>
                <w:szCs w:val="20"/>
              </w:rPr>
              <w:t>0 м</w:t>
            </w:r>
          </w:p>
        </w:tc>
        <w:tc>
          <w:tcPr>
            <w:tcW w:w="812" w:type="pct"/>
          </w:tcPr>
          <w:p w:rsidR="00D27C70" w:rsidRPr="00EC5C0D" w:rsidRDefault="00D27C70" w:rsidP="00D27C70">
            <w:pPr>
              <w:pStyle w:val="ad"/>
              <w:rPr>
                <w:sz w:val="20"/>
                <w:szCs w:val="20"/>
              </w:rPr>
            </w:pPr>
            <w:r w:rsidRPr="00EC5C0D">
              <w:rPr>
                <w:sz w:val="20"/>
                <w:szCs w:val="20"/>
              </w:rPr>
              <w:t>0 м</w:t>
            </w:r>
          </w:p>
        </w:tc>
        <w:tc>
          <w:tcPr>
            <w:tcW w:w="620" w:type="pct"/>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Pr>
          <w:p w:rsidR="00D27C70" w:rsidRPr="00EC5C0D" w:rsidRDefault="00D27C70" w:rsidP="00D27C70">
            <w:pPr>
              <w:pStyle w:val="ad"/>
              <w:rPr>
                <w:sz w:val="20"/>
                <w:szCs w:val="20"/>
              </w:rPr>
            </w:pPr>
            <w:r w:rsidRPr="00EC5C0D">
              <w:rPr>
                <w:sz w:val="20"/>
                <w:szCs w:val="20"/>
              </w:rPr>
              <w:t>100 %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b/>
                <w:sz w:val="20"/>
                <w:szCs w:val="20"/>
              </w:rPr>
            </w:pPr>
            <w:r w:rsidRPr="0052776A">
              <w:rPr>
                <w:b/>
                <w:sz w:val="20"/>
                <w:szCs w:val="20"/>
              </w:rPr>
              <w:t>Условно разрешенные</w:t>
            </w:r>
          </w:p>
        </w:tc>
        <w:tc>
          <w:tcPr>
            <w:tcW w:w="493" w:type="pct"/>
          </w:tcPr>
          <w:p w:rsidR="00D27C70" w:rsidRPr="0052776A" w:rsidRDefault="00D27C70" w:rsidP="00D27C70">
            <w:pPr>
              <w:jc w:val="center"/>
              <w:rPr>
                <w:sz w:val="20"/>
                <w:szCs w:val="20"/>
              </w:rPr>
            </w:pPr>
          </w:p>
        </w:tc>
        <w:tc>
          <w:tcPr>
            <w:tcW w:w="565" w:type="pct"/>
          </w:tcPr>
          <w:p w:rsidR="00D27C70" w:rsidRPr="0052776A" w:rsidRDefault="00D27C70" w:rsidP="00D27C70">
            <w:pPr>
              <w:jc w:val="center"/>
              <w:rPr>
                <w:sz w:val="20"/>
                <w:szCs w:val="20"/>
              </w:rPr>
            </w:pPr>
          </w:p>
        </w:tc>
        <w:tc>
          <w:tcPr>
            <w:tcW w:w="860" w:type="pct"/>
          </w:tcPr>
          <w:p w:rsidR="00D27C70" w:rsidRPr="0052776A" w:rsidRDefault="00D27C70" w:rsidP="00D27C70">
            <w:pPr>
              <w:pStyle w:val="ad"/>
              <w:jc w:val="center"/>
              <w:rPr>
                <w:sz w:val="20"/>
                <w:szCs w:val="20"/>
              </w:rPr>
            </w:pPr>
          </w:p>
        </w:tc>
        <w:tc>
          <w:tcPr>
            <w:tcW w:w="812" w:type="pct"/>
          </w:tcPr>
          <w:p w:rsidR="00D27C70" w:rsidRPr="0052776A" w:rsidRDefault="00D27C70" w:rsidP="00D27C70">
            <w:pPr>
              <w:pStyle w:val="ad"/>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6.8</w:t>
            </w:r>
          </w:p>
        </w:tc>
        <w:tc>
          <w:tcPr>
            <w:tcW w:w="65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rPr>
                <w:sz w:val="20"/>
                <w:szCs w:val="20"/>
              </w:rPr>
            </w:pPr>
            <w:r w:rsidRPr="00EC5C0D">
              <w:rPr>
                <w:sz w:val="20"/>
                <w:szCs w:val="20"/>
              </w:rPr>
              <w:t>Связь</w:t>
            </w:r>
          </w:p>
        </w:tc>
        <w:tc>
          <w:tcPr>
            <w:tcW w:w="493"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86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3 м</w:t>
            </w:r>
          </w:p>
        </w:tc>
        <w:tc>
          <w:tcPr>
            <w:tcW w:w="81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для объектов связи, радиовещания, телевидения – 0 м;</w:t>
            </w:r>
          </w:p>
          <w:p w:rsidR="00D27C70" w:rsidRPr="00EC5C0D" w:rsidRDefault="00D27C70" w:rsidP="00D27C70">
            <w:pPr>
              <w:pStyle w:val="ad"/>
              <w:rPr>
                <w:sz w:val="20"/>
                <w:szCs w:val="20"/>
              </w:rPr>
            </w:pPr>
            <w:r w:rsidRPr="00EC5C0D">
              <w:rPr>
                <w:sz w:val="20"/>
                <w:szCs w:val="20"/>
              </w:rPr>
              <w:t>для других объектов капитального строительства – 5 м</w:t>
            </w:r>
          </w:p>
        </w:tc>
        <w:tc>
          <w:tcPr>
            <w:tcW w:w="620"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c>
          <w:tcPr>
            <w:tcW w:w="742" w:type="pct"/>
            <w:tcBorders>
              <w:top w:val="single" w:sz="4" w:space="0" w:color="auto"/>
              <w:left w:val="single" w:sz="4" w:space="0" w:color="auto"/>
              <w:bottom w:val="single" w:sz="4" w:space="0" w:color="auto"/>
              <w:right w:val="single" w:sz="4" w:space="0" w:color="auto"/>
            </w:tcBorders>
          </w:tcPr>
          <w:p w:rsidR="00D27C70" w:rsidRPr="00EC5C0D" w:rsidRDefault="00D27C70" w:rsidP="00D27C70">
            <w:pPr>
              <w:pStyle w:val="ad"/>
              <w:rPr>
                <w:sz w:val="20"/>
                <w:szCs w:val="20"/>
              </w:rPr>
            </w:pPr>
            <w:r w:rsidRPr="00EC5C0D">
              <w:rPr>
                <w:sz w:val="20"/>
                <w:szCs w:val="20"/>
              </w:rPr>
              <w:t>не подлежит установлению</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52776A" w:rsidRDefault="00D27C70" w:rsidP="00D27C70">
            <w:pPr>
              <w:widowControl w:val="0"/>
              <w:autoSpaceDE w:val="0"/>
              <w:jc w:val="both"/>
              <w:rPr>
                <w:rFonts w:eastAsia="Arial"/>
                <w:bCs/>
                <w:sz w:val="20"/>
                <w:szCs w:val="20"/>
              </w:rPr>
            </w:pPr>
          </w:p>
        </w:tc>
        <w:tc>
          <w:tcPr>
            <w:tcW w:w="65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autoSpaceDE w:val="0"/>
              <w:autoSpaceDN w:val="0"/>
              <w:adjustRightInd w:val="0"/>
              <w:rPr>
                <w:sz w:val="20"/>
                <w:szCs w:val="20"/>
              </w:rPr>
            </w:pPr>
            <w:r w:rsidRPr="0052776A">
              <w:rPr>
                <w:b/>
                <w:sz w:val="20"/>
                <w:szCs w:val="20"/>
              </w:rPr>
              <w:t>Вспомогательные</w:t>
            </w:r>
          </w:p>
        </w:tc>
        <w:tc>
          <w:tcPr>
            <w:tcW w:w="493" w:type="pct"/>
          </w:tcPr>
          <w:p w:rsidR="00D27C70" w:rsidRPr="0052776A" w:rsidRDefault="00D27C70" w:rsidP="00D27C70">
            <w:pPr>
              <w:rPr>
                <w:sz w:val="20"/>
                <w:szCs w:val="20"/>
              </w:rPr>
            </w:pPr>
          </w:p>
        </w:tc>
        <w:tc>
          <w:tcPr>
            <w:tcW w:w="565" w:type="pct"/>
          </w:tcPr>
          <w:p w:rsidR="00D27C70" w:rsidRPr="0052776A" w:rsidRDefault="00D27C70" w:rsidP="00D27C70">
            <w:pPr>
              <w:rPr>
                <w:sz w:val="20"/>
                <w:szCs w:val="20"/>
              </w:rPr>
            </w:pPr>
          </w:p>
        </w:tc>
        <w:tc>
          <w:tcPr>
            <w:tcW w:w="86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D27C70" w:rsidRPr="0052776A" w:rsidRDefault="00D27C70" w:rsidP="00D27C70">
            <w:pPr>
              <w:rPr>
                <w:sz w:val="20"/>
                <w:szCs w:val="20"/>
              </w:rPr>
            </w:pP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3.1.1</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хозяйственных построек – 1 м,</w:t>
            </w:r>
          </w:p>
          <w:p w:rsidR="00D27C70" w:rsidRPr="00EC5C0D" w:rsidRDefault="00D27C70" w:rsidP="00D27C70">
            <w:pPr>
              <w:rPr>
                <w:sz w:val="20"/>
                <w:szCs w:val="20"/>
              </w:rPr>
            </w:pPr>
            <w:r w:rsidRPr="00EC5C0D">
              <w:rPr>
                <w:sz w:val="20"/>
                <w:szCs w:val="20"/>
              </w:rPr>
              <w:t>для других объектов капитального строительства – 3 м</w:t>
            </w:r>
          </w:p>
        </w:tc>
        <w:tc>
          <w:tcPr>
            <w:tcW w:w="812" w:type="pct"/>
          </w:tcPr>
          <w:p w:rsidR="00D27C70" w:rsidRPr="00EC5C0D" w:rsidRDefault="00D27C70" w:rsidP="00D27C70">
            <w:pPr>
              <w:rPr>
                <w:sz w:val="20"/>
                <w:szCs w:val="20"/>
              </w:rPr>
            </w:pPr>
            <w:r w:rsidRPr="00EC5C0D">
              <w:rPr>
                <w:sz w:val="20"/>
                <w:szCs w:val="20"/>
              </w:rPr>
              <w:t>для объектов инженерно-технического обеспечения – 0 м,</w:t>
            </w:r>
          </w:p>
          <w:p w:rsidR="00D27C70" w:rsidRPr="00EC5C0D" w:rsidRDefault="00D27C70" w:rsidP="00D27C70">
            <w:pPr>
              <w:rPr>
                <w:sz w:val="20"/>
                <w:szCs w:val="20"/>
              </w:rPr>
            </w:pPr>
            <w:r w:rsidRPr="00EC5C0D">
              <w:rPr>
                <w:sz w:val="20"/>
                <w:szCs w:val="20"/>
              </w:rPr>
              <w:t>для других объектов капитального строительства – 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D27C70" w:rsidRPr="00EC5C0D" w:rsidRDefault="00D27C70" w:rsidP="00D27C70">
            <w:pPr>
              <w:rPr>
                <w:sz w:val="20"/>
                <w:szCs w:val="20"/>
              </w:rPr>
            </w:pPr>
            <w:r w:rsidRPr="00EC5C0D">
              <w:rPr>
                <w:sz w:val="20"/>
                <w:szCs w:val="20"/>
              </w:rPr>
              <w:t>в случае размещения на земельном участке иных объектов – 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EC5C0D" w:rsidRDefault="00D27C70" w:rsidP="00D27C70">
            <w:pPr>
              <w:rPr>
                <w:sz w:val="20"/>
                <w:szCs w:val="20"/>
              </w:rPr>
            </w:pPr>
            <w:r w:rsidRPr="00EC5C0D">
              <w:rPr>
                <w:sz w:val="20"/>
                <w:szCs w:val="20"/>
              </w:rPr>
              <w:t>3.1.2</w:t>
            </w:r>
          </w:p>
        </w:tc>
        <w:tc>
          <w:tcPr>
            <w:tcW w:w="650" w:type="pct"/>
            <w:tcBorders>
              <w:top w:val="single" w:sz="4" w:space="0" w:color="000000"/>
              <w:left w:val="single" w:sz="4" w:space="0" w:color="000000"/>
              <w:bottom w:val="single" w:sz="4" w:space="0" w:color="000000"/>
            </w:tcBorders>
            <w:shd w:val="clear" w:color="auto" w:fill="auto"/>
          </w:tcPr>
          <w:p w:rsidR="00D27C70" w:rsidRPr="00EC5C0D" w:rsidRDefault="00D27C70" w:rsidP="00D27C7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EC5C0D" w:rsidRDefault="00D27C70" w:rsidP="00D27C70">
            <w:pPr>
              <w:rPr>
                <w:sz w:val="20"/>
                <w:szCs w:val="20"/>
              </w:rPr>
            </w:pPr>
            <w:r w:rsidRPr="00EC5C0D">
              <w:rPr>
                <w:sz w:val="20"/>
                <w:szCs w:val="20"/>
              </w:rPr>
              <w:t>3 м</w:t>
            </w:r>
          </w:p>
        </w:tc>
        <w:tc>
          <w:tcPr>
            <w:tcW w:w="812" w:type="pct"/>
          </w:tcPr>
          <w:p w:rsidR="00D27C70" w:rsidRPr="00EC5C0D" w:rsidRDefault="00D27C70" w:rsidP="00D27C70">
            <w:pPr>
              <w:rPr>
                <w:sz w:val="20"/>
                <w:szCs w:val="20"/>
              </w:rPr>
            </w:pPr>
            <w:r w:rsidRPr="00EC5C0D">
              <w:rPr>
                <w:sz w:val="20"/>
                <w:szCs w:val="20"/>
              </w:rPr>
              <w:t>5 м</w:t>
            </w:r>
          </w:p>
        </w:tc>
        <w:tc>
          <w:tcPr>
            <w:tcW w:w="620" w:type="pct"/>
          </w:tcPr>
          <w:p w:rsidR="00D27C70" w:rsidRPr="00EC5C0D" w:rsidRDefault="00D27C70" w:rsidP="00D27C70">
            <w:pPr>
              <w:pStyle w:val="ad"/>
              <w:rPr>
                <w:sz w:val="20"/>
                <w:szCs w:val="20"/>
              </w:rPr>
            </w:pPr>
            <w:r w:rsidRPr="00EC5C0D">
              <w:rPr>
                <w:sz w:val="20"/>
                <w:szCs w:val="20"/>
              </w:rPr>
              <w:t>12 м</w:t>
            </w:r>
          </w:p>
        </w:tc>
        <w:tc>
          <w:tcPr>
            <w:tcW w:w="742" w:type="pct"/>
          </w:tcPr>
          <w:p w:rsidR="00D27C70" w:rsidRPr="00EC5C0D" w:rsidRDefault="00D27C70" w:rsidP="00D27C70">
            <w:pPr>
              <w:rPr>
                <w:sz w:val="20"/>
                <w:szCs w:val="20"/>
              </w:rPr>
            </w:pPr>
            <w:r w:rsidRPr="00EC5C0D">
              <w:rPr>
                <w:sz w:val="20"/>
                <w:szCs w:val="20"/>
              </w:rPr>
              <w:t>80 %</w:t>
            </w:r>
          </w:p>
        </w:tc>
      </w:tr>
      <w:tr w:rsidR="00D27C70" w:rsidRPr="0052776A" w:rsidTr="00D27C70">
        <w:tc>
          <w:tcPr>
            <w:tcW w:w="258" w:type="pct"/>
            <w:tcBorders>
              <w:top w:val="single" w:sz="4" w:space="0" w:color="000000"/>
              <w:left w:val="single" w:sz="4" w:space="0" w:color="000000"/>
              <w:bottom w:val="single" w:sz="4" w:space="0" w:color="000000"/>
            </w:tcBorders>
          </w:tcPr>
          <w:p w:rsidR="00D27C70" w:rsidRPr="00AC1024" w:rsidRDefault="00D27C70" w:rsidP="00D27C70">
            <w:pPr>
              <w:pStyle w:val="ad"/>
              <w:rPr>
                <w:sz w:val="20"/>
                <w:szCs w:val="20"/>
              </w:rPr>
            </w:pPr>
            <w:r w:rsidRPr="00AC1024">
              <w:rPr>
                <w:sz w:val="20"/>
                <w:szCs w:val="20"/>
              </w:rPr>
              <w:t>4.9</w:t>
            </w:r>
          </w:p>
        </w:tc>
        <w:tc>
          <w:tcPr>
            <w:tcW w:w="650" w:type="pct"/>
            <w:tcBorders>
              <w:top w:val="single" w:sz="4" w:space="0" w:color="000000"/>
              <w:left w:val="single" w:sz="4" w:space="0" w:color="000000"/>
              <w:bottom w:val="single" w:sz="4" w:space="0" w:color="000000"/>
            </w:tcBorders>
            <w:shd w:val="clear" w:color="auto" w:fill="auto"/>
          </w:tcPr>
          <w:p w:rsidR="00D27C70" w:rsidRPr="00AC1024" w:rsidRDefault="00D27C70" w:rsidP="00D27C70">
            <w:pPr>
              <w:pStyle w:val="ad"/>
              <w:rPr>
                <w:sz w:val="20"/>
                <w:szCs w:val="20"/>
              </w:rPr>
            </w:pPr>
            <w:r w:rsidRPr="00AC1024">
              <w:rPr>
                <w:sz w:val="20"/>
                <w:szCs w:val="20"/>
              </w:rPr>
              <w:t>Служебные гаражи</w:t>
            </w:r>
          </w:p>
        </w:tc>
        <w:tc>
          <w:tcPr>
            <w:tcW w:w="493" w:type="pct"/>
          </w:tcPr>
          <w:p w:rsidR="00D27C70" w:rsidRPr="00EC5C0D" w:rsidRDefault="00D27C70" w:rsidP="00D27C70">
            <w:pPr>
              <w:rPr>
                <w:sz w:val="20"/>
                <w:szCs w:val="20"/>
              </w:rPr>
            </w:pPr>
            <w:r w:rsidRPr="00EC5C0D">
              <w:rPr>
                <w:sz w:val="20"/>
                <w:szCs w:val="20"/>
              </w:rPr>
              <w:t>не подлежит установлению</w:t>
            </w:r>
          </w:p>
        </w:tc>
        <w:tc>
          <w:tcPr>
            <w:tcW w:w="565" w:type="pct"/>
          </w:tcPr>
          <w:p w:rsidR="00D27C70" w:rsidRPr="00EC5C0D" w:rsidRDefault="00D27C70" w:rsidP="00D27C70">
            <w:pPr>
              <w:rPr>
                <w:sz w:val="20"/>
                <w:szCs w:val="20"/>
              </w:rPr>
            </w:pPr>
            <w:r w:rsidRPr="00EC5C0D">
              <w:rPr>
                <w:sz w:val="20"/>
                <w:szCs w:val="20"/>
              </w:rPr>
              <w:t>не подлежит установлению</w:t>
            </w:r>
          </w:p>
        </w:tc>
        <w:tc>
          <w:tcPr>
            <w:tcW w:w="860"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- 3 м</w:t>
            </w:r>
          </w:p>
        </w:tc>
        <w:tc>
          <w:tcPr>
            <w:tcW w:w="812" w:type="pct"/>
          </w:tcPr>
          <w:p w:rsidR="00D27C70" w:rsidRPr="00AC1024" w:rsidRDefault="00D27C70" w:rsidP="00D27C70">
            <w:pPr>
              <w:pStyle w:val="ad"/>
              <w:rPr>
                <w:sz w:val="20"/>
                <w:szCs w:val="20"/>
              </w:rPr>
            </w:pPr>
            <w:r w:rsidRPr="00AC1024">
              <w:rPr>
                <w:sz w:val="20"/>
                <w:szCs w:val="20"/>
              </w:rPr>
              <w:t>для автостоянок - 0 м;</w:t>
            </w:r>
          </w:p>
          <w:p w:rsidR="00D27C70" w:rsidRPr="00AC1024" w:rsidRDefault="00D27C70" w:rsidP="00D27C70">
            <w:pPr>
              <w:pStyle w:val="ad"/>
              <w:rPr>
                <w:sz w:val="20"/>
                <w:szCs w:val="20"/>
              </w:rPr>
            </w:pPr>
            <w:r w:rsidRPr="00AC1024">
              <w:rPr>
                <w:sz w:val="20"/>
                <w:szCs w:val="20"/>
              </w:rPr>
              <w:t>для других объектов капитального строительства - 5 м</w:t>
            </w:r>
          </w:p>
        </w:tc>
        <w:tc>
          <w:tcPr>
            <w:tcW w:w="620" w:type="pct"/>
          </w:tcPr>
          <w:p w:rsidR="00D27C70" w:rsidRPr="00AC1024" w:rsidRDefault="00D27C70" w:rsidP="00D27C70">
            <w:pPr>
              <w:pStyle w:val="ad"/>
              <w:rPr>
                <w:sz w:val="20"/>
                <w:szCs w:val="20"/>
              </w:rPr>
            </w:pPr>
            <w:r w:rsidRPr="00AC1024">
              <w:rPr>
                <w:sz w:val="20"/>
                <w:szCs w:val="20"/>
              </w:rPr>
              <w:t>12 м</w:t>
            </w:r>
          </w:p>
        </w:tc>
        <w:tc>
          <w:tcPr>
            <w:tcW w:w="742" w:type="pct"/>
          </w:tcPr>
          <w:p w:rsidR="00D27C70" w:rsidRPr="00AC1024" w:rsidRDefault="00D27C70" w:rsidP="00D27C70">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3E2229">
          <w:pgSz w:w="16838" w:h="11906" w:orient="landscape"/>
          <w:pgMar w:top="85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551BED">
      <w:pPr>
        <w:pStyle w:val="2"/>
        <w:rPr>
          <w:rFonts w:ascii="Times New Roman" w:hAnsi="Times New Roman"/>
          <w:i w:val="0"/>
        </w:rPr>
      </w:pPr>
      <w:bookmarkStart w:id="60" w:name="_Toc152743034"/>
      <w:bookmarkStart w:id="61" w:name="_Toc421696748"/>
      <w:bookmarkEnd w:id="56"/>
      <w:bookmarkEnd w:id="57"/>
      <w:r w:rsidRPr="00F20C5C">
        <w:rPr>
          <w:rFonts w:ascii="Times New Roman" w:hAnsi="Times New Roman"/>
          <w:i w:val="0"/>
        </w:rPr>
        <w:t>Глава 12. Зоны специального назначения</w:t>
      </w:r>
      <w:bookmarkEnd w:id="60"/>
    </w:p>
    <w:p w:rsidR="00551BED" w:rsidRPr="00416FF7" w:rsidRDefault="00551BED" w:rsidP="00551BED">
      <w:pPr>
        <w:tabs>
          <w:tab w:val="left" w:pos="975"/>
        </w:tabs>
        <w:rPr>
          <w:b/>
        </w:rPr>
      </w:pPr>
    </w:p>
    <w:p w:rsidR="00551BED" w:rsidRPr="00F20C5C" w:rsidRDefault="00551BED" w:rsidP="00551BED">
      <w:pPr>
        <w:pStyle w:val="3"/>
        <w:rPr>
          <w:rFonts w:ascii="Times New Roman" w:hAnsi="Times New Roman" w:cs="Times New Roman"/>
          <w:b/>
          <w:color w:val="auto"/>
          <w:lang w:eastAsia="zh-CN"/>
        </w:rPr>
      </w:pPr>
      <w:bookmarkStart w:id="62" w:name="_Toc152743035"/>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62"/>
    </w:p>
    <w:p w:rsidR="00551BED" w:rsidRDefault="00551BED" w:rsidP="00551BED">
      <w:pPr>
        <w:jc w:val="both"/>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427" w:type="pct"/>
        <w:tblLook w:val="0000" w:firstRow="0" w:lastRow="0" w:firstColumn="0" w:lastColumn="0" w:noHBand="0" w:noVBand="0"/>
      </w:tblPr>
      <w:tblGrid>
        <w:gridCol w:w="624"/>
        <w:gridCol w:w="3383"/>
        <w:gridCol w:w="5212"/>
      </w:tblGrid>
      <w:tr w:rsidR="00551BED" w:rsidRPr="00936F67" w:rsidTr="003E2229">
        <w:trPr>
          <w:tblHeader/>
        </w:trPr>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8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827"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8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827"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8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827" w:type="pct"/>
            <w:tcBorders>
              <w:top w:val="single" w:sz="4" w:space="0" w:color="auto"/>
              <w:left w:val="single" w:sz="4" w:space="0" w:color="auto"/>
              <w:bottom w:val="single" w:sz="4" w:space="0" w:color="auto"/>
              <w:right w:val="single" w:sz="4" w:space="0" w:color="auto"/>
            </w:tcBorders>
          </w:tcPr>
          <w:p w:rsidR="00551BED" w:rsidRPr="00F26A25" w:rsidRDefault="00551BED" w:rsidP="003E2229">
            <w:pPr>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3E2229">
            <w:pPr>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3E2229">
            <w:pPr>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609"/>
        <w:gridCol w:w="645"/>
        <w:gridCol w:w="641"/>
        <w:gridCol w:w="1602"/>
        <w:gridCol w:w="1773"/>
        <w:gridCol w:w="1253"/>
        <w:gridCol w:w="1113"/>
      </w:tblGrid>
      <w:tr w:rsidR="00551BED" w:rsidRPr="00936F67" w:rsidTr="003E2229">
        <w:trPr>
          <w:trHeight w:val="758"/>
        </w:trPr>
        <w:tc>
          <w:tcPr>
            <w:tcW w:w="31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873"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98" w:type="pct"/>
            <w:gridSpan w:val="2"/>
          </w:tcPr>
          <w:p w:rsidR="00551BED" w:rsidRPr="00936F67" w:rsidRDefault="00551BED" w:rsidP="003E2229">
            <w:pPr>
              <w:jc w:val="center"/>
              <w:rPr>
                <w:b/>
                <w:bCs/>
                <w:sz w:val="20"/>
                <w:szCs w:val="20"/>
              </w:rPr>
            </w:pPr>
            <w:r w:rsidRPr="00936F67">
              <w:rPr>
                <w:b/>
                <w:bCs/>
                <w:sz w:val="20"/>
                <w:szCs w:val="20"/>
              </w:rPr>
              <w:t>Площадь земельных участков</w:t>
            </w:r>
          </w:p>
        </w:tc>
        <w:tc>
          <w:tcPr>
            <w:tcW w:w="86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62"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60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551BED" w:rsidRPr="00936F67" w:rsidTr="003E2229">
        <w:trPr>
          <w:cantSplit/>
          <w:trHeight w:val="3486"/>
        </w:trPr>
        <w:tc>
          <w:tcPr>
            <w:tcW w:w="314" w:type="pct"/>
            <w:vMerge/>
          </w:tcPr>
          <w:p w:rsidR="00551BED" w:rsidRPr="00936F67" w:rsidRDefault="00551BED" w:rsidP="003E2229">
            <w:pPr>
              <w:jc w:val="center"/>
              <w:rPr>
                <w:b/>
                <w:bCs/>
                <w:sz w:val="20"/>
                <w:szCs w:val="20"/>
              </w:rPr>
            </w:pPr>
          </w:p>
        </w:tc>
        <w:tc>
          <w:tcPr>
            <w:tcW w:w="873" w:type="pct"/>
            <w:vMerge/>
          </w:tcPr>
          <w:p w:rsidR="00551BED" w:rsidRPr="00936F67" w:rsidRDefault="00551BED" w:rsidP="003E2229">
            <w:pPr>
              <w:jc w:val="center"/>
              <w:rPr>
                <w:b/>
                <w:bCs/>
                <w:sz w:val="20"/>
                <w:szCs w:val="20"/>
              </w:rPr>
            </w:pPr>
          </w:p>
        </w:tc>
        <w:tc>
          <w:tcPr>
            <w:tcW w:w="350"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48"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69" w:type="pct"/>
            <w:vMerge/>
          </w:tcPr>
          <w:p w:rsidR="00551BED" w:rsidRPr="00936F67" w:rsidRDefault="00551BED" w:rsidP="003E2229">
            <w:pPr>
              <w:jc w:val="center"/>
              <w:rPr>
                <w:b/>
                <w:bCs/>
                <w:sz w:val="20"/>
                <w:szCs w:val="20"/>
              </w:rPr>
            </w:pPr>
          </w:p>
        </w:tc>
        <w:tc>
          <w:tcPr>
            <w:tcW w:w="962" w:type="pct"/>
            <w:vMerge/>
          </w:tcPr>
          <w:p w:rsidR="00551BED" w:rsidRPr="00936F67" w:rsidRDefault="00551BED" w:rsidP="003E2229">
            <w:pPr>
              <w:jc w:val="center"/>
              <w:rPr>
                <w:b/>
                <w:bCs/>
                <w:sz w:val="20"/>
                <w:szCs w:val="20"/>
              </w:rPr>
            </w:pPr>
          </w:p>
        </w:tc>
        <w:tc>
          <w:tcPr>
            <w:tcW w:w="680" w:type="pct"/>
            <w:vMerge/>
          </w:tcPr>
          <w:p w:rsidR="00551BED" w:rsidRPr="00936F67" w:rsidRDefault="00551BED" w:rsidP="003E2229">
            <w:pPr>
              <w:jc w:val="center"/>
              <w:rPr>
                <w:b/>
                <w:bCs/>
                <w:sz w:val="20"/>
                <w:szCs w:val="20"/>
              </w:rPr>
            </w:pPr>
          </w:p>
        </w:tc>
        <w:tc>
          <w:tcPr>
            <w:tcW w:w="604" w:type="pct"/>
            <w:vMerge/>
          </w:tcPr>
          <w:p w:rsidR="00551BED" w:rsidRPr="00936F67" w:rsidRDefault="00551BED" w:rsidP="003E2229">
            <w:pPr>
              <w:jc w:val="center"/>
              <w:rPr>
                <w:b/>
                <w:bCs/>
                <w:sz w:val="20"/>
                <w:szCs w:val="20"/>
              </w:rPr>
            </w:pPr>
          </w:p>
        </w:tc>
      </w:tr>
      <w:tr w:rsidR="00551BED" w:rsidRPr="00936F67" w:rsidTr="003E2229">
        <w:trPr>
          <w:trHeight w:val="269"/>
          <w:tblHeader/>
        </w:trPr>
        <w:tc>
          <w:tcPr>
            <w:tcW w:w="314" w:type="pct"/>
          </w:tcPr>
          <w:p w:rsidR="00551BED" w:rsidRPr="00936F67" w:rsidRDefault="00551BED" w:rsidP="003E2229">
            <w:pPr>
              <w:jc w:val="center"/>
              <w:rPr>
                <w:b/>
                <w:bCs/>
                <w:sz w:val="20"/>
                <w:szCs w:val="20"/>
              </w:rPr>
            </w:pPr>
            <w:r w:rsidRPr="00936F67">
              <w:rPr>
                <w:b/>
                <w:bCs/>
                <w:sz w:val="20"/>
                <w:szCs w:val="20"/>
              </w:rPr>
              <w:t>1</w:t>
            </w:r>
          </w:p>
        </w:tc>
        <w:tc>
          <w:tcPr>
            <w:tcW w:w="873" w:type="pct"/>
          </w:tcPr>
          <w:p w:rsidR="00551BED" w:rsidRPr="00936F67" w:rsidRDefault="00551BED" w:rsidP="003E2229">
            <w:pPr>
              <w:jc w:val="center"/>
              <w:rPr>
                <w:b/>
                <w:bCs/>
                <w:sz w:val="20"/>
                <w:szCs w:val="20"/>
              </w:rPr>
            </w:pPr>
            <w:r w:rsidRPr="00936F67">
              <w:rPr>
                <w:b/>
                <w:bCs/>
                <w:sz w:val="20"/>
                <w:szCs w:val="20"/>
              </w:rPr>
              <w:t>2</w:t>
            </w:r>
          </w:p>
        </w:tc>
        <w:tc>
          <w:tcPr>
            <w:tcW w:w="350" w:type="pct"/>
          </w:tcPr>
          <w:p w:rsidR="00551BED" w:rsidRPr="00936F67" w:rsidRDefault="00551BED" w:rsidP="003E2229">
            <w:pPr>
              <w:jc w:val="center"/>
              <w:rPr>
                <w:b/>
                <w:bCs/>
                <w:sz w:val="20"/>
                <w:szCs w:val="20"/>
              </w:rPr>
            </w:pPr>
            <w:r w:rsidRPr="00936F67">
              <w:rPr>
                <w:b/>
                <w:bCs/>
                <w:sz w:val="20"/>
                <w:szCs w:val="20"/>
              </w:rPr>
              <w:t>3</w:t>
            </w:r>
          </w:p>
        </w:tc>
        <w:tc>
          <w:tcPr>
            <w:tcW w:w="348"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69" w:type="pct"/>
          </w:tcPr>
          <w:p w:rsidR="00551BED" w:rsidRPr="00936F67" w:rsidRDefault="00551BED" w:rsidP="003E2229">
            <w:pPr>
              <w:jc w:val="center"/>
              <w:rPr>
                <w:b/>
                <w:bCs/>
                <w:sz w:val="20"/>
                <w:szCs w:val="20"/>
              </w:rPr>
            </w:pPr>
            <w:r w:rsidRPr="00936F67">
              <w:rPr>
                <w:b/>
                <w:bCs/>
                <w:sz w:val="20"/>
                <w:szCs w:val="20"/>
              </w:rPr>
              <w:t>5</w:t>
            </w:r>
          </w:p>
        </w:tc>
        <w:tc>
          <w:tcPr>
            <w:tcW w:w="962" w:type="pct"/>
          </w:tcPr>
          <w:p w:rsidR="00551BED" w:rsidRPr="00936F67" w:rsidRDefault="00551BED" w:rsidP="003E2229">
            <w:pPr>
              <w:jc w:val="center"/>
              <w:rPr>
                <w:b/>
                <w:bCs/>
                <w:sz w:val="20"/>
                <w:szCs w:val="20"/>
              </w:rPr>
            </w:pPr>
            <w:r w:rsidRPr="00936F67">
              <w:rPr>
                <w:b/>
                <w:bCs/>
                <w:sz w:val="20"/>
                <w:szCs w:val="20"/>
              </w:rPr>
              <w:t>6</w:t>
            </w:r>
          </w:p>
        </w:tc>
        <w:tc>
          <w:tcPr>
            <w:tcW w:w="680" w:type="pct"/>
          </w:tcPr>
          <w:p w:rsidR="00551BED" w:rsidRPr="00936F67" w:rsidRDefault="00551BED" w:rsidP="003E2229">
            <w:pPr>
              <w:jc w:val="center"/>
              <w:rPr>
                <w:b/>
                <w:bCs/>
                <w:sz w:val="20"/>
                <w:szCs w:val="20"/>
              </w:rPr>
            </w:pPr>
            <w:r w:rsidRPr="00936F67">
              <w:rPr>
                <w:b/>
                <w:bCs/>
                <w:sz w:val="20"/>
                <w:szCs w:val="20"/>
              </w:rPr>
              <w:t>7</w:t>
            </w:r>
          </w:p>
        </w:tc>
        <w:tc>
          <w:tcPr>
            <w:tcW w:w="604"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3E2229">
        <w:tc>
          <w:tcPr>
            <w:tcW w:w="314" w:type="pct"/>
          </w:tcPr>
          <w:p w:rsidR="00551BED" w:rsidRPr="00936F67" w:rsidRDefault="00551BED" w:rsidP="003E2229">
            <w:pPr>
              <w:rPr>
                <w:sz w:val="20"/>
                <w:szCs w:val="20"/>
              </w:rPr>
            </w:pPr>
          </w:p>
        </w:tc>
        <w:tc>
          <w:tcPr>
            <w:tcW w:w="4686" w:type="pct"/>
            <w:gridSpan w:val="7"/>
          </w:tcPr>
          <w:p w:rsidR="00551BED" w:rsidRPr="00936F67" w:rsidRDefault="00551BED" w:rsidP="003E2229">
            <w:pPr>
              <w:rPr>
                <w:b/>
                <w:bCs/>
                <w:sz w:val="20"/>
                <w:szCs w:val="20"/>
              </w:rPr>
            </w:pPr>
            <w:r w:rsidRPr="00936F67">
              <w:rPr>
                <w:b/>
                <w:bCs/>
                <w:sz w:val="20"/>
                <w:szCs w:val="20"/>
              </w:rPr>
              <w:t>Основные</w:t>
            </w:r>
          </w:p>
        </w:tc>
      </w:tr>
      <w:tr w:rsidR="00551BED" w:rsidRPr="00936F67" w:rsidTr="003E2229">
        <w:trPr>
          <w:cantSplit/>
          <w:trHeight w:val="1134"/>
        </w:trPr>
        <w:tc>
          <w:tcPr>
            <w:tcW w:w="314"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873"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50"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48"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6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962"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68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60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3E2229">
          <w:pgSz w:w="11906" w:h="16838"/>
          <w:pgMar w:top="1134" w:right="1701" w:bottom="1134" w:left="1701"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3" w:name="_Toc152743036"/>
      <w:r w:rsidRPr="00F906A8">
        <w:rPr>
          <w:rFonts w:ascii="Times New Roman" w:hAnsi="Times New Roman" w:cs="Times New Roman"/>
          <w:b/>
          <w:color w:val="auto"/>
          <w:lang w:eastAsia="zh-CN"/>
        </w:rPr>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3"/>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3E2229">
            <w:pPr>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t>ч.ч</w:t>
      </w:r>
      <w:proofErr w:type="spellEnd"/>
      <w:r w:rsidRPr="00416FF7">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64" w:name="_Toc468190075"/>
      <w:bookmarkStart w:id="65" w:name="_Toc469989189"/>
      <w:bookmarkStart w:id="66" w:name="_Toc152743037"/>
      <w:bookmarkEnd w:id="29"/>
      <w:bookmarkEnd w:id="61"/>
      <w:r w:rsidRPr="00F20C5C">
        <w:t>Глава 1</w:t>
      </w:r>
      <w:r w:rsidRPr="00F20C5C">
        <w:rPr>
          <w:lang w:val="ru-RU"/>
        </w:rPr>
        <w:t>3</w:t>
      </w:r>
      <w:r w:rsidRPr="00F20C5C">
        <w:t xml:space="preserve">. </w:t>
      </w:r>
      <w:bookmarkEnd w:id="64"/>
      <w:bookmarkEnd w:id="65"/>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6"/>
    </w:p>
    <w:p w:rsidR="00551BED" w:rsidRPr="00E361C4" w:rsidRDefault="00551BED" w:rsidP="00551BED">
      <w:pPr>
        <w:pStyle w:val="310"/>
        <w:ind w:firstLine="567"/>
        <w:rPr>
          <w:szCs w:val="24"/>
        </w:rPr>
      </w:pPr>
      <w:bookmarkStart w:id="67" w:name="_Toc421696759"/>
      <w:bookmarkStart w:id="68" w:name="_Toc468190076"/>
      <w:bookmarkStart w:id="69" w:name="_Toc469989190"/>
      <w:bookmarkStart w:id="70" w:name="_Toc152743038"/>
      <w:r>
        <w:rPr>
          <w:szCs w:val="24"/>
        </w:rPr>
        <w:t>Статья 33</w:t>
      </w:r>
      <w:r w:rsidRPr="00E361C4">
        <w:rPr>
          <w:szCs w:val="24"/>
        </w:rPr>
        <w:t>. Водоохранные зоны, прибрежные защитные полосы</w:t>
      </w:r>
      <w:bookmarkEnd w:id="67"/>
      <w:bookmarkEnd w:id="68"/>
      <w:bookmarkEnd w:id="69"/>
      <w:bookmarkEnd w:id="70"/>
    </w:p>
    <w:p w:rsidR="00551BED" w:rsidRPr="00466694" w:rsidRDefault="00551BED" w:rsidP="00551BED">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F2203">
        <w:t>допустимые концентрации которых в водах водных объектов</w:t>
      </w:r>
      <w:proofErr w:type="gramEnd"/>
      <w:r w:rsidRPr="00DF2203">
        <w:t xml:space="preserve"> </w:t>
      </w:r>
      <w:proofErr w:type="spellStart"/>
      <w:r w:rsidRPr="00DF2203">
        <w:t>рыбохозяйственного</w:t>
      </w:r>
      <w:proofErr w:type="spellEnd"/>
      <w:r w:rsidRPr="00DF2203">
        <w:t xml:space="preserve">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w:t>
      </w:r>
      <w:proofErr w:type="spellStart"/>
      <w:r w:rsidRPr="00DF2203">
        <w:t>агрохимикатов</w:t>
      </w:r>
      <w:proofErr w:type="spellEnd"/>
      <w:r w:rsidRPr="00DF2203">
        <w:t xml:space="preserve"> (за исключением хранения </w:t>
      </w:r>
      <w:proofErr w:type="spellStart"/>
      <w:r w:rsidRPr="00DF2203">
        <w:t>агрохимикатов</w:t>
      </w:r>
      <w:proofErr w:type="spellEnd"/>
      <w:r w:rsidRPr="00DF220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F2203">
        <w:t>агрохимикатов</w:t>
      </w:r>
      <w:proofErr w:type="spellEnd"/>
      <w:r w:rsidRPr="00DF2203">
        <w:t xml:space="preserve">;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 xml:space="preserve">В границах </w:t>
      </w:r>
      <w:proofErr w:type="spellStart"/>
      <w:r w:rsidRPr="00DF2203">
        <w:t>водоохранных</w:t>
      </w:r>
      <w:proofErr w:type="spellEnd"/>
      <w:r w:rsidRPr="00DF220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71" w:name="_Toc421696760"/>
      <w:bookmarkStart w:id="72" w:name="_Toc468190077"/>
      <w:bookmarkStart w:id="73" w:name="_Toc469989191"/>
      <w:bookmarkStart w:id="74" w:name="_Toc152743039"/>
      <w:r>
        <w:rPr>
          <w:szCs w:val="24"/>
        </w:rPr>
        <w:t>Статья 34</w:t>
      </w:r>
      <w:r w:rsidRPr="00E361C4">
        <w:rPr>
          <w:szCs w:val="24"/>
        </w:rPr>
        <w:t>. Санитарно-защитные зоны</w:t>
      </w:r>
      <w:bookmarkEnd w:id="71"/>
      <w:r w:rsidRPr="00E361C4">
        <w:rPr>
          <w:szCs w:val="24"/>
        </w:rPr>
        <w:t xml:space="preserve"> и санитарные разрывы</w:t>
      </w:r>
      <w:bookmarkEnd w:id="72"/>
      <w:bookmarkEnd w:id="73"/>
      <w:bookmarkEnd w:id="74"/>
    </w:p>
    <w:p w:rsidR="00551BED" w:rsidRPr="00E361C4" w:rsidRDefault="00551BED" w:rsidP="00551BED">
      <w:pPr>
        <w:pStyle w:val="11"/>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t>2) ландшафтно-рекреационные зоны, зоны отдыха;</w:t>
      </w:r>
    </w:p>
    <w:p w:rsidR="00551BED" w:rsidRPr="00E361C4" w:rsidRDefault="00551BED" w:rsidP="00551BED">
      <w:pPr>
        <w:pStyle w:val="11"/>
      </w:pPr>
      <w:r w:rsidRPr="00E361C4">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75" w:name="_Toc421696761"/>
      <w:bookmarkStart w:id="76" w:name="_Toc468190078"/>
      <w:bookmarkStart w:id="77" w:name="_Toc469989192"/>
      <w:bookmarkStart w:id="78" w:name="_Toc152743040"/>
      <w:r>
        <w:rPr>
          <w:szCs w:val="24"/>
        </w:rPr>
        <w:t>Статья 35</w:t>
      </w:r>
      <w:r w:rsidRPr="00E361C4">
        <w:rPr>
          <w:szCs w:val="24"/>
        </w:rPr>
        <w:t>. Охранные зоны объектов электросетевого хозяйства</w:t>
      </w:r>
      <w:bookmarkEnd w:id="75"/>
      <w:bookmarkEnd w:id="76"/>
      <w:bookmarkEnd w:id="77"/>
      <w:bookmarkEnd w:id="78"/>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79" w:name="_Toc469989193"/>
      <w:bookmarkStart w:id="80" w:name="_Toc152743041"/>
      <w:r>
        <w:rPr>
          <w:szCs w:val="24"/>
        </w:rPr>
        <w:t>Статья 36</w:t>
      </w:r>
      <w:r w:rsidRPr="00E361C4">
        <w:rPr>
          <w:szCs w:val="24"/>
        </w:rPr>
        <w:t>. Зоны санитарной охраны</w:t>
      </w:r>
      <w:bookmarkEnd w:id="79"/>
      <w:bookmarkEnd w:id="80"/>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E361C4">
        <w:t>канализации</w:t>
      </w:r>
      <w:proofErr w:type="gramEnd"/>
      <w:r w:rsidRPr="00E361C4">
        <w:t xml:space="preserve">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 xml:space="preserve">2.4. Запрещение размещения складов горюче-смазочных материалов, ядохимикатов и минеральных удобрений, накопителей </w:t>
      </w:r>
      <w:proofErr w:type="spellStart"/>
      <w:r w:rsidRPr="00E361C4">
        <w:t>промстоков</w:t>
      </w:r>
      <w:proofErr w:type="spellEnd"/>
      <w:r w:rsidRPr="00E361C4">
        <w:t xml:space="preserve">, </w:t>
      </w:r>
      <w:proofErr w:type="spellStart"/>
      <w:r w:rsidRPr="00E361C4">
        <w:t>шламохранилищ</w:t>
      </w:r>
      <w:proofErr w:type="spellEnd"/>
      <w:r w:rsidRPr="00E361C4">
        <w:t xml:space="preserve">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E361C4">
        <w:t>санитарно</w:t>
      </w:r>
      <w:proofErr w:type="spellEnd"/>
      <w:r w:rsidRPr="00E361C4">
        <w:t xml:space="preserve">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81" w:name="_Toc152743042"/>
      <w:r>
        <w:rPr>
          <w:szCs w:val="24"/>
        </w:rPr>
        <w:t>Статья 37</w:t>
      </w:r>
      <w:r w:rsidRPr="00037142">
        <w:rPr>
          <w:szCs w:val="24"/>
        </w:rPr>
        <w:t>. Охранные зоны газораспределительных сетей</w:t>
      </w:r>
      <w:bookmarkEnd w:id="81"/>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82" w:name="_Toc421696762"/>
      <w:bookmarkStart w:id="83" w:name="_Toc468190079"/>
      <w:bookmarkStart w:id="84" w:name="_Toc469989194"/>
      <w:bookmarkStart w:id="85" w:name="_Toc152743043"/>
      <w:r w:rsidRPr="006B30A9">
        <w:rPr>
          <w:szCs w:val="24"/>
        </w:rPr>
        <w:t xml:space="preserve">Статья </w:t>
      </w:r>
      <w:r>
        <w:rPr>
          <w:szCs w:val="24"/>
        </w:rPr>
        <w:t>38</w:t>
      </w:r>
      <w:r w:rsidRPr="006B30A9">
        <w:rPr>
          <w:szCs w:val="24"/>
        </w:rPr>
        <w:t xml:space="preserve">. </w:t>
      </w:r>
      <w:bookmarkStart w:id="86" w:name="_Toc508613483"/>
      <w:bookmarkStart w:id="87" w:name="_Toc34730055"/>
      <w:bookmarkEnd w:id="82"/>
      <w:bookmarkEnd w:id="83"/>
      <w:bookmarkEnd w:id="84"/>
      <w:r w:rsidRPr="006B30A9">
        <w:rPr>
          <w:color w:val="000000"/>
          <w:szCs w:val="24"/>
        </w:rPr>
        <w:t>Граница территорий</w:t>
      </w:r>
      <w:r w:rsidRPr="006B30A9">
        <w:rPr>
          <w:szCs w:val="24"/>
        </w:rPr>
        <w:t xml:space="preserve"> объектов культурного наследия</w:t>
      </w:r>
      <w:bookmarkEnd w:id="85"/>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88" w:name="_Toc152743044"/>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88"/>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 xml:space="preserve">в.» по адресу: 7-ми км от д. </w:t>
      </w:r>
      <w:proofErr w:type="spellStart"/>
      <w:r w:rsidRPr="00416FF7">
        <w:t>Захарьино</w:t>
      </w:r>
      <w:proofErr w:type="spellEnd"/>
      <w:r w:rsidRPr="00416FF7">
        <w:t>,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551BED">
      <w:pPr>
        <w:pStyle w:val="3"/>
        <w:jc w:val="center"/>
        <w:rPr>
          <w:rFonts w:ascii="Times New Roman" w:hAnsi="Times New Roman" w:cs="Times New Roman"/>
          <w:b/>
          <w:color w:val="auto"/>
        </w:rPr>
      </w:pPr>
      <w:bookmarkStart w:id="89" w:name="_Toc152743045"/>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 xml:space="preserve">в.», по адресу: 7-ми км от д. </w:t>
      </w:r>
      <w:proofErr w:type="spellStart"/>
      <w:r w:rsidRPr="00F20C5C">
        <w:rPr>
          <w:rFonts w:ascii="Times New Roman" w:hAnsi="Times New Roman" w:cs="Times New Roman"/>
          <w:b/>
          <w:color w:val="auto"/>
        </w:rPr>
        <w:t>Захарьино</w:t>
      </w:r>
      <w:proofErr w:type="spellEnd"/>
      <w:r w:rsidRPr="00F20C5C">
        <w:rPr>
          <w:rFonts w:ascii="Times New Roman" w:hAnsi="Times New Roman" w:cs="Times New Roman"/>
          <w:b/>
          <w:color w:val="auto"/>
        </w:rPr>
        <w:t>, Новгородская область</w:t>
      </w:r>
      <w:bookmarkEnd w:id="89"/>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восстановление (воссоздание) объектов инфраструктуры и малых 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86"/>
      <w:bookmarkEnd w:id="87"/>
    </w:p>
    <w:p w:rsidR="00551BED" w:rsidRPr="00E361C4" w:rsidRDefault="00551BED" w:rsidP="00551BED">
      <w:pPr>
        <w:tabs>
          <w:tab w:val="left" w:pos="426"/>
        </w:tabs>
        <w:spacing w:line="240" w:lineRule="exact"/>
        <w:rPr>
          <w:b/>
        </w:rPr>
      </w:pPr>
    </w:p>
    <w:p w:rsidR="00E8637D" w:rsidRDefault="00E8637D" w:rsidP="00551BED">
      <w:pPr>
        <w:pStyle w:val="310"/>
      </w:pPr>
      <w:bookmarkStart w:id="90" w:name="_Toc100149593"/>
      <w:bookmarkStart w:id="91" w:name="_Toc152743046"/>
    </w:p>
    <w:p w:rsidR="00E8637D" w:rsidRDefault="00E8637D" w:rsidP="00551BED">
      <w:pPr>
        <w:pStyle w:val="310"/>
      </w:pPr>
    </w:p>
    <w:p w:rsidR="00551BED" w:rsidRDefault="00551BED" w:rsidP="00551BED">
      <w:pPr>
        <w:pStyle w:val="310"/>
      </w:pPr>
      <w:r>
        <w:t>ПРИЛОЖЕНИЕ</w:t>
      </w:r>
      <w:bookmarkEnd w:id="90"/>
      <w:bookmarkEnd w:id="91"/>
    </w:p>
    <w:p w:rsidR="00551BED" w:rsidRDefault="00551BED" w:rsidP="00551BED">
      <w:pPr>
        <w:pStyle w:val="310"/>
      </w:pPr>
    </w:p>
    <w:p w:rsidR="00246792" w:rsidRDefault="00551BED" w:rsidP="00246792">
      <w:pPr>
        <w:ind w:firstLine="567"/>
        <w:jc w:val="both"/>
        <w:rPr>
          <w:i/>
          <w:color w:val="000000"/>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 xml:space="preserve">в информационно-телекоммуникационной сети «Интернет»: </w:t>
      </w:r>
      <w:r w:rsidR="00741247" w:rsidRPr="00741247">
        <w:rPr>
          <w:rFonts w:eastAsia="Calibri"/>
          <w:i/>
          <w:sz w:val="28"/>
        </w:rPr>
        <w:t>novgorodskij-rayon.gosuslugi.ru</w:t>
      </w:r>
      <w:r w:rsidRPr="00467B7E">
        <w:rPr>
          <w:rFonts w:eastAsia="Calibri"/>
          <w:i/>
          <w:sz w:val="28"/>
        </w:rPr>
        <w:t>, в разделе:</w:t>
      </w:r>
      <w:r w:rsidRPr="00467B7E">
        <w:rPr>
          <w:i/>
          <w:color w:val="000000"/>
          <w:sz w:val="28"/>
        </w:rPr>
        <w:t xml:space="preserve"> </w:t>
      </w:r>
      <w:r w:rsidR="00246792">
        <w:rPr>
          <w:i/>
          <w:color w:val="000000"/>
          <w:sz w:val="28"/>
        </w:rPr>
        <w:t>«</w:t>
      </w:r>
      <w:r w:rsidR="00246792" w:rsidRPr="00246792">
        <w:rPr>
          <w:i/>
          <w:color w:val="000000"/>
          <w:sz w:val="28"/>
        </w:rPr>
        <w:t>Главная</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Деятельность</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Направления деятельности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Градостроительство</w:t>
      </w:r>
      <w:r w:rsid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Правила землепользования и застройки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Утвержденные документы</w:t>
      </w:r>
      <w:r w:rsidR="00246792">
        <w:rPr>
          <w:i/>
          <w:color w:val="000000"/>
          <w:sz w:val="28"/>
        </w:rPr>
        <w:t>»</w:t>
      </w:r>
      <w:r w:rsidR="00246792" w:rsidRPr="00246792">
        <w:rPr>
          <w:i/>
          <w:color w:val="000000"/>
          <w:sz w:val="28"/>
        </w:rPr>
        <w:t xml:space="preserve"> </w:t>
      </w:r>
      <w:r w:rsidR="00E8637D" w:rsidRPr="00467B7E">
        <w:rPr>
          <w:i/>
          <w:color w:val="000000"/>
          <w:sz w:val="28"/>
        </w:rPr>
        <w:t>–</w:t>
      </w:r>
      <w:r w:rsidR="00E8637D">
        <w:rPr>
          <w:i/>
          <w:color w:val="000000"/>
          <w:sz w:val="28"/>
        </w:rPr>
        <w:t xml:space="preserve"> </w:t>
      </w:r>
      <w:r w:rsidR="00246792">
        <w:rPr>
          <w:i/>
          <w:color w:val="000000"/>
          <w:sz w:val="28"/>
        </w:rPr>
        <w:t>«</w:t>
      </w:r>
      <w:r w:rsidR="00246792" w:rsidRPr="00246792">
        <w:rPr>
          <w:i/>
          <w:color w:val="000000"/>
          <w:sz w:val="28"/>
        </w:rPr>
        <w:t>Трубичинское сельское поселение</w:t>
      </w:r>
      <w:r w:rsidR="00246792">
        <w:rPr>
          <w:i/>
          <w:color w:val="000000"/>
          <w:sz w:val="28"/>
        </w:rPr>
        <w:t>»</w:t>
      </w:r>
      <w:r w:rsidR="00E8637D">
        <w:rPr>
          <w:i/>
          <w:color w:val="000000"/>
          <w:sz w:val="28"/>
        </w:rPr>
        <w:t>.</w:t>
      </w:r>
    </w:p>
    <w:p w:rsidR="00551BED" w:rsidRPr="00E361C4" w:rsidRDefault="00551BED" w:rsidP="00551BED">
      <w:pPr>
        <w:tabs>
          <w:tab w:val="left" w:pos="5880"/>
        </w:tabs>
        <w:rPr>
          <w:b/>
        </w:rPr>
      </w:pPr>
    </w:p>
    <w:p w:rsidR="00551BED" w:rsidRDefault="00551BED" w:rsidP="00551BED"/>
    <w:p w:rsidR="00266323" w:rsidRDefault="00C349BE">
      <w:r>
        <w:rPr>
          <w:noProof/>
        </w:rPr>
        <w:drawing>
          <wp:inline distT="0" distB="0" distL="0" distR="0" wp14:anchorId="6B0EE29E" wp14:editId="4B96928A">
            <wp:extent cx="5940425" cy="78009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7800975"/>
                    </a:xfrm>
                    <a:prstGeom prst="rect">
                      <a:avLst/>
                    </a:prstGeom>
                  </pic:spPr>
                </pic:pic>
              </a:graphicData>
            </a:graphic>
          </wp:inline>
        </w:drawing>
      </w:r>
      <w:r w:rsidR="001E3A5B">
        <w:rPr>
          <w:noProof/>
        </w:rPr>
        <w:drawing>
          <wp:inline distT="0" distB="0" distL="0" distR="0" wp14:anchorId="45DF81C7" wp14:editId="59ECCA5F">
            <wp:extent cx="5940425" cy="780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7800975"/>
                    </a:xfrm>
                    <a:prstGeom prst="rect">
                      <a:avLst/>
                    </a:prstGeom>
                  </pic:spPr>
                </pic:pic>
              </a:graphicData>
            </a:graphic>
          </wp:inline>
        </w:drawing>
      </w:r>
    </w:p>
    <w:sectPr w:rsidR="00266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2" w:rsidRDefault="00DA0FA2">
      <w:r>
        <w:separator/>
      </w:r>
    </w:p>
  </w:endnote>
  <w:endnote w:type="continuationSeparator" w:id="0">
    <w:p w:rsidR="00DA0FA2" w:rsidRDefault="00D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A2" w:rsidRDefault="00DA0FA2">
    <w:pPr>
      <w:pStyle w:val="a5"/>
      <w:jc w:val="center"/>
    </w:pPr>
    <w:r>
      <w:fldChar w:fldCharType="begin"/>
    </w:r>
    <w:r>
      <w:instrText>PAGE   \* MERGEFORMAT</w:instrText>
    </w:r>
    <w:r>
      <w:fldChar w:fldCharType="separate"/>
    </w:r>
    <w:r w:rsidR="008C1449">
      <w:rPr>
        <w:noProof/>
      </w:rPr>
      <w:t>20</w:t>
    </w:r>
    <w:r>
      <w:fldChar w:fldCharType="end"/>
    </w:r>
  </w:p>
  <w:p w:rsidR="00DA0FA2" w:rsidRDefault="00DA0FA2">
    <w:pPr>
      <w:pStyle w:val="a5"/>
    </w:pPr>
  </w:p>
  <w:p w:rsidR="00977C70" w:rsidRDefault="00977C70"/>
  <w:p w:rsidR="00977C70" w:rsidRDefault="00977C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91145"/>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F658B">
          <w:rPr>
            <w:noProof/>
          </w:rPr>
          <w:t>42</w:t>
        </w:r>
        <w:r>
          <w:fldChar w:fldCharType="end"/>
        </w:r>
      </w:p>
    </w:sdtContent>
  </w:sdt>
  <w:p w:rsidR="00DA0FA2" w:rsidRDefault="00DA0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3647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F658B">
          <w:rPr>
            <w:noProof/>
          </w:rPr>
          <w:t>47</w:t>
        </w:r>
        <w:r>
          <w:fldChar w:fldCharType="end"/>
        </w:r>
      </w:p>
    </w:sdtContent>
  </w:sdt>
  <w:p w:rsidR="00DA0FA2" w:rsidRDefault="00DA0FA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16162"/>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F658B">
          <w:rPr>
            <w:noProof/>
          </w:rPr>
          <w:t>52</w:t>
        </w:r>
        <w:r>
          <w:fldChar w:fldCharType="end"/>
        </w:r>
      </w:p>
    </w:sdtContent>
  </w:sdt>
  <w:p w:rsidR="00DA0FA2" w:rsidRDefault="00DA0FA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42710"/>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F658B">
          <w:rPr>
            <w:noProof/>
          </w:rPr>
          <w:t>70</w:t>
        </w:r>
        <w:r>
          <w:fldChar w:fldCharType="end"/>
        </w:r>
      </w:p>
    </w:sdtContent>
  </w:sdt>
  <w:p w:rsidR="00DA0FA2" w:rsidRDefault="00DA0FA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90459"/>
      <w:docPartObj>
        <w:docPartGallery w:val="Page Numbers (Bottom of Page)"/>
        <w:docPartUnique/>
      </w:docPartObj>
    </w:sdtPr>
    <w:sdtEndPr/>
    <w:sdtContent>
      <w:p w:rsidR="00DA0FA2" w:rsidRDefault="00DA0FA2">
        <w:pPr>
          <w:pStyle w:val="a5"/>
          <w:jc w:val="center"/>
        </w:pPr>
        <w:r>
          <w:fldChar w:fldCharType="begin"/>
        </w:r>
        <w:r>
          <w:instrText>PAGE   \* MERGEFORMAT</w:instrText>
        </w:r>
        <w:r>
          <w:fldChar w:fldCharType="separate"/>
        </w:r>
        <w:r w:rsidR="005F658B">
          <w:rPr>
            <w:noProof/>
          </w:rPr>
          <w:t>121</w:t>
        </w:r>
        <w:r>
          <w:fldChar w:fldCharType="end"/>
        </w:r>
      </w:p>
    </w:sdtContent>
  </w:sdt>
  <w:p w:rsidR="00DA0FA2" w:rsidRDefault="00DA0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2" w:rsidRDefault="00DA0FA2">
      <w:r>
        <w:separator/>
      </w:r>
    </w:p>
  </w:footnote>
  <w:footnote w:type="continuationSeparator" w:id="0">
    <w:p w:rsidR="00DA0FA2" w:rsidRDefault="00DA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6118A"/>
    <w:rsid w:val="00080F7F"/>
    <w:rsid w:val="000905AD"/>
    <w:rsid w:val="000A2C12"/>
    <w:rsid w:val="000E4671"/>
    <w:rsid w:val="000F73AE"/>
    <w:rsid w:val="00116AE2"/>
    <w:rsid w:val="00195D94"/>
    <w:rsid w:val="001E3713"/>
    <w:rsid w:val="001E3A5B"/>
    <w:rsid w:val="001F0479"/>
    <w:rsid w:val="001F6B7F"/>
    <w:rsid w:val="002130E4"/>
    <w:rsid w:val="00246792"/>
    <w:rsid w:val="00266323"/>
    <w:rsid w:val="002E504E"/>
    <w:rsid w:val="00310441"/>
    <w:rsid w:val="003B13D8"/>
    <w:rsid w:val="003D2090"/>
    <w:rsid w:val="003D632F"/>
    <w:rsid w:val="003E2229"/>
    <w:rsid w:val="003F29A1"/>
    <w:rsid w:val="003F55C7"/>
    <w:rsid w:val="004128C1"/>
    <w:rsid w:val="00477989"/>
    <w:rsid w:val="00481A6B"/>
    <w:rsid w:val="00514FDC"/>
    <w:rsid w:val="00516545"/>
    <w:rsid w:val="0052260F"/>
    <w:rsid w:val="005237C8"/>
    <w:rsid w:val="00551BED"/>
    <w:rsid w:val="005B5CAF"/>
    <w:rsid w:val="005C2CD0"/>
    <w:rsid w:val="005D5F84"/>
    <w:rsid w:val="005F658B"/>
    <w:rsid w:val="00605172"/>
    <w:rsid w:val="0062162A"/>
    <w:rsid w:val="00651D3F"/>
    <w:rsid w:val="00670850"/>
    <w:rsid w:val="006B7ABB"/>
    <w:rsid w:val="006D657A"/>
    <w:rsid w:val="0071087F"/>
    <w:rsid w:val="00710A8E"/>
    <w:rsid w:val="00723802"/>
    <w:rsid w:val="00741247"/>
    <w:rsid w:val="0079054A"/>
    <w:rsid w:val="007C1B5F"/>
    <w:rsid w:val="00805812"/>
    <w:rsid w:val="00842D9E"/>
    <w:rsid w:val="00851D77"/>
    <w:rsid w:val="008A3D2B"/>
    <w:rsid w:val="008B5538"/>
    <w:rsid w:val="008C1449"/>
    <w:rsid w:val="00910ED1"/>
    <w:rsid w:val="00936CE8"/>
    <w:rsid w:val="0097667D"/>
    <w:rsid w:val="00977C70"/>
    <w:rsid w:val="00982278"/>
    <w:rsid w:val="009853E8"/>
    <w:rsid w:val="00996ACD"/>
    <w:rsid w:val="00A12772"/>
    <w:rsid w:val="00A1370B"/>
    <w:rsid w:val="00A16D8A"/>
    <w:rsid w:val="00A36A64"/>
    <w:rsid w:val="00AA0C93"/>
    <w:rsid w:val="00AC6B5F"/>
    <w:rsid w:val="00AD5833"/>
    <w:rsid w:val="00AF2D2E"/>
    <w:rsid w:val="00AF3C55"/>
    <w:rsid w:val="00B533C9"/>
    <w:rsid w:val="00B57549"/>
    <w:rsid w:val="00B72E47"/>
    <w:rsid w:val="00B85AD0"/>
    <w:rsid w:val="00BB4389"/>
    <w:rsid w:val="00BC1D33"/>
    <w:rsid w:val="00BD463F"/>
    <w:rsid w:val="00C26717"/>
    <w:rsid w:val="00C349BE"/>
    <w:rsid w:val="00C77121"/>
    <w:rsid w:val="00C84E12"/>
    <w:rsid w:val="00CA6CF9"/>
    <w:rsid w:val="00CC20C2"/>
    <w:rsid w:val="00CD4CCE"/>
    <w:rsid w:val="00CF2EEE"/>
    <w:rsid w:val="00D00C02"/>
    <w:rsid w:val="00D27C70"/>
    <w:rsid w:val="00D31C5D"/>
    <w:rsid w:val="00D66C49"/>
    <w:rsid w:val="00DA0FA2"/>
    <w:rsid w:val="00DF102B"/>
    <w:rsid w:val="00E41B18"/>
    <w:rsid w:val="00E8637D"/>
    <w:rsid w:val="00E925F2"/>
    <w:rsid w:val="00EC677C"/>
    <w:rsid w:val="00EC7D95"/>
    <w:rsid w:val="00EE10DE"/>
    <w:rsid w:val="00F23448"/>
    <w:rsid w:val="00F50A28"/>
    <w:rsid w:val="00F548A2"/>
    <w:rsid w:val="00F57D14"/>
    <w:rsid w:val="00F812CD"/>
    <w:rsid w:val="00F84E2F"/>
    <w:rsid w:val="00FB507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uiPriority w:val="99"/>
    <w:rsid w:val="00551BED"/>
    <w:pPr>
      <w:spacing w:before="120" w:after="120"/>
      <w:ind w:firstLine="567"/>
      <w:jc w:val="both"/>
    </w:pPr>
    <w:rPr>
      <w:lang w:eastAsia="zh-CN"/>
    </w:rPr>
  </w:style>
  <w:style w:type="paragraph" w:styleId="a5">
    <w:name w:val="footer"/>
    <w:basedOn w:val="a"/>
    <w:link w:val="a6"/>
    <w:uiPriority w:val="99"/>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1AB9ADF1C9F8555DCAAA8FB874743282C9C46A7934EF255FBDEF45E343205AFF91C8E8895FC9B689953569E63FA50F2B437EFDCx5X6N"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122</Pages>
  <Words>44270</Words>
  <Characters>252345</Characters>
  <Application>Microsoft Office Word</Application>
  <DocSecurity>0</DocSecurity>
  <Lines>2102</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Чупрынина Елена Михайловна</cp:lastModifiedBy>
  <cp:revision>85</cp:revision>
  <cp:lastPrinted>2024-01-22T06:02:00Z</cp:lastPrinted>
  <dcterms:created xsi:type="dcterms:W3CDTF">2024-02-06T12:33:00Z</dcterms:created>
  <dcterms:modified xsi:type="dcterms:W3CDTF">2025-01-09T12:13:00Z</dcterms:modified>
</cp:coreProperties>
</file>