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F" w:rsidRPr="00954E4F" w:rsidRDefault="00954E4F" w:rsidP="00954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4E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954E4F" w:rsidRPr="00954E4F" w:rsidRDefault="00954E4F" w:rsidP="00954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E4F" w:rsidRPr="009C573A" w:rsidRDefault="00954E4F" w:rsidP="00954E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73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954E4F" w:rsidRPr="00954E4F" w:rsidRDefault="00954E4F" w:rsidP="0095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                № </w:t>
      </w:r>
    </w:p>
    <w:p w:rsidR="00954E4F" w:rsidRPr="00954E4F" w:rsidRDefault="00954E4F" w:rsidP="00954E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E4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954E4F" w:rsidRPr="00954E4F" w:rsidRDefault="00954E4F" w:rsidP="00954E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F" w:rsidRPr="009C573A" w:rsidRDefault="00276CD1" w:rsidP="009C573A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</w:t>
      </w:r>
      <w:r w:rsidR="00954E4F" w:rsidRPr="009C57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</w:t>
      </w:r>
    </w:p>
    <w:p w:rsidR="00954E4F" w:rsidRPr="009C573A" w:rsidRDefault="00954E4F" w:rsidP="009C573A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9C57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  <w:r w:rsidRPr="009C573A">
        <w:rPr>
          <w:rFonts w:ascii="Times New Roman" w:hAnsi="Times New Roman" w:cs="Times New Roman"/>
          <w:b/>
          <w:sz w:val="26"/>
          <w:szCs w:val="26"/>
        </w:rPr>
        <w:t xml:space="preserve">«Развитие форм поддержки </w:t>
      </w:r>
    </w:p>
    <w:p w:rsidR="00954E4F" w:rsidRPr="009C573A" w:rsidRDefault="00954E4F" w:rsidP="009C573A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9C573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</w:t>
      </w:r>
    </w:p>
    <w:p w:rsidR="00954E4F" w:rsidRPr="009C573A" w:rsidRDefault="00954E4F" w:rsidP="009C573A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9C573A">
        <w:rPr>
          <w:rFonts w:ascii="Times New Roman" w:hAnsi="Times New Roman" w:cs="Times New Roman"/>
          <w:b/>
          <w:sz w:val="26"/>
          <w:szCs w:val="26"/>
        </w:rPr>
        <w:t>организаций на территории Новгородского</w:t>
      </w:r>
    </w:p>
    <w:p w:rsidR="00954E4F" w:rsidRPr="009C573A" w:rsidRDefault="00954E4F" w:rsidP="009C573A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9C573A">
        <w:rPr>
          <w:rFonts w:ascii="Times New Roman" w:hAnsi="Times New Roman" w:cs="Times New Roman"/>
          <w:b/>
          <w:sz w:val="26"/>
          <w:szCs w:val="26"/>
        </w:rPr>
        <w:t>муниципал</w:t>
      </w:r>
      <w:r w:rsidR="007D00F4" w:rsidRPr="009C573A">
        <w:rPr>
          <w:rFonts w:ascii="Times New Roman" w:hAnsi="Times New Roman" w:cs="Times New Roman"/>
          <w:b/>
          <w:sz w:val="26"/>
          <w:szCs w:val="26"/>
        </w:rPr>
        <w:t>ьного района на 2023-2025 годы»</w:t>
      </w:r>
      <w:r w:rsidRPr="009C57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4E4F" w:rsidRPr="009C573A" w:rsidRDefault="00954E4F" w:rsidP="00954E4F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4D5" w:rsidRPr="009C573A" w:rsidRDefault="004C54D5" w:rsidP="007A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7D00F4"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Новгородского м</w:t>
      </w:r>
      <w:r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униципального района от</w:t>
      </w:r>
      <w:r w:rsidR="007D00F4" w:rsidRPr="009C5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21.02.2022 № 68 «Об утверждении Порядка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эффективности»</w:t>
      </w:r>
      <w:r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в целях развития социально ориентированных некоммерческих организаций в </w:t>
      </w:r>
      <w:r w:rsidR="007D00F4"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Новгородском</w:t>
      </w:r>
      <w:r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муниципальном р</w:t>
      </w:r>
      <w:r w:rsidR="007D00F4"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айоне Администрация Новгородского</w:t>
      </w:r>
      <w:r w:rsidRPr="009C57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муниципального</w:t>
      </w:r>
    </w:p>
    <w:p w:rsidR="00954E4F" w:rsidRPr="009C573A" w:rsidRDefault="00954E4F" w:rsidP="00954E4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7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16DDF" w:rsidRPr="00816DDF" w:rsidRDefault="00816DDF" w:rsidP="00816DDF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</w:t>
      </w:r>
      <w:r w:rsidR="00954E4F"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4E4F"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9C573A"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форм поддержки социально ориентированных некоммерческих организаций на территории Новгородского муниципального района на 2023-2025 годы</w:t>
      </w:r>
      <w:r w:rsidR="00954E4F"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(далее-программа)</w:t>
      </w: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Новгородского муниципального района от 01.06.2023 № 316 «Об утверждении муниципальной программы </w:t>
      </w:r>
      <w:r w:rsidRPr="00816DDF">
        <w:rPr>
          <w:rFonts w:ascii="Times New Roman" w:hAnsi="Times New Roman" w:cs="Times New Roman"/>
          <w:sz w:val="26"/>
          <w:szCs w:val="26"/>
        </w:rPr>
        <w:t>«Развитие форм поддержки социально ориентированных некоммерческих</w:t>
      </w: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DDF">
        <w:rPr>
          <w:rFonts w:ascii="Times New Roman" w:hAnsi="Times New Roman" w:cs="Times New Roman"/>
          <w:sz w:val="26"/>
          <w:szCs w:val="26"/>
        </w:rPr>
        <w:t>организаций на территории Новгородского</w:t>
      </w: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DDF">
        <w:rPr>
          <w:rFonts w:ascii="Times New Roman" w:hAnsi="Times New Roman" w:cs="Times New Roman"/>
          <w:sz w:val="26"/>
          <w:szCs w:val="26"/>
        </w:rPr>
        <w:t>муниципального района на 2023-2025 годы», изложив</w:t>
      </w:r>
      <w:r w:rsidR="00C0259B">
        <w:rPr>
          <w:rFonts w:ascii="Times New Roman" w:hAnsi="Times New Roman" w:cs="Times New Roman"/>
          <w:sz w:val="26"/>
          <w:szCs w:val="26"/>
        </w:rPr>
        <w:t>:</w:t>
      </w:r>
      <w:r w:rsidRPr="00816DDF">
        <w:rPr>
          <w:rFonts w:ascii="Times New Roman" w:hAnsi="Times New Roman" w:cs="Times New Roman"/>
          <w:sz w:val="26"/>
          <w:szCs w:val="26"/>
        </w:rPr>
        <w:t xml:space="preserve"> </w:t>
      </w:r>
      <w:r w:rsidR="00AD4202">
        <w:rPr>
          <w:rFonts w:ascii="Times New Roman" w:hAnsi="Times New Roman" w:cs="Times New Roman"/>
          <w:sz w:val="26"/>
          <w:szCs w:val="26"/>
        </w:rPr>
        <w:t xml:space="preserve">1.1. </w:t>
      </w:r>
      <w:r w:rsidRPr="00816DDF">
        <w:rPr>
          <w:rFonts w:ascii="Times New Roman" w:hAnsi="Times New Roman" w:cs="Times New Roman"/>
          <w:sz w:val="26"/>
          <w:szCs w:val="26"/>
        </w:rPr>
        <w:t xml:space="preserve">п.7 </w:t>
      </w:r>
      <w:r w:rsidR="00C0259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0259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16DDF">
        <w:rPr>
          <w:rFonts w:ascii="Times New Roman" w:hAnsi="Times New Roman" w:cs="Times New Roman"/>
          <w:sz w:val="26"/>
          <w:szCs w:val="26"/>
        </w:rPr>
        <w:t xml:space="preserve"> муниципальной программы в следующей редакции: </w:t>
      </w:r>
    </w:p>
    <w:p w:rsidR="00816DDF" w:rsidRDefault="00816DDF" w:rsidP="00816DD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p w:rsidR="00816DDF" w:rsidRPr="00816DDF" w:rsidRDefault="00816DDF" w:rsidP="00816DD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7.Объёмы и источники финансирования муниципальной программы в целом и по годам реализации (</w:t>
      </w:r>
      <w:r w:rsidR="003F16A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816DD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руб.).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857"/>
        <w:gridCol w:w="1420"/>
        <w:gridCol w:w="1733"/>
        <w:gridCol w:w="2091"/>
        <w:gridCol w:w="1941"/>
        <w:gridCol w:w="1451"/>
      </w:tblGrid>
      <w:tr w:rsidR="00816DDF" w:rsidRPr="00816DDF" w:rsidTr="007C0E65">
        <w:trPr>
          <w:trHeight w:val="240"/>
        </w:trPr>
        <w:tc>
          <w:tcPr>
            <w:tcW w:w="864" w:type="dxa"/>
            <w:vMerge w:val="restart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9" w:type="dxa"/>
            <w:gridSpan w:val="5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Источники финансирования </w:t>
            </w:r>
          </w:p>
        </w:tc>
      </w:tr>
      <w:tr w:rsidR="00816DDF" w:rsidRPr="00816DDF" w:rsidTr="00816DDF">
        <w:trPr>
          <w:trHeight w:val="435"/>
        </w:trPr>
        <w:tc>
          <w:tcPr>
            <w:tcW w:w="864" w:type="dxa"/>
            <w:vMerge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208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816DDF" w:rsidRPr="00816DDF" w:rsidTr="00816DDF">
        <w:tc>
          <w:tcPr>
            <w:tcW w:w="864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1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8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16DDF" w:rsidRPr="00816DDF" w:rsidTr="00816DDF">
        <w:tc>
          <w:tcPr>
            <w:tcW w:w="864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91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90244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90244</w:t>
            </w:r>
          </w:p>
        </w:tc>
      </w:tr>
      <w:tr w:rsidR="00816DDF" w:rsidRPr="00816DDF" w:rsidTr="00816DDF">
        <w:tc>
          <w:tcPr>
            <w:tcW w:w="864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91" w:type="dxa"/>
          </w:tcPr>
          <w:p w:rsidR="00816DDF" w:rsidRPr="00816DDF" w:rsidRDefault="00134522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244,70000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:rsidR="00816DDF" w:rsidRPr="00816DDF" w:rsidRDefault="00134522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494,7000</w:t>
            </w:r>
          </w:p>
        </w:tc>
      </w:tr>
      <w:tr w:rsidR="00816DDF" w:rsidRPr="00816DDF" w:rsidTr="00816DDF">
        <w:tc>
          <w:tcPr>
            <w:tcW w:w="864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91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816DDF" w:rsidRPr="00816DDF" w:rsidTr="00816DDF">
        <w:tc>
          <w:tcPr>
            <w:tcW w:w="864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91" w:type="dxa"/>
          </w:tcPr>
          <w:p w:rsidR="00816DDF" w:rsidRPr="00816DDF" w:rsidRDefault="00134522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488,60244</w:t>
            </w:r>
          </w:p>
        </w:tc>
        <w:tc>
          <w:tcPr>
            <w:tcW w:w="1873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8" w:type="dxa"/>
          </w:tcPr>
          <w:p w:rsidR="00816DDF" w:rsidRPr="00816DDF" w:rsidRDefault="00816DDF" w:rsidP="003F1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3F1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1639" w:type="dxa"/>
          </w:tcPr>
          <w:p w:rsidR="00816DDF" w:rsidRPr="00816DDF" w:rsidRDefault="00816DDF" w:rsidP="00816DD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:rsidR="00816DDF" w:rsidRPr="00AD4202" w:rsidRDefault="00134522" w:rsidP="003F16A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1238,60244</w:t>
            </w:r>
          </w:p>
        </w:tc>
      </w:tr>
    </w:tbl>
    <w:p w:rsidR="0014791D" w:rsidRDefault="0014791D" w:rsidP="001479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2396" w:rsidRDefault="00AD4202" w:rsidP="001479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1.2 р</w:t>
      </w:r>
      <w:r w:rsidR="00C0259B">
        <w:rPr>
          <w:rFonts w:ascii="Times New Roman" w:hAnsi="Times New Roman" w:cs="Times New Roman"/>
          <w:sz w:val="26"/>
          <w:szCs w:val="26"/>
        </w:rPr>
        <w:t>аздел</w:t>
      </w:r>
      <w:r w:rsidR="00C0259B" w:rsidRPr="00C025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0259B" w:rsidRPr="00816DDF">
        <w:rPr>
          <w:rFonts w:ascii="Times New Roman" w:hAnsi="Times New Roman" w:cs="Times New Roman"/>
          <w:sz w:val="26"/>
          <w:szCs w:val="26"/>
        </w:rPr>
        <w:t xml:space="preserve"> муниципальной программы в следующей редакции:</w:t>
      </w:r>
    </w:p>
    <w:p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4" w:rsidRPr="00367DC6" w:rsidRDefault="00572514" w:rsidP="001A4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72514" w:rsidRPr="00367DC6" w:rsidSect="00AD420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927B1" w:rsidRDefault="008F165B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67DC6">
        <w:rPr>
          <w:rFonts w:ascii="Times New Roman" w:hAnsi="Times New Roman" w:cs="Times New Roman"/>
          <w:b/>
          <w:sz w:val="28"/>
          <w:szCs w:val="28"/>
        </w:rPr>
        <w:t xml:space="preserve">. Мероприятия муниципальной программы </w:t>
      </w:r>
    </w:p>
    <w:p w:rsidR="00141919" w:rsidRDefault="00141919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4"/>
        <w:gridCol w:w="3260"/>
        <w:gridCol w:w="1559"/>
        <w:gridCol w:w="1294"/>
        <w:gridCol w:w="1417"/>
        <w:gridCol w:w="1418"/>
        <w:gridCol w:w="1417"/>
        <w:gridCol w:w="709"/>
      </w:tblGrid>
      <w:tr w:rsidR="00141919" w:rsidRPr="00141919" w:rsidTr="00134522">
        <w:trPr>
          <w:trHeight w:val="197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64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 (районный, областной, федеральный бюджет)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7D00F4" w:rsidRPr="00141919" w:rsidRDefault="007D00F4" w:rsidP="00C02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 по годам (</w:t>
            </w:r>
            <w:r w:rsidR="003F16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рублей)</w:t>
            </w:r>
          </w:p>
        </w:tc>
      </w:tr>
      <w:tr w:rsidR="00886A90" w:rsidRPr="00141919" w:rsidTr="00134522">
        <w:trPr>
          <w:trHeight w:val="345"/>
        </w:trPr>
        <w:tc>
          <w:tcPr>
            <w:tcW w:w="709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886A90" w:rsidRPr="00141919" w:rsidTr="00134522">
        <w:trPr>
          <w:trHeight w:val="345"/>
        </w:trPr>
        <w:tc>
          <w:tcPr>
            <w:tcW w:w="709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00F4" w:rsidRPr="00141919" w:rsidRDefault="007D00F4" w:rsidP="001419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D00F4" w:rsidRPr="00141919" w:rsidTr="00134522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7D00F4" w:rsidRPr="00141919" w:rsidRDefault="007D00F4" w:rsidP="0014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8" w:type="dxa"/>
            <w:gridSpan w:val="8"/>
            <w:shd w:val="clear" w:color="auto" w:fill="auto"/>
            <w:hideMark/>
          </w:tcPr>
          <w:p w:rsidR="007D00F4" w:rsidRPr="00141919" w:rsidRDefault="007D00F4" w:rsidP="0014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Цель 1. Создание условий для развития СО НКО на территории Новгородского района.</w:t>
            </w:r>
          </w:p>
        </w:tc>
      </w:tr>
      <w:tr w:rsidR="007D00F4" w:rsidRPr="00141919" w:rsidTr="00134522">
        <w:trPr>
          <w:trHeight w:val="383"/>
        </w:trPr>
        <w:tc>
          <w:tcPr>
            <w:tcW w:w="709" w:type="dxa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38" w:type="dxa"/>
            <w:gridSpan w:val="8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Задача 1. Оказание финансовой, имущественной и информационной поддержки СОНКО.</w:t>
            </w:r>
          </w:p>
        </w:tc>
      </w:tr>
      <w:tr w:rsidR="00886A90" w:rsidRPr="00141919" w:rsidTr="00134522">
        <w:trPr>
          <w:trHeight w:val="526"/>
        </w:trPr>
        <w:tc>
          <w:tcPr>
            <w:tcW w:w="709" w:type="dxa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64" w:type="dxa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3260" w:type="dxa"/>
            <w:shd w:val="clear" w:color="auto" w:fill="auto"/>
          </w:tcPr>
          <w:p w:rsidR="00DB4086" w:rsidRDefault="00DB4086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Новгородского муниципального района</w:t>
            </w:r>
          </w:p>
          <w:p w:rsidR="007D00F4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  <w:p w:rsidR="007D00F4" w:rsidRPr="00141919" w:rsidRDefault="007D00F4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294" w:type="dxa"/>
            <w:shd w:val="clear" w:color="auto" w:fill="auto"/>
          </w:tcPr>
          <w:p w:rsidR="007D00F4" w:rsidRPr="00141919" w:rsidRDefault="007D00F4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417" w:type="dxa"/>
            <w:shd w:val="clear" w:color="auto" w:fill="auto"/>
            <w:hideMark/>
          </w:tcPr>
          <w:p w:rsidR="003F16AF" w:rsidRDefault="003F16AF" w:rsidP="00DB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F16AF" w:rsidRDefault="003F16AF" w:rsidP="00DB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4" w:rsidRPr="00141919" w:rsidRDefault="007D00F4" w:rsidP="00DB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243,90244</w:t>
            </w:r>
          </w:p>
          <w:p w:rsidR="003F16AF" w:rsidRDefault="003F16AF" w:rsidP="003F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4" w:rsidRPr="00141919" w:rsidRDefault="0024198E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D00F4" w:rsidRPr="001419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hideMark/>
          </w:tcPr>
          <w:p w:rsidR="003F16AF" w:rsidRDefault="00134522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244,70000</w:t>
            </w:r>
          </w:p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4" w:rsidRPr="00141919" w:rsidRDefault="0024198E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D00F4" w:rsidRPr="001419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hideMark/>
          </w:tcPr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AF" w:rsidRDefault="003F16AF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4" w:rsidRPr="00141919" w:rsidRDefault="0024198E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D00F4" w:rsidRPr="001419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A90" w:rsidRPr="00141919" w:rsidTr="00134522">
        <w:trPr>
          <w:trHeight w:val="2023"/>
        </w:trPr>
        <w:tc>
          <w:tcPr>
            <w:tcW w:w="709" w:type="dxa"/>
            <w:shd w:val="clear" w:color="auto" w:fill="auto"/>
          </w:tcPr>
          <w:p w:rsidR="0024198E" w:rsidRPr="00141919" w:rsidRDefault="0024198E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64" w:type="dxa"/>
            <w:shd w:val="clear" w:color="auto" w:fill="auto"/>
          </w:tcPr>
          <w:p w:rsidR="0024198E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семинаров, обучающих мероприятий по вопросам развития СОНКО и участия в федеральных и региональных конкурсах.</w:t>
            </w:r>
          </w:p>
        </w:tc>
        <w:tc>
          <w:tcPr>
            <w:tcW w:w="3260" w:type="dxa"/>
            <w:shd w:val="clear" w:color="auto" w:fill="auto"/>
          </w:tcPr>
          <w:p w:rsidR="0024198E" w:rsidRPr="00141919" w:rsidRDefault="00886A90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службы, комитет экономики и проектного управления, комитет образования, комитет культуры, управление по физической культуре и спорту, отдел молодежной политики</w:t>
            </w:r>
          </w:p>
          <w:p w:rsidR="0024198E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8E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98E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294" w:type="dxa"/>
            <w:shd w:val="clear" w:color="auto" w:fill="auto"/>
          </w:tcPr>
          <w:p w:rsidR="0024198E" w:rsidRPr="00141919" w:rsidRDefault="0024198E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</w:tcPr>
          <w:p w:rsidR="0024198E" w:rsidRPr="00141919" w:rsidRDefault="00DB4086" w:rsidP="00DB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24198E" w:rsidRPr="00141919" w:rsidRDefault="00360801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198E" w:rsidRPr="00141919" w:rsidRDefault="00360801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198E" w:rsidRPr="00141919" w:rsidRDefault="00360801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90" w:rsidRPr="00141919" w:rsidTr="00134522">
        <w:trPr>
          <w:trHeight w:val="660"/>
        </w:trPr>
        <w:tc>
          <w:tcPr>
            <w:tcW w:w="70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64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СОНКО.</w:t>
            </w:r>
          </w:p>
        </w:tc>
        <w:tc>
          <w:tcPr>
            <w:tcW w:w="3260" w:type="dxa"/>
            <w:shd w:val="clear" w:color="auto" w:fill="auto"/>
          </w:tcPr>
          <w:p w:rsidR="00886A90" w:rsidRPr="00141919" w:rsidRDefault="00886A90" w:rsidP="00442E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муниципальной службы, комитет экономики и проектного управления, </w:t>
            </w:r>
            <w:r w:rsidRPr="0014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образования, комитет культуры, управление по физической культуре и спорту, отдел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1294" w:type="dxa"/>
            <w:shd w:val="clear" w:color="auto" w:fill="auto"/>
          </w:tcPr>
          <w:p w:rsidR="00886A90" w:rsidRPr="00141919" w:rsidRDefault="00886A90" w:rsidP="00DB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B4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86A90" w:rsidRPr="00141919" w:rsidRDefault="00DB4086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90" w:rsidRPr="00141919" w:rsidTr="00134522">
        <w:trPr>
          <w:trHeight w:val="1365"/>
        </w:trPr>
        <w:tc>
          <w:tcPr>
            <w:tcW w:w="70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64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Информирование СОНКО о проведении региональных и федеральных мероприятиях и конкурсах, направленных на их развитие и поддержку.</w:t>
            </w:r>
          </w:p>
        </w:tc>
        <w:tc>
          <w:tcPr>
            <w:tcW w:w="3260" w:type="dxa"/>
            <w:shd w:val="clear" w:color="auto" w:fill="auto"/>
          </w:tcPr>
          <w:p w:rsidR="00886A90" w:rsidRPr="00141919" w:rsidRDefault="00886A90" w:rsidP="00442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службы, комитет экономики и проектного управления, комитет образования, комитет культуры, управление по физической культуре и спорту, отдел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294" w:type="dxa"/>
            <w:shd w:val="clear" w:color="auto" w:fill="auto"/>
          </w:tcPr>
          <w:p w:rsidR="00886A90" w:rsidRPr="00141919" w:rsidRDefault="00886A90" w:rsidP="00DB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B4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86A90" w:rsidRPr="00141919" w:rsidRDefault="00886A90" w:rsidP="0014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801" w:rsidRPr="00141919" w:rsidTr="00134522">
        <w:trPr>
          <w:trHeight w:val="487"/>
        </w:trPr>
        <w:tc>
          <w:tcPr>
            <w:tcW w:w="12503" w:type="dxa"/>
            <w:gridSpan w:val="6"/>
            <w:shd w:val="clear" w:color="auto" w:fill="auto"/>
            <w:vAlign w:val="center"/>
          </w:tcPr>
          <w:p w:rsidR="00360801" w:rsidRPr="00141919" w:rsidRDefault="00360801" w:rsidP="00360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9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ЗАДАЧА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801" w:rsidRPr="003F16AF" w:rsidRDefault="003F16AF" w:rsidP="00134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493,90244</w:t>
            </w:r>
          </w:p>
        </w:tc>
        <w:tc>
          <w:tcPr>
            <w:tcW w:w="1417" w:type="dxa"/>
            <w:shd w:val="clear" w:color="auto" w:fill="auto"/>
          </w:tcPr>
          <w:p w:rsidR="00360801" w:rsidRPr="003F16AF" w:rsidRDefault="00134522" w:rsidP="001345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494,70000</w:t>
            </w:r>
          </w:p>
        </w:tc>
        <w:tc>
          <w:tcPr>
            <w:tcW w:w="709" w:type="dxa"/>
            <w:shd w:val="clear" w:color="auto" w:fill="auto"/>
          </w:tcPr>
          <w:p w:rsidR="00360801" w:rsidRPr="003F16AF" w:rsidRDefault="00360801" w:rsidP="00DB4086">
            <w:pPr>
              <w:jc w:val="center"/>
              <w:rPr>
                <w:b/>
                <w:sz w:val="26"/>
                <w:szCs w:val="26"/>
              </w:rPr>
            </w:pPr>
            <w:r w:rsidRPr="003F16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250,0</w:t>
            </w:r>
          </w:p>
        </w:tc>
      </w:tr>
    </w:tbl>
    <w:p w:rsidR="007D00F4" w:rsidRDefault="00AD4202" w:rsidP="007D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D00F4" w:rsidRDefault="007D00F4" w:rsidP="007D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02" w:rsidRDefault="00AD4202" w:rsidP="00C0259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4202" w:rsidSect="00141919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AD4202" w:rsidRPr="00AD4202" w:rsidRDefault="00AD4202" w:rsidP="00AD42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AD4202" w:rsidRPr="00AD4202" w:rsidRDefault="00AD4202" w:rsidP="00AD42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D4202" w:rsidRPr="00AD4202" w:rsidSect="00AD4202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56" w:rsidRDefault="00646856" w:rsidP="008F165B">
      <w:pPr>
        <w:spacing w:after="0" w:line="240" w:lineRule="auto"/>
      </w:pPr>
      <w:r>
        <w:separator/>
      </w:r>
    </w:p>
  </w:endnote>
  <w:endnote w:type="continuationSeparator" w:id="0">
    <w:p w:rsidR="00646856" w:rsidRDefault="00646856" w:rsidP="008F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56" w:rsidRDefault="00646856" w:rsidP="008F165B">
      <w:pPr>
        <w:spacing w:after="0" w:line="240" w:lineRule="auto"/>
      </w:pPr>
      <w:r>
        <w:separator/>
      </w:r>
    </w:p>
  </w:footnote>
  <w:footnote w:type="continuationSeparator" w:id="0">
    <w:p w:rsidR="00646856" w:rsidRDefault="00646856" w:rsidP="008F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A33"/>
    <w:multiLevelType w:val="hybridMultilevel"/>
    <w:tmpl w:val="0A825B10"/>
    <w:lvl w:ilvl="0" w:tplc="73B0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F2E59"/>
    <w:multiLevelType w:val="hybridMultilevel"/>
    <w:tmpl w:val="43FC6A7C"/>
    <w:lvl w:ilvl="0" w:tplc="89E6E5CC">
      <w:start w:val="7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155"/>
    <w:multiLevelType w:val="hybridMultilevel"/>
    <w:tmpl w:val="419670C8"/>
    <w:lvl w:ilvl="0" w:tplc="43DE1B0C">
      <w:start w:val="1"/>
      <w:numFmt w:val="decimal"/>
      <w:lvlText w:val="%1."/>
      <w:lvlJc w:val="left"/>
      <w:pPr>
        <w:ind w:left="30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382228">
      <w:numFmt w:val="bullet"/>
      <w:lvlText w:val="•"/>
      <w:lvlJc w:val="left"/>
      <w:pPr>
        <w:ind w:left="1246" w:hanging="433"/>
      </w:pPr>
      <w:rPr>
        <w:lang w:val="ru-RU" w:eastAsia="en-US" w:bidi="ar-SA"/>
      </w:rPr>
    </w:lvl>
    <w:lvl w:ilvl="2" w:tplc="B49C42A4">
      <w:numFmt w:val="bullet"/>
      <w:lvlText w:val="•"/>
      <w:lvlJc w:val="left"/>
      <w:pPr>
        <w:ind w:left="2193" w:hanging="433"/>
      </w:pPr>
      <w:rPr>
        <w:lang w:val="ru-RU" w:eastAsia="en-US" w:bidi="ar-SA"/>
      </w:rPr>
    </w:lvl>
    <w:lvl w:ilvl="3" w:tplc="E4E25FE0">
      <w:numFmt w:val="bullet"/>
      <w:lvlText w:val="•"/>
      <w:lvlJc w:val="left"/>
      <w:pPr>
        <w:ind w:left="3140" w:hanging="433"/>
      </w:pPr>
      <w:rPr>
        <w:lang w:val="ru-RU" w:eastAsia="en-US" w:bidi="ar-SA"/>
      </w:rPr>
    </w:lvl>
    <w:lvl w:ilvl="4" w:tplc="7F762E4C">
      <w:numFmt w:val="bullet"/>
      <w:lvlText w:val="•"/>
      <w:lvlJc w:val="left"/>
      <w:pPr>
        <w:ind w:left="4086" w:hanging="433"/>
      </w:pPr>
      <w:rPr>
        <w:lang w:val="ru-RU" w:eastAsia="en-US" w:bidi="ar-SA"/>
      </w:rPr>
    </w:lvl>
    <w:lvl w:ilvl="5" w:tplc="A04AA214">
      <w:numFmt w:val="bullet"/>
      <w:lvlText w:val="•"/>
      <w:lvlJc w:val="left"/>
      <w:pPr>
        <w:ind w:left="5033" w:hanging="433"/>
      </w:pPr>
      <w:rPr>
        <w:lang w:val="ru-RU" w:eastAsia="en-US" w:bidi="ar-SA"/>
      </w:rPr>
    </w:lvl>
    <w:lvl w:ilvl="6" w:tplc="6F78CE7A">
      <w:numFmt w:val="bullet"/>
      <w:lvlText w:val="•"/>
      <w:lvlJc w:val="left"/>
      <w:pPr>
        <w:ind w:left="5980" w:hanging="433"/>
      </w:pPr>
      <w:rPr>
        <w:lang w:val="ru-RU" w:eastAsia="en-US" w:bidi="ar-SA"/>
      </w:rPr>
    </w:lvl>
    <w:lvl w:ilvl="7" w:tplc="9FF60F24">
      <w:numFmt w:val="bullet"/>
      <w:lvlText w:val="•"/>
      <w:lvlJc w:val="left"/>
      <w:pPr>
        <w:ind w:left="6926" w:hanging="433"/>
      </w:pPr>
      <w:rPr>
        <w:lang w:val="ru-RU" w:eastAsia="en-US" w:bidi="ar-SA"/>
      </w:rPr>
    </w:lvl>
    <w:lvl w:ilvl="8" w:tplc="563C9804">
      <w:numFmt w:val="bullet"/>
      <w:lvlText w:val="•"/>
      <w:lvlJc w:val="left"/>
      <w:pPr>
        <w:ind w:left="7873" w:hanging="433"/>
      </w:pPr>
      <w:rPr>
        <w:lang w:val="ru-RU" w:eastAsia="en-US" w:bidi="ar-SA"/>
      </w:rPr>
    </w:lvl>
  </w:abstractNum>
  <w:abstractNum w:abstractNumId="3" w15:restartNumberingAfterBreak="0">
    <w:nsid w:val="341C42BA"/>
    <w:multiLevelType w:val="hybridMultilevel"/>
    <w:tmpl w:val="014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96BAD"/>
    <w:multiLevelType w:val="hybridMultilevel"/>
    <w:tmpl w:val="556A4BEA"/>
    <w:lvl w:ilvl="0" w:tplc="45F09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424552"/>
    <w:multiLevelType w:val="hybridMultilevel"/>
    <w:tmpl w:val="20C8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7"/>
    <w:rsid w:val="00033FA4"/>
    <w:rsid w:val="000517B8"/>
    <w:rsid w:val="00063577"/>
    <w:rsid w:val="00063602"/>
    <w:rsid w:val="00092396"/>
    <w:rsid w:val="000927B1"/>
    <w:rsid w:val="00092EE5"/>
    <w:rsid w:val="000A3EE6"/>
    <w:rsid w:val="000D7AE9"/>
    <w:rsid w:val="000E408E"/>
    <w:rsid w:val="00120951"/>
    <w:rsid w:val="00134522"/>
    <w:rsid w:val="00141919"/>
    <w:rsid w:val="0014791D"/>
    <w:rsid w:val="001825C9"/>
    <w:rsid w:val="001A4166"/>
    <w:rsid w:val="001E2A50"/>
    <w:rsid w:val="001E5544"/>
    <w:rsid w:val="00211330"/>
    <w:rsid w:val="00226160"/>
    <w:rsid w:val="0024198E"/>
    <w:rsid w:val="00252002"/>
    <w:rsid w:val="00276CD1"/>
    <w:rsid w:val="002C5B80"/>
    <w:rsid w:val="00324D92"/>
    <w:rsid w:val="00360801"/>
    <w:rsid w:val="00367DC6"/>
    <w:rsid w:val="0038142E"/>
    <w:rsid w:val="003A30AE"/>
    <w:rsid w:val="003B175E"/>
    <w:rsid w:val="003B5692"/>
    <w:rsid w:val="003F16AF"/>
    <w:rsid w:val="00403B75"/>
    <w:rsid w:val="00404A9A"/>
    <w:rsid w:val="00413EE8"/>
    <w:rsid w:val="00442E0D"/>
    <w:rsid w:val="00486AE7"/>
    <w:rsid w:val="004C54D5"/>
    <w:rsid w:val="004E12DE"/>
    <w:rsid w:val="00516A4B"/>
    <w:rsid w:val="0054248C"/>
    <w:rsid w:val="00572514"/>
    <w:rsid w:val="0057374E"/>
    <w:rsid w:val="005802D9"/>
    <w:rsid w:val="00584E98"/>
    <w:rsid w:val="00593BA8"/>
    <w:rsid w:val="005B4B87"/>
    <w:rsid w:val="005F3DAB"/>
    <w:rsid w:val="0064191B"/>
    <w:rsid w:val="00644522"/>
    <w:rsid w:val="00646856"/>
    <w:rsid w:val="00667BA1"/>
    <w:rsid w:val="006772F6"/>
    <w:rsid w:val="006A3A85"/>
    <w:rsid w:val="006C7159"/>
    <w:rsid w:val="006D0984"/>
    <w:rsid w:val="006F2ED0"/>
    <w:rsid w:val="007153B3"/>
    <w:rsid w:val="0072169B"/>
    <w:rsid w:val="00747A33"/>
    <w:rsid w:val="0076288B"/>
    <w:rsid w:val="007A23D4"/>
    <w:rsid w:val="007D00F4"/>
    <w:rsid w:val="007F5E3C"/>
    <w:rsid w:val="00806279"/>
    <w:rsid w:val="00816DDF"/>
    <w:rsid w:val="00817A85"/>
    <w:rsid w:val="00847565"/>
    <w:rsid w:val="00862BA7"/>
    <w:rsid w:val="00886A90"/>
    <w:rsid w:val="00886FC7"/>
    <w:rsid w:val="00890344"/>
    <w:rsid w:val="008915B4"/>
    <w:rsid w:val="008F165B"/>
    <w:rsid w:val="00902088"/>
    <w:rsid w:val="009153D2"/>
    <w:rsid w:val="00954E4F"/>
    <w:rsid w:val="00963BD7"/>
    <w:rsid w:val="009C573A"/>
    <w:rsid w:val="00A240BA"/>
    <w:rsid w:val="00A50752"/>
    <w:rsid w:val="00A54CCD"/>
    <w:rsid w:val="00A83657"/>
    <w:rsid w:val="00A905A7"/>
    <w:rsid w:val="00AA4E0B"/>
    <w:rsid w:val="00AD4202"/>
    <w:rsid w:val="00B06152"/>
    <w:rsid w:val="00B46A41"/>
    <w:rsid w:val="00B95C0F"/>
    <w:rsid w:val="00BC3695"/>
    <w:rsid w:val="00BD5046"/>
    <w:rsid w:val="00BF5CC2"/>
    <w:rsid w:val="00C00100"/>
    <w:rsid w:val="00C0259B"/>
    <w:rsid w:val="00C21D31"/>
    <w:rsid w:val="00C3690E"/>
    <w:rsid w:val="00C425D4"/>
    <w:rsid w:val="00CD0994"/>
    <w:rsid w:val="00CE5E30"/>
    <w:rsid w:val="00D506BF"/>
    <w:rsid w:val="00D54A31"/>
    <w:rsid w:val="00D861C4"/>
    <w:rsid w:val="00DB4086"/>
    <w:rsid w:val="00DE6FF8"/>
    <w:rsid w:val="00E32011"/>
    <w:rsid w:val="00E347B1"/>
    <w:rsid w:val="00E514CD"/>
    <w:rsid w:val="00EA7D91"/>
    <w:rsid w:val="00EE773A"/>
    <w:rsid w:val="00EF1956"/>
    <w:rsid w:val="00F5278C"/>
    <w:rsid w:val="00F813F1"/>
    <w:rsid w:val="00FB626C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6961-4FC2-4738-ACDF-63CDF62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577"/>
    <w:rPr>
      <w:color w:val="0000FF"/>
      <w:u w:val="single"/>
    </w:rPr>
  </w:style>
  <w:style w:type="character" w:styleId="a4">
    <w:name w:val="Strong"/>
    <w:basedOn w:val="a0"/>
    <w:uiPriority w:val="22"/>
    <w:qFormat/>
    <w:rsid w:val="00063577"/>
    <w:rPr>
      <w:b/>
      <w:bCs/>
    </w:rPr>
  </w:style>
  <w:style w:type="paragraph" w:styleId="a5">
    <w:name w:val="List Paragraph"/>
    <w:basedOn w:val="a"/>
    <w:uiPriority w:val="34"/>
    <w:qFormat/>
    <w:rsid w:val="00A240BA"/>
    <w:pPr>
      <w:ind w:left="720"/>
      <w:contextualSpacing/>
    </w:pPr>
  </w:style>
  <w:style w:type="table" w:styleId="a6">
    <w:name w:val="Table Grid"/>
    <w:basedOn w:val="a1"/>
    <w:uiPriority w:val="39"/>
    <w:rsid w:val="001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65B"/>
  </w:style>
  <w:style w:type="paragraph" w:styleId="a9">
    <w:name w:val="footer"/>
    <w:basedOn w:val="a"/>
    <w:link w:val="aa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65B"/>
  </w:style>
  <w:style w:type="paragraph" w:styleId="ab">
    <w:name w:val="Balloon Text"/>
    <w:basedOn w:val="a"/>
    <w:link w:val="ac"/>
    <w:uiPriority w:val="99"/>
    <w:semiHidden/>
    <w:unhideWhenUsed/>
    <w:rsid w:val="00A8365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65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8E3A-556F-47E8-A197-674A2E32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Скотникова Анна Михайловна</dc:creator>
  <cp:keywords/>
  <dc:description/>
  <cp:lastModifiedBy>Иванова Екатерина Александровна</cp:lastModifiedBy>
  <cp:revision>9</cp:revision>
  <cp:lastPrinted>2024-07-08T08:37:00Z</cp:lastPrinted>
  <dcterms:created xsi:type="dcterms:W3CDTF">2023-10-24T15:28:00Z</dcterms:created>
  <dcterms:modified xsi:type="dcterms:W3CDTF">2024-07-08T09:18:00Z</dcterms:modified>
</cp:coreProperties>
</file>