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1E" w:rsidRPr="00DE459C" w:rsidRDefault="00011C1E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231CA" w:rsidRPr="00A231CA" w:rsidRDefault="00A231CA" w:rsidP="00A23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                                                                                                                                                                                             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CA" w:rsidRPr="00A231CA" w:rsidRDefault="00A231CA" w:rsidP="00A2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</w:t>
      </w:r>
      <w:r w:rsidRPr="00A2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A231CA" w:rsidRPr="00A231CA" w:rsidRDefault="00A231CA" w:rsidP="00A2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 ______</w:t>
      </w:r>
    </w:p>
    <w:p w:rsidR="00A231CA" w:rsidRPr="00A231CA" w:rsidRDefault="00A231CA" w:rsidP="00A2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A231CA" w:rsidP="00A231CA">
      <w:pPr>
        <w:spacing w:after="0" w:line="240" w:lineRule="exact"/>
        <w:ind w:right="439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отчете об итогах работы отр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асли сельского хозяйства за 202</w:t>
      </w:r>
      <w:r w:rsidR="00DF4B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64D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A231CA" w:rsidRPr="00664D04" w:rsidRDefault="00A231CA" w:rsidP="00A231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231CA" w:rsidRPr="00664D04" w:rsidRDefault="00A231CA" w:rsidP="00A231CA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64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1CA" w:rsidRPr="00664D04" w:rsidRDefault="00A231CA" w:rsidP="00A231C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Новгородского муниципального района, </w:t>
      </w:r>
    </w:p>
    <w:p w:rsidR="00A231CA" w:rsidRPr="00664D04" w:rsidRDefault="00A231CA" w:rsidP="00A231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A231CA" w:rsidRDefault="00A231CA" w:rsidP="00A23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к сведению отчет начальника управления агропромышленного комплекса Администрации Новгородского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Ивахненко П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>.А. об итогах работы отрасли сельского хозяйства Новгородско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муниципального района за 202</w:t>
      </w:r>
      <w:r w:rsidR="00926674" w:rsidRPr="009266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64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A231CA" w:rsidRDefault="00A231CA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2D71E5" w:rsidRPr="002D71E5" w:rsidRDefault="002D71E5" w:rsidP="002D71E5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муниципального района                                                </w:t>
      </w: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Согласовано:   </w:t>
      </w:r>
      <w:proofErr w:type="gramEnd"/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Щербань</w:t>
      </w: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1E5" w:rsidRPr="002D71E5" w:rsidRDefault="002D71E5" w:rsidP="002D71E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D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2D71E5" w:rsidRDefault="002D71E5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214" w:rsidRDefault="00086214" w:rsidP="00A231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1CA" w:rsidRDefault="00A231CA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E5" w:rsidRDefault="002D71E5" w:rsidP="00FD6D9B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87E" w:rsidRDefault="00C9687E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D9B" w:rsidRDefault="00FD6D9B" w:rsidP="00FD6D9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37772F" w:rsidRPr="004A6611" w:rsidRDefault="0037772F" w:rsidP="00FD6D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1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отрасли сельского хозяйства Новгородско</w:t>
      </w:r>
      <w:r w:rsidR="00DE0870">
        <w:rPr>
          <w:rFonts w:ascii="Times New Roman" w:hAnsi="Times New Roman" w:cs="Times New Roman"/>
          <w:b/>
          <w:sz w:val="28"/>
          <w:szCs w:val="28"/>
        </w:rPr>
        <w:t>го муниципального района за 202</w:t>
      </w:r>
      <w:r w:rsidR="00794058">
        <w:rPr>
          <w:rFonts w:ascii="Times New Roman" w:hAnsi="Times New Roman" w:cs="Times New Roman"/>
          <w:b/>
          <w:sz w:val="28"/>
          <w:szCs w:val="28"/>
        </w:rPr>
        <w:t>3</w:t>
      </w:r>
      <w:r w:rsidRPr="004A66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772F" w:rsidRDefault="0037772F" w:rsidP="00FD6D9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DE0870">
        <w:rPr>
          <w:rFonts w:ascii="Times New Roman" w:hAnsi="Times New Roman" w:cs="Times New Roman"/>
          <w:sz w:val="28"/>
          <w:szCs w:val="28"/>
        </w:rPr>
        <w:t>ый</w:t>
      </w:r>
      <w:r w:rsidR="00926674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депутаты, коллеги, присутствующие! </w:t>
      </w:r>
      <w:r w:rsidR="00B73A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редставляю Вам отчет о результатах работы отрасли сельского хозяйства Новгородского муниципального района за 202</w:t>
      </w:r>
      <w:r w:rsidR="00594E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772F" w:rsidRPr="00F40653" w:rsidRDefault="0037772F" w:rsidP="000775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32"/>
        </w:rPr>
        <w:t xml:space="preserve">На сегодняшний день производство сельскохозяйственной продукции </w:t>
      </w:r>
      <w:r w:rsidRPr="00F40653">
        <w:rPr>
          <w:color w:val="000000"/>
          <w:sz w:val="28"/>
          <w:szCs w:val="32"/>
        </w:rPr>
        <w:t>осуществляет 9 сельскохозяйственны</w:t>
      </w:r>
      <w:r w:rsidR="00DE0870" w:rsidRPr="00DE0870">
        <w:rPr>
          <w:color w:val="000000"/>
          <w:sz w:val="28"/>
          <w:szCs w:val="32"/>
        </w:rPr>
        <w:t>е</w:t>
      </w:r>
      <w:r w:rsidRPr="00F40653">
        <w:rPr>
          <w:color w:val="000000"/>
          <w:sz w:val="28"/>
          <w:szCs w:val="32"/>
        </w:rPr>
        <w:t xml:space="preserve"> организаци</w:t>
      </w:r>
      <w:r w:rsidR="00DE0870">
        <w:rPr>
          <w:color w:val="000000"/>
          <w:sz w:val="28"/>
          <w:szCs w:val="32"/>
        </w:rPr>
        <w:t>и</w:t>
      </w:r>
      <w:r w:rsidRPr="00F40653">
        <w:rPr>
          <w:color w:val="000000"/>
          <w:sz w:val="28"/>
          <w:szCs w:val="32"/>
        </w:rPr>
        <w:t xml:space="preserve">, </w:t>
      </w:r>
      <w:r w:rsidR="00DE0870" w:rsidRPr="00DE0870">
        <w:rPr>
          <w:color w:val="000000"/>
          <w:sz w:val="28"/>
          <w:szCs w:val="32"/>
        </w:rPr>
        <w:t>77</w:t>
      </w:r>
      <w:r w:rsidRPr="00F40653">
        <w:rPr>
          <w:color w:val="000000"/>
          <w:sz w:val="28"/>
          <w:szCs w:val="32"/>
        </w:rPr>
        <w:t xml:space="preserve"> крестьянско-фермерски</w:t>
      </w:r>
      <w:r w:rsidR="00DE0870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хозяйств и 4 сельскохозяйственны</w:t>
      </w:r>
      <w:r w:rsidR="00CE5435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потребительски</w:t>
      </w:r>
      <w:r w:rsidR="00CE5435">
        <w:rPr>
          <w:color w:val="000000"/>
          <w:sz w:val="28"/>
          <w:szCs w:val="32"/>
        </w:rPr>
        <w:t>х</w:t>
      </w:r>
      <w:r w:rsidRPr="00F40653">
        <w:rPr>
          <w:color w:val="000000"/>
          <w:sz w:val="28"/>
          <w:szCs w:val="32"/>
        </w:rPr>
        <w:t xml:space="preserve"> кооператива.  </w:t>
      </w:r>
      <w:r w:rsidR="002F707B" w:rsidRPr="00CF22BD">
        <w:rPr>
          <w:sz w:val="28"/>
          <w:szCs w:val="28"/>
        </w:rPr>
        <w:t>С</w:t>
      </w:r>
      <w:r w:rsidRPr="00CF22BD">
        <w:rPr>
          <w:sz w:val="28"/>
          <w:szCs w:val="28"/>
        </w:rPr>
        <w:t>реднесписочная численность</w:t>
      </w:r>
      <w:r w:rsidR="00E32A69" w:rsidRPr="00CF22BD">
        <w:rPr>
          <w:sz w:val="28"/>
          <w:szCs w:val="28"/>
        </w:rPr>
        <w:t>,</w:t>
      </w:r>
      <w:r w:rsidRPr="00CF22BD">
        <w:rPr>
          <w:sz w:val="28"/>
          <w:szCs w:val="28"/>
        </w:rPr>
        <w:t xml:space="preserve"> </w:t>
      </w:r>
      <w:r w:rsidR="006A0A5D" w:rsidRPr="00CF22BD">
        <w:rPr>
          <w:sz w:val="28"/>
          <w:szCs w:val="28"/>
        </w:rPr>
        <w:t>в отрасли</w:t>
      </w:r>
      <w:r w:rsidR="00E32A69" w:rsidRPr="00CF22BD">
        <w:rPr>
          <w:sz w:val="28"/>
          <w:szCs w:val="28"/>
        </w:rPr>
        <w:t>,</w:t>
      </w:r>
      <w:r w:rsidRPr="00CF22BD">
        <w:rPr>
          <w:sz w:val="28"/>
          <w:szCs w:val="28"/>
        </w:rPr>
        <w:t xml:space="preserve"> </w:t>
      </w:r>
      <w:r w:rsidR="00CF22BD" w:rsidRPr="00CF22BD">
        <w:rPr>
          <w:sz w:val="28"/>
          <w:szCs w:val="28"/>
        </w:rPr>
        <w:t>1678</w:t>
      </w:r>
      <w:r w:rsidRPr="00CF22BD">
        <w:rPr>
          <w:sz w:val="28"/>
          <w:szCs w:val="28"/>
        </w:rPr>
        <w:t xml:space="preserve"> человека, среднемесячная заработная плата </w:t>
      </w:r>
      <w:r w:rsidR="00CF22BD" w:rsidRPr="00CF22BD">
        <w:rPr>
          <w:sz w:val="28"/>
          <w:szCs w:val="28"/>
        </w:rPr>
        <w:t>45</w:t>
      </w:r>
      <w:r w:rsidR="002F707B" w:rsidRPr="00CF22BD">
        <w:rPr>
          <w:sz w:val="28"/>
          <w:szCs w:val="28"/>
        </w:rPr>
        <w:t xml:space="preserve"> тысячам рублей, </w:t>
      </w:r>
      <w:r w:rsidRPr="00CF22BD">
        <w:rPr>
          <w:sz w:val="28"/>
          <w:szCs w:val="28"/>
        </w:rPr>
        <w:t xml:space="preserve">рост </w:t>
      </w:r>
      <w:r w:rsidR="00EB7D4A" w:rsidRPr="00CF22BD">
        <w:rPr>
          <w:sz w:val="28"/>
          <w:szCs w:val="28"/>
        </w:rPr>
        <w:t>составил</w:t>
      </w:r>
      <w:r w:rsidRPr="00CF22BD">
        <w:rPr>
          <w:sz w:val="28"/>
          <w:szCs w:val="28"/>
        </w:rPr>
        <w:t xml:space="preserve"> </w:t>
      </w:r>
      <w:r w:rsidR="00CF22BD" w:rsidRPr="00CF22BD">
        <w:rPr>
          <w:sz w:val="28"/>
          <w:szCs w:val="28"/>
        </w:rPr>
        <w:t>19</w:t>
      </w:r>
      <w:r w:rsidRPr="00CF22BD">
        <w:rPr>
          <w:sz w:val="28"/>
          <w:szCs w:val="28"/>
        </w:rPr>
        <w:t>%.</w:t>
      </w:r>
    </w:p>
    <w:p w:rsidR="00EB7D4A" w:rsidRDefault="00EB7D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72F" w:rsidRPr="00F40653">
        <w:rPr>
          <w:rFonts w:ascii="Times New Roman" w:hAnsi="Times New Roman" w:cs="Times New Roman"/>
          <w:sz w:val="28"/>
          <w:szCs w:val="28"/>
        </w:rPr>
        <w:t>бъем отгруженных товаров составил 6,</w:t>
      </w:r>
      <w:r w:rsidR="00926674">
        <w:rPr>
          <w:rFonts w:ascii="Times New Roman" w:hAnsi="Times New Roman" w:cs="Times New Roman"/>
          <w:sz w:val="28"/>
          <w:szCs w:val="28"/>
        </w:rPr>
        <w:t>8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млр</w:t>
      </w:r>
      <w:r w:rsidR="000775D3">
        <w:rPr>
          <w:rFonts w:ascii="Times New Roman" w:hAnsi="Times New Roman" w:cs="Times New Roman"/>
          <w:sz w:val="28"/>
          <w:szCs w:val="28"/>
        </w:rPr>
        <w:t xml:space="preserve">д. рублей, объем инвестиций в </w:t>
      </w:r>
      <w:r w:rsidR="0037772F" w:rsidRPr="00F40653">
        <w:rPr>
          <w:rFonts w:ascii="Times New Roman" w:hAnsi="Times New Roman" w:cs="Times New Roman"/>
          <w:sz w:val="28"/>
          <w:szCs w:val="28"/>
        </w:rPr>
        <w:t>основ</w:t>
      </w:r>
      <w:r w:rsidR="002F081E">
        <w:rPr>
          <w:rFonts w:ascii="Times New Roman" w:hAnsi="Times New Roman" w:cs="Times New Roman"/>
          <w:sz w:val="28"/>
          <w:szCs w:val="28"/>
        </w:rPr>
        <w:t>н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ой капитал – </w:t>
      </w:r>
      <w:r w:rsidR="00E95E4B">
        <w:rPr>
          <w:rFonts w:ascii="Times New Roman" w:hAnsi="Times New Roman" w:cs="Times New Roman"/>
          <w:sz w:val="28"/>
          <w:szCs w:val="28"/>
        </w:rPr>
        <w:t>3</w:t>
      </w:r>
      <w:r w:rsidR="00926674">
        <w:rPr>
          <w:rFonts w:ascii="Times New Roman" w:hAnsi="Times New Roman" w:cs="Times New Roman"/>
          <w:sz w:val="28"/>
          <w:szCs w:val="28"/>
        </w:rPr>
        <w:t>04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EB7D4A" w:rsidRPr="00EB7D4A" w:rsidRDefault="00EB7D4A" w:rsidP="00EB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4A">
        <w:rPr>
          <w:rFonts w:ascii="Times New Roman" w:hAnsi="Times New Roman" w:cs="Times New Roman"/>
          <w:sz w:val="28"/>
          <w:szCs w:val="28"/>
        </w:rPr>
        <w:t>Благодаря поддержке Губернатора и Правительства</w:t>
      </w:r>
      <w:r w:rsidR="00E15EA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EB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7D4A">
        <w:rPr>
          <w:rFonts w:ascii="Times New Roman" w:hAnsi="Times New Roman" w:cs="Times New Roman"/>
          <w:sz w:val="28"/>
          <w:szCs w:val="28"/>
        </w:rPr>
        <w:t xml:space="preserve"> 202</w:t>
      </w:r>
      <w:r w:rsidR="00926674">
        <w:rPr>
          <w:rFonts w:ascii="Times New Roman" w:hAnsi="Times New Roman" w:cs="Times New Roman"/>
          <w:sz w:val="28"/>
          <w:szCs w:val="28"/>
        </w:rPr>
        <w:t>3</w:t>
      </w:r>
      <w:r w:rsidRPr="00EB7D4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EB7D4A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EB7D4A">
        <w:rPr>
          <w:rFonts w:ascii="Times New Roman" w:hAnsi="Times New Roman" w:cs="Times New Roman"/>
          <w:sz w:val="28"/>
          <w:szCs w:val="28"/>
        </w:rPr>
        <w:t xml:space="preserve"> района получили поддержку в сумме 2</w:t>
      </w:r>
      <w:r w:rsidR="00994CEA">
        <w:rPr>
          <w:rFonts w:ascii="Times New Roman" w:hAnsi="Times New Roman" w:cs="Times New Roman"/>
          <w:sz w:val="28"/>
          <w:szCs w:val="28"/>
        </w:rPr>
        <w:t>20</w:t>
      </w:r>
      <w:r w:rsidRPr="00EB7D4A">
        <w:rPr>
          <w:rFonts w:ascii="Times New Roman" w:hAnsi="Times New Roman" w:cs="Times New Roman"/>
          <w:sz w:val="28"/>
          <w:szCs w:val="28"/>
        </w:rPr>
        <w:t xml:space="preserve"> млн рублей, которая была направлена приобретение техники и оборудования,</w:t>
      </w:r>
      <w:r w:rsidR="00926674">
        <w:rPr>
          <w:rFonts w:ascii="Times New Roman" w:hAnsi="Times New Roman" w:cs="Times New Roman"/>
          <w:sz w:val="28"/>
          <w:szCs w:val="28"/>
        </w:rPr>
        <w:t xml:space="preserve"> средств защиты растений </w:t>
      </w:r>
      <w:r w:rsidR="00926674" w:rsidRPr="00B73A14">
        <w:rPr>
          <w:rFonts w:ascii="Times New Roman" w:hAnsi="Times New Roman" w:cs="Times New Roman"/>
          <w:sz w:val="28"/>
          <w:szCs w:val="28"/>
        </w:rPr>
        <w:t>семенного</w:t>
      </w:r>
      <w:r w:rsidR="00B73A14" w:rsidRPr="00B73A14">
        <w:rPr>
          <w:rFonts w:ascii="Times New Roman" w:hAnsi="Times New Roman" w:cs="Times New Roman"/>
          <w:sz w:val="28"/>
          <w:szCs w:val="28"/>
        </w:rPr>
        <w:t xml:space="preserve"> </w:t>
      </w:r>
      <w:r w:rsidR="00926674" w:rsidRPr="00B73A14">
        <w:rPr>
          <w:rFonts w:ascii="Times New Roman" w:hAnsi="Times New Roman" w:cs="Times New Roman"/>
          <w:sz w:val="28"/>
          <w:szCs w:val="28"/>
        </w:rPr>
        <w:t>материала,</w:t>
      </w:r>
      <w:r w:rsidRPr="00EB7D4A">
        <w:rPr>
          <w:rFonts w:ascii="Times New Roman" w:hAnsi="Times New Roman" w:cs="Times New Roman"/>
          <w:sz w:val="28"/>
          <w:szCs w:val="28"/>
        </w:rPr>
        <w:t xml:space="preserve"> а также,</w:t>
      </w:r>
      <w:r w:rsidR="00B73A14" w:rsidRPr="00B73A14">
        <w:rPr>
          <w:rFonts w:ascii="Times New Roman" w:hAnsi="Times New Roman" w:cs="Times New Roman"/>
          <w:sz w:val="28"/>
          <w:szCs w:val="28"/>
        </w:rPr>
        <w:t xml:space="preserve"> на обучение специалистов</w:t>
      </w:r>
      <w:r w:rsidRPr="00EB7D4A">
        <w:rPr>
          <w:rFonts w:ascii="Times New Roman" w:hAnsi="Times New Roman" w:cs="Times New Roman"/>
          <w:sz w:val="28"/>
          <w:szCs w:val="28"/>
        </w:rPr>
        <w:t>.</w:t>
      </w:r>
    </w:p>
    <w:p w:rsidR="0037772F" w:rsidRDefault="0037772F" w:rsidP="000775D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конкретным результатам работы.</w:t>
      </w:r>
    </w:p>
    <w:p w:rsidR="0037772F" w:rsidRPr="00F40653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</w:t>
      </w:r>
      <w:r w:rsidR="00742BCC">
        <w:rPr>
          <w:rFonts w:ascii="Times New Roman" w:hAnsi="Times New Roman" w:cs="Times New Roman"/>
          <w:sz w:val="28"/>
          <w:szCs w:val="28"/>
        </w:rPr>
        <w:t>сохранилось</w:t>
      </w:r>
      <w:r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составляет 4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F40653">
        <w:rPr>
          <w:rFonts w:ascii="Times New Roman" w:hAnsi="Times New Roman" w:cs="Times New Roman"/>
          <w:sz w:val="28"/>
          <w:szCs w:val="28"/>
        </w:rPr>
        <w:t>голов, из них 2</w:t>
      </w:r>
      <w:r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</w:t>
      </w:r>
      <w:r w:rsidR="000775D3">
        <w:rPr>
          <w:rFonts w:ascii="Times New Roman" w:hAnsi="Times New Roman" w:cs="Times New Roman"/>
          <w:sz w:val="28"/>
          <w:szCs w:val="28"/>
        </w:rPr>
        <w:t xml:space="preserve">- </w:t>
      </w:r>
      <w:r w:rsidRPr="00F40653">
        <w:rPr>
          <w:rFonts w:ascii="Times New Roman" w:hAnsi="Times New Roman" w:cs="Times New Roman"/>
          <w:sz w:val="28"/>
          <w:szCs w:val="28"/>
        </w:rPr>
        <w:t>дойное стадо. АО «</w:t>
      </w:r>
      <w:proofErr w:type="spellStart"/>
      <w:r w:rsidRPr="00F40653">
        <w:rPr>
          <w:rFonts w:ascii="Times New Roman" w:hAnsi="Times New Roman" w:cs="Times New Roman"/>
          <w:sz w:val="28"/>
          <w:szCs w:val="28"/>
        </w:rPr>
        <w:t>Ермолинское</w:t>
      </w:r>
      <w:proofErr w:type="spellEnd"/>
      <w:r w:rsidRPr="00F40653">
        <w:rPr>
          <w:rFonts w:ascii="Times New Roman" w:hAnsi="Times New Roman" w:cs="Times New Roman"/>
          <w:sz w:val="28"/>
          <w:szCs w:val="28"/>
        </w:rPr>
        <w:t xml:space="preserve">», </w:t>
      </w:r>
      <w:r w:rsidR="00926674">
        <w:rPr>
          <w:rFonts w:ascii="Times New Roman" w:hAnsi="Times New Roman" w:cs="Times New Roman"/>
          <w:sz w:val="28"/>
          <w:szCs w:val="28"/>
        </w:rPr>
        <w:t xml:space="preserve">и </w:t>
      </w:r>
      <w:r w:rsidRPr="00F40653">
        <w:rPr>
          <w:rFonts w:ascii="Times New Roman" w:hAnsi="Times New Roman" w:cs="Times New Roman"/>
          <w:sz w:val="28"/>
          <w:szCs w:val="28"/>
        </w:rPr>
        <w:t>ЗАО «Савино» являются племенными репродукторами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черно-пестрой породы</w:t>
      </w:r>
      <w:r w:rsidRPr="00F40653">
        <w:rPr>
          <w:rFonts w:ascii="Times New Roman" w:hAnsi="Times New Roman" w:cs="Times New Roman"/>
          <w:sz w:val="28"/>
          <w:szCs w:val="28"/>
        </w:rPr>
        <w:t>. Производство молока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0653">
        <w:t xml:space="preserve"> </w:t>
      </w:r>
      <w:r w:rsidRPr="00F40653">
        <w:rPr>
          <w:rFonts w:ascii="Times New Roman" w:hAnsi="Times New Roman" w:cs="Times New Roman"/>
          <w:sz w:val="28"/>
          <w:szCs w:val="28"/>
        </w:rPr>
        <w:t xml:space="preserve">11 тысяч тонн, продуктивность на одну фуражную корову </w:t>
      </w:r>
      <w:r w:rsidR="009266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74">
        <w:rPr>
          <w:rFonts w:ascii="Times New Roman" w:hAnsi="Times New Roman" w:cs="Times New Roman"/>
          <w:sz w:val="28"/>
          <w:szCs w:val="28"/>
        </w:rPr>
        <w:t>6,2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кг</w:t>
      </w:r>
      <w:r w:rsidR="00926674">
        <w:rPr>
          <w:rFonts w:ascii="Times New Roman" w:hAnsi="Times New Roman" w:cs="Times New Roman"/>
          <w:sz w:val="28"/>
          <w:szCs w:val="28"/>
        </w:rPr>
        <w:t xml:space="preserve"> рост продуктивности составил 14</w:t>
      </w:r>
      <w:r w:rsidR="00926674" w:rsidRPr="00594EAE">
        <w:rPr>
          <w:rFonts w:ascii="Times New Roman" w:hAnsi="Times New Roman" w:cs="Times New Roman"/>
          <w:sz w:val="28"/>
          <w:szCs w:val="28"/>
        </w:rPr>
        <w:t>%</w:t>
      </w:r>
      <w:r w:rsidRPr="00594EAE">
        <w:rPr>
          <w:rFonts w:ascii="Times New Roman" w:hAnsi="Times New Roman" w:cs="Times New Roman"/>
          <w:sz w:val="28"/>
          <w:szCs w:val="28"/>
        </w:rPr>
        <w:t>. Сам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ые высокие показатели по надою - </w:t>
      </w:r>
      <w:r w:rsidRPr="00594EAE">
        <w:rPr>
          <w:rFonts w:ascii="Times New Roman" w:hAnsi="Times New Roman" w:cs="Times New Roman"/>
          <w:sz w:val="28"/>
          <w:szCs w:val="28"/>
        </w:rPr>
        <w:t>6,</w:t>
      </w:r>
      <w:r w:rsidR="005B1CD8" w:rsidRPr="00594EAE">
        <w:rPr>
          <w:rFonts w:ascii="Times New Roman" w:hAnsi="Times New Roman" w:cs="Times New Roman"/>
          <w:sz w:val="28"/>
          <w:szCs w:val="28"/>
        </w:rPr>
        <w:t>3</w:t>
      </w:r>
      <w:r w:rsidRPr="00594EAE">
        <w:rPr>
          <w:rFonts w:ascii="Times New Roman" w:hAnsi="Times New Roman" w:cs="Times New Roman"/>
          <w:sz w:val="28"/>
          <w:szCs w:val="28"/>
        </w:rPr>
        <w:t xml:space="preserve"> тысяч тонн, </w:t>
      </w:r>
      <w:r w:rsidR="00E32A69" w:rsidRPr="00594EAE">
        <w:rPr>
          <w:rFonts w:ascii="Times New Roman" w:hAnsi="Times New Roman" w:cs="Times New Roman"/>
          <w:sz w:val="28"/>
          <w:szCs w:val="28"/>
        </w:rPr>
        <w:t xml:space="preserve">- </w:t>
      </w:r>
      <w:r w:rsidRPr="00594EAE">
        <w:rPr>
          <w:rFonts w:ascii="Times New Roman" w:hAnsi="Times New Roman" w:cs="Times New Roman"/>
          <w:sz w:val="28"/>
          <w:szCs w:val="28"/>
        </w:rPr>
        <w:t>в ООО «Новгородский бекон».</w:t>
      </w:r>
    </w:p>
    <w:p w:rsidR="0037772F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>ООО «Новгородский бекон»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участок </w:t>
      </w:r>
      <w:proofErr w:type="spellStart"/>
      <w:r w:rsidR="0040243A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F40653">
        <w:rPr>
          <w:rFonts w:ascii="Times New Roman" w:hAnsi="Times New Roman" w:cs="Times New Roman"/>
          <w:sz w:val="28"/>
          <w:szCs w:val="28"/>
        </w:rPr>
        <w:t xml:space="preserve"> занимается выращиванием птицы мясного напр</w:t>
      </w:r>
      <w:r w:rsidR="00E32A69">
        <w:rPr>
          <w:rFonts w:ascii="Times New Roman" w:hAnsi="Times New Roman" w:cs="Times New Roman"/>
          <w:sz w:val="28"/>
          <w:szCs w:val="28"/>
        </w:rPr>
        <w:t>авления: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поголовье цыплят бройлеров составило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1CD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голов. Объем производства мяса скота и птицы составил более </w:t>
      </w:r>
      <w:r w:rsidR="00E475EE">
        <w:rPr>
          <w:rFonts w:ascii="Times New Roman" w:hAnsi="Times New Roman" w:cs="Times New Roman"/>
          <w:sz w:val="28"/>
          <w:szCs w:val="28"/>
        </w:rPr>
        <w:t>30,2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тысяч тонн.</w:t>
      </w:r>
    </w:p>
    <w:p w:rsidR="0037772F" w:rsidRPr="00F40653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53">
        <w:rPr>
          <w:rFonts w:ascii="Times New Roman" w:hAnsi="Times New Roman" w:cs="Times New Roman"/>
          <w:sz w:val="28"/>
          <w:szCs w:val="28"/>
        </w:rPr>
        <w:t xml:space="preserve">По направлению растениеводства были показаны высокие результаты. Посевные площади составили </w:t>
      </w:r>
      <w:r w:rsidR="005B3ECE" w:rsidRPr="00CF22BD">
        <w:rPr>
          <w:rFonts w:ascii="Times New Roman" w:hAnsi="Times New Roman" w:cs="Times New Roman"/>
          <w:sz w:val="28"/>
          <w:szCs w:val="28"/>
        </w:rPr>
        <w:t>6058,5</w:t>
      </w:r>
      <w:r w:rsidR="009E0883" w:rsidRPr="00CF22BD">
        <w:rPr>
          <w:rFonts w:ascii="Times New Roman" w:hAnsi="Times New Roman" w:cs="Times New Roman"/>
          <w:sz w:val="28"/>
          <w:szCs w:val="28"/>
        </w:rPr>
        <w:t xml:space="preserve"> га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что составляет 121% к уровню 202</w:t>
      </w:r>
      <w:r w:rsidR="00B32CDD">
        <w:rPr>
          <w:rFonts w:ascii="Times New Roman" w:hAnsi="Times New Roman" w:cs="Times New Roman"/>
          <w:sz w:val="28"/>
          <w:szCs w:val="28"/>
        </w:rPr>
        <w:t>2</w:t>
      </w:r>
      <w:r w:rsidR="009E0883" w:rsidRPr="009E08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653">
        <w:rPr>
          <w:rFonts w:ascii="Times New Roman" w:hAnsi="Times New Roman" w:cs="Times New Roman"/>
          <w:sz w:val="28"/>
          <w:szCs w:val="28"/>
        </w:rPr>
        <w:t xml:space="preserve">. </w:t>
      </w:r>
      <w:r w:rsidR="009E0883">
        <w:rPr>
          <w:rFonts w:ascii="Times New Roman" w:hAnsi="Times New Roman" w:cs="Times New Roman"/>
          <w:sz w:val="28"/>
          <w:szCs w:val="28"/>
        </w:rPr>
        <w:t>В</w:t>
      </w:r>
      <w:r w:rsidRPr="00F40653">
        <w:rPr>
          <w:rFonts w:ascii="Times New Roman" w:hAnsi="Times New Roman" w:cs="Times New Roman"/>
          <w:sz w:val="28"/>
          <w:szCs w:val="28"/>
        </w:rPr>
        <w:t xml:space="preserve"> 202</w:t>
      </w:r>
      <w:r w:rsidR="00E475EE">
        <w:rPr>
          <w:rFonts w:ascii="Times New Roman" w:hAnsi="Times New Roman" w:cs="Times New Roman"/>
          <w:sz w:val="28"/>
          <w:szCs w:val="28"/>
        </w:rPr>
        <w:t>3</w:t>
      </w:r>
      <w:r w:rsidRPr="00F40653">
        <w:rPr>
          <w:rFonts w:ascii="Times New Roman" w:hAnsi="Times New Roman" w:cs="Times New Roman"/>
          <w:sz w:val="28"/>
          <w:szCs w:val="28"/>
        </w:rPr>
        <w:t xml:space="preserve"> году, благодаря выращиванию высокоурожайных сортов и применению интенсивных технологий, </w:t>
      </w:r>
      <w:r w:rsidR="009E0883">
        <w:rPr>
          <w:rFonts w:ascii="Times New Roman" w:hAnsi="Times New Roman" w:cs="Times New Roman"/>
          <w:sz w:val="28"/>
          <w:szCs w:val="28"/>
        </w:rPr>
        <w:t xml:space="preserve">смогли достичь высоких результатов в </w:t>
      </w:r>
      <w:r w:rsidR="009E0883" w:rsidRPr="00F40653">
        <w:rPr>
          <w:rFonts w:ascii="Times New Roman" w:hAnsi="Times New Roman" w:cs="Times New Roman"/>
          <w:sz w:val="28"/>
          <w:szCs w:val="28"/>
        </w:rPr>
        <w:t>урожайности</w:t>
      </w:r>
      <w:r w:rsidRPr="00F40653">
        <w:rPr>
          <w:rFonts w:ascii="Times New Roman" w:hAnsi="Times New Roman" w:cs="Times New Roman"/>
          <w:sz w:val="28"/>
          <w:szCs w:val="28"/>
        </w:rPr>
        <w:t xml:space="preserve"> по основным видам выращиваемой продукции (зерновые 3,</w:t>
      </w:r>
      <w:r w:rsidR="00E475EE">
        <w:rPr>
          <w:rFonts w:ascii="Times New Roman" w:hAnsi="Times New Roman" w:cs="Times New Roman"/>
          <w:sz w:val="28"/>
          <w:szCs w:val="28"/>
        </w:rPr>
        <w:t>9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картофель </w:t>
      </w:r>
      <w:r w:rsidR="00E475EE">
        <w:rPr>
          <w:rFonts w:ascii="Times New Roman" w:hAnsi="Times New Roman" w:cs="Times New Roman"/>
          <w:sz w:val="28"/>
          <w:szCs w:val="28"/>
        </w:rPr>
        <w:t>33</w:t>
      </w:r>
      <w:r w:rsidR="002A1D1C">
        <w:rPr>
          <w:rFonts w:ascii="Times New Roman" w:hAnsi="Times New Roman" w:cs="Times New Roman"/>
          <w:sz w:val="28"/>
          <w:szCs w:val="28"/>
        </w:rPr>
        <w:t>,4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т/га, овощи открытого грунта </w:t>
      </w:r>
      <w:r w:rsidR="00E475EE">
        <w:rPr>
          <w:rFonts w:ascii="Times New Roman" w:hAnsi="Times New Roman" w:cs="Times New Roman"/>
          <w:sz w:val="28"/>
          <w:szCs w:val="28"/>
        </w:rPr>
        <w:t>46,7</w:t>
      </w:r>
      <w:r w:rsidRPr="00F40653">
        <w:rPr>
          <w:rFonts w:ascii="Times New Roman" w:hAnsi="Times New Roman" w:cs="Times New Roman"/>
          <w:sz w:val="28"/>
          <w:szCs w:val="28"/>
        </w:rPr>
        <w:t xml:space="preserve"> т/га), что позволило достигнуть валового сбора продукции растениеводства </w:t>
      </w:r>
      <w:r w:rsidR="002A1D1C">
        <w:rPr>
          <w:rFonts w:ascii="Times New Roman" w:hAnsi="Times New Roman" w:cs="Times New Roman"/>
          <w:sz w:val="28"/>
          <w:szCs w:val="28"/>
        </w:rPr>
        <w:t>выше</w:t>
      </w:r>
      <w:r w:rsidRPr="00F40653">
        <w:rPr>
          <w:rFonts w:ascii="Times New Roman" w:hAnsi="Times New Roman" w:cs="Times New Roman"/>
          <w:sz w:val="28"/>
          <w:szCs w:val="28"/>
        </w:rPr>
        <w:t xml:space="preserve"> уровня прошлого года и выполнить плановые показатели. </w:t>
      </w:r>
      <w:r w:rsidR="00EB7D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обрано </w:t>
      </w:r>
      <w:r w:rsidR="00E475EE">
        <w:rPr>
          <w:rFonts w:ascii="Times New Roman" w:hAnsi="Times New Roman" w:cs="Times New Roman"/>
          <w:sz w:val="28"/>
          <w:szCs w:val="28"/>
        </w:rPr>
        <w:t>4,6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тысячи тонн </w:t>
      </w:r>
      <w:r w:rsidR="00742BCC">
        <w:rPr>
          <w:rFonts w:ascii="Times New Roman" w:hAnsi="Times New Roman" w:cs="Times New Roman"/>
          <w:sz w:val="28"/>
          <w:szCs w:val="28"/>
        </w:rPr>
        <w:t>зерновых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(</w:t>
      </w:r>
      <w:r w:rsidR="00E475EE">
        <w:rPr>
          <w:rFonts w:ascii="Times New Roman" w:hAnsi="Times New Roman" w:cs="Times New Roman"/>
          <w:sz w:val="28"/>
          <w:szCs w:val="28"/>
        </w:rPr>
        <w:t>127</w:t>
      </w:r>
      <w:r w:rsidR="00742BCC" w:rsidRPr="00742BC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5EE">
        <w:rPr>
          <w:rFonts w:ascii="Times New Roman" w:hAnsi="Times New Roman" w:cs="Times New Roman"/>
          <w:sz w:val="28"/>
          <w:szCs w:val="28"/>
        </w:rPr>
        <w:t>73,2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 </w:t>
      </w:r>
      <w:r w:rsidR="00742BCC">
        <w:rPr>
          <w:rFonts w:ascii="Times New Roman" w:hAnsi="Times New Roman" w:cs="Times New Roman"/>
          <w:sz w:val="28"/>
          <w:szCs w:val="28"/>
        </w:rPr>
        <w:t>картофеля</w:t>
      </w:r>
      <w:r w:rsidR="00E475EE">
        <w:rPr>
          <w:rFonts w:ascii="Times New Roman" w:hAnsi="Times New Roman" w:cs="Times New Roman"/>
          <w:sz w:val="28"/>
          <w:szCs w:val="28"/>
        </w:rPr>
        <w:t xml:space="preserve"> (10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7%) </w:t>
      </w:r>
      <w:r w:rsidR="00742B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EE">
        <w:rPr>
          <w:rFonts w:ascii="Times New Roman" w:hAnsi="Times New Roman" w:cs="Times New Roman"/>
          <w:sz w:val="28"/>
          <w:szCs w:val="28"/>
        </w:rPr>
        <w:t>28,2</w:t>
      </w:r>
      <w:r w:rsidR="002A1D1C">
        <w:rPr>
          <w:rFonts w:ascii="Times New Roman" w:hAnsi="Times New Roman" w:cs="Times New Roman"/>
          <w:sz w:val="28"/>
          <w:szCs w:val="28"/>
        </w:rPr>
        <w:t xml:space="preserve"> тысяч тонн</w:t>
      </w:r>
      <w:r>
        <w:rPr>
          <w:rFonts w:ascii="Times New Roman" w:hAnsi="Times New Roman" w:cs="Times New Roman"/>
          <w:sz w:val="28"/>
          <w:szCs w:val="28"/>
        </w:rPr>
        <w:t xml:space="preserve"> овощей открытого </w:t>
      </w:r>
      <w:r w:rsidR="00742BCC">
        <w:rPr>
          <w:rFonts w:ascii="Times New Roman" w:hAnsi="Times New Roman" w:cs="Times New Roman"/>
          <w:sz w:val="28"/>
          <w:szCs w:val="28"/>
        </w:rPr>
        <w:t>грунта</w:t>
      </w:r>
      <w:r w:rsidR="00E475EE">
        <w:rPr>
          <w:rFonts w:ascii="Times New Roman" w:hAnsi="Times New Roman" w:cs="Times New Roman"/>
          <w:sz w:val="28"/>
          <w:szCs w:val="28"/>
        </w:rPr>
        <w:t>.</w:t>
      </w:r>
    </w:p>
    <w:p w:rsidR="0037772F" w:rsidRPr="00F40653" w:rsidRDefault="00645BC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успешно работают 2 тепличных комбината</w:t>
      </w:r>
      <w:r w:rsidR="000775D3">
        <w:rPr>
          <w:rFonts w:ascii="Times New Roman" w:hAnsi="Times New Roman" w:cs="Times New Roman"/>
          <w:sz w:val="28"/>
          <w:szCs w:val="28"/>
        </w:rPr>
        <w:t>,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занимающи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выращиванием овощей закрытого грунта, </w:t>
      </w:r>
      <w:r w:rsidR="002A1D1C">
        <w:rPr>
          <w:rFonts w:ascii="Times New Roman" w:hAnsi="Times New Roman" w:cs="Times New Roman"/>
          <w:sz w:val="28"/>
          <w:szCs w:val="28"/>
        </w:rPr>
        <w:t xml:space="preserve">выращено </w:t>
      </w:r>
      <w:r w:rsidR="00211C93">
        <w:rPr>
          <w:rFonts w:ascii="Times New Roman" w:hAnsi="Times New Roman" w:cs="Times New Roman"/>
          <w:sz w:val="28"/>
          <w:szCs w:val="28"/>
        </w:rPr>
        <w:t>10,4 тысяч</w:t>
      </w:r>
      <w:r w:rsidR="002A1D1C">
        <w:rPr>
          <w:rFonts w:ascii="Times New Roman" w:hAnsi="Times New Roman" w:cs="Times New Roman"/>
          <w:sz w:val="28"/>
          <w:szCs w:val="28"/>
        </w:rPr>
        <w:t xml:space="preserve"> тонн овощей</w:t>
      </w:r>
      <w:r w:rsidR="00211C93">
        <w:rPr>
          <w:rFonts w:ascii="Times New Roman" w:hAnsi="Times New Roman" w:cs="Times New Roman"/>
          <w:sz w:val="28"/>
          <w:szCs w:val="28"/>
        </w:rPr>
        <w:t xml:space="preserve"> (122% к уровню 2022 года)</w:t>
      </w:r>
      <w:r w:rsidR="002A1D1C">
        <w:rPr>
          <w:rFonts w:ascii="Times New Roman" w:hAnsi="Times New Roman" w:cs="Times New Roman"/>
          <w:sz w:val="28"/>
          <w:szCs w:val="28"/>
        </w:rPr>
        <w:t xml:space="preserve">. </w:t>
      </w:r>
      <w:r w:rsidR="00BF5A7E">
        <w:rPr>
          <w:rFonts w:ascii="Times New Roman" w:hAnsi="Times New Roman" w:cs="Times New Roman"/>
          <w:sz w:val="28"/>
          <w:szCs w:val="28"/>
        </w:rPr>
        <w:t xml:space="preserve">Флагманом производства является тепличный </w:t>
      </w:r>
      <w:r w:rsidR="00BF5A7E">
        <w:rPr>
          <w:rFonts w:ascii="Times New Roman" w:hAnsi="Times New Roman" w:cs="Times New Roman"/>
          <w:sz w:val="28"/>
          <w:szCs w:val="28"/>
        </w:rPr>
        <w:lastRenderedPageBreak/>
        <w:t xml:space="preserve">комбинат Трубичино объем производства которого составляет более 6 тысяч тонн ежегодно. </w:t>
      </w:r>
    </w:p>
    <w:p w:rsidR="0037772F" w:rsidRDefault="00742BCC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крестьянских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фермерски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772F" w:rsidRPr="00F40653">
        <w:rPr>
          <w:rFonts w:ascii="Times New Roman" w:hAnsi="Times New Roman" w:cs="Times New Roman"/>
          <w:sz w:val="28"/>
          <w:szCs w:val="28"/>
        </w:rPr>
        <w:t xml:space="preserve"> хозяйства имеют статус семеноводческих хозяйств. </w:t>
      </w:r>
      <w:r w:rsidR="00BF5A7E">
        <w:rPr>
          <w:rFonts w:ascii="Times New Roman" w:hAnsi="Times New Roman" w:cs="Times New Roman"/>
          <w:sz w:val="28"/>
          <w:szCs w:val="28"/>
        </w:rPr>
        <w:t xml:space="preserve">В крестьянском хозяйстве Дениса </w:t>
      </w:r>
      <w:proofErr w:type="spellStart"/>
      <w:r w:rsidR="00BF5A7E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построена лаборатория по </w:t>
      </w:r>
      <w:proofErr w:type="spellStart"/>
      <w:r w:rsidR="00645BCF">
        <w:rPr>
          <w:rFonts w:ascii="Times New Roman" w:hAnsi="Times New Roman" w:cs="Times New Roman"/>
          <w:sz w:val="28"/>
          <w:szCs w:val="28"/>
        </w:rPr>
        <w:t>меристемному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размножению картофеля в </w:t>
      </w:r>
      <w:r w:rsidR="00211C93">
        <w:rPr>
          <w:rFonts w:ascii="Times New Roman" w:hAnsi="Times New Roman" w:cs="Times New Roman"/>
          <w:sz w:val="28"/>
          <w:szCs w:val="28"/>
        </w:rPr>
        <w:t>2023</w:t>
      </w:r>
      <w:r w:rsidR="00BF5A7E">
        <w:rPr>
          <w:rFonts w:ascii="Times New Roman" w:hAnsi="Times New Roman" w:cs="Times New Roman"/>
          <w:sz w:val="28"/>
          <w:szCs w:val="28"/>
        </w:rPr>
        <w:t xml:space="preserve"> году хозяйством высаж</w:t>
      </w:r>
      <w:r w:rsidR="00211C93">
        <w:rPr>
          <w:rFonts w:ascii="Times New Roman" w:hAnsi="Times New Roman" w:cs="Times New Roman"/>
          <w:sz w:val="28"/>
          <w:szCs w:val="28"/>
        </w:rPr>
        <w:t>ено более 44 тысяч</w:t>
      </w:r>
      <w:r w:rsidR="00BF5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93">
        <w:rPr>
          <w:rFonts w:ascii="Times New Roman" w:hAnsi="Times New Roman" w:cs="Times New Roman"/>
          <w:sz w:val="28"/>
          <w:szCs w:val="28"/>
        </w:rPr>
        <w:t>микрорастений</w:t>
      </w:r>
      <w:proofErr w:type="spellEnd"/>
      <w:r w:rsidR="00BF5A7E">
        <w:rPr>
          <w:rFonts w:ascii="Times New Roman" w:hAnsi="Times New Roman" w:cs="Times New Roman"/>
          <w:sz w:val="28"/>
          <w:szCs w:val="28"/>
        </w:rPr>
        <w:t xml:space="preserve"> собственного производства.</w:t>
      </w:r>
    </w:p>
    <w:p w:rsidR="0037772F" w:rsidRDefault="00742BCC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малого предпринимательства в том числе новых направлений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поддержка.</w:t>
      </w:r>
    </w:p>
    <w:p w:rsidR="0040243A" w:rsidRDefault="0040243A" w:rsidP="0040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A">
        <w:rPr>
          <w:rFonts w:ascii="Times New Roman" w:hAnsi="Times New Roman" w:cs="Times New Roman"/>
          <w:sz w:val="28"/>
          <w:szCs w:val="28"/>
        </w:rPr>
        <w:t xml:space="preserve">Сельскохозяйственным кооперативом, «Новгородская пасека» получен грант на развитие кооператива в размере 8 </w:t>
      </w:r>
      <w:proofErr w:type="spellStart"/>
      <w:r w:rsidRPr="0040243A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40243A">
        <w:rPr>
          <w:rFonts w:ascii="Times New Roman" w:hAnsi="Times New Roman" w:cs="Times New Roman"/>
          <w:sz w:val="28"/>
          <w:szCs w:val="28"/>
        </w:rPr>
        <w:t>. средства направлены на расширение материально технической базы кооператива.</w:t>
      </w:r>
    </w:p>
    <w:p w:rsidR="0037772F" w:rsidRDefault="00742BCC" w:rsidP="009A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рестьянским хозяйством </w:t>
      </w:r>
      <w:r w:rsidR="00211C93">
        <w:rPr>
          <w:rFonts w:ascii="Times New Roman" w:hAnsi="Times New Roman" w:cs="Times New Roman"/>
          <w:sz w:val="28"/>
          <w:szCs w:val="28"/>
        </w:rPr>
        <w:t>Фомина Александра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40243A">
        <w:rPr>
          <w:rFonts w:ascii="Times New Roman" w:hAnsi="Times New Roman" w:cs="Times New Roman"/>
          <w:sz w:val="28"/>
          <w:szCs w:val="28"/>
        </w:rPr>
        <w:t xml:space="preserve">в 2023 году подана заявка и пройден конкурсный отбор </w:t>
      </w:r>
      <w:r w:rsidR="005463C5" w:rsidRPr="005463C5">
        <w:rPr>
          <w:rFonts w:ascii="Times New Roman" w:hAnsi="Times New Roman" w:cs="Times New Roman"/>
          <w:sz w:val="28"/>
          <w:szCs w:val="28"/>
        </w:rPr>
        <w:t>грант</w:t>
      </w:r>
      <w:r w:rsidR="0040243A">
        <w:rPr>
          <w:rFonts w:ascii="Times New Roman" w:hAnsi="Times New Roman" w:cs="Times New Roman"/>
          <w:sz w:val="28"/>
          <w:szCs w:val="28"/>
        </w:rPr>
        <w:t>а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на развитие семейной</w:t>
      </w:r>
      <w:r w:rsidR="003464BE">
        <w:rPr>
          <w:rFonts w:ascii="Times New Roman" w:hAnsi="Times New Roman" w:cs="Times New Roman"/>
          <w:sz w:val="28"/>
          <w:szCs w:val="28"/>
        </w:rPr>
        <w:t xml:space="preserve"> фермы</w:t>
      </w:r>
      <w:r w:rsidR="005463C5" w:rsidRPr="005463C5">
        <w:rPr>
          <w:rFonts w:ascii="Times New Roman" w:hAnsi="Times New Roman" w:cs="Times New Roman"/>
          <w:sz w:val="28"/>
          <w:szCs w:val="28"/>
        </w:rPr>
        <w:t>. Средства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в сумме 10 миллионов рублей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0F635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80DF3">
        <w:rPr>
          <w:rFonts w:ascii="Times New Roman" w:hAnsi="Times New Roman" w:cs="Times New Roman"/>
          <w:sz w:val="28"/>
          <w:szCs w:val="28"/>
        </w:rPr>
        <w:t>направ</w:t>
      </w:r>
      <w:r w:rsidR="000F6355">
        <w:rPr>
          <w:rFonts w:ascii="Times New Roman" w:hAnsi="Times New Roman" w:cs="Times New Roman"/>
          <w:sz w:val="28"/>
          <w:szCs w:val="28"/>
        </w:rPr>
        <w:t>ить на</w:t>
      </w:r>
      <w:r w:rsidR="005B3ECE">
        <w:rPr>
          <w:rFonts w:ascii="Times New Roman" w:hAnsi="Times New Roman" w:cs="Times New Roman"/>
          <w:sz w:val="28"/>
          <w:szCs w:val="28"/>
        </w:rPr>
        <w:t xml:space="preserve"> закупку и монтаж</w:t>
      </w:r>
      <w:r w:rsidR="005463C5" w:rsidRPr="005463C5">
        <w:rPr>
          <w:rFonts w:ascii="Times New Roman" w:hAnsi="Times New Roman" w:cs="Times New Roman"/>
          <w:sz w:val="28"/>
          <w:szCs w:val="28"/>
        </w:rPr>
        <w:t xml:space="preserve"> </w:t>
      </w:r>
      <w:r w:rsidR="005B3ECE" w:rsidRPr="005B3ECE">
        <w:rPr>
          <w:rFonts w:ascii="Times New Roman" w:hAnsi="Times New Roman" w:cs="Times New Roman"/>
          <w:sz w:val="28"/>
          <w:szCs w:val="28"/>
        </w:rPr>
        <w:t>специализированного оборудования для приёмки, предпродажной подготовки, фасовки</w:t>
      </w:r>
      <w:r w:rsidR="005B3ECE">
        <w:rPr>
          <w:rFonts w:ascii="Times New Roman" w:hAnsi="Times New Roman" w:cs="Times New Roman"/>
          <w:sz w:val="28"/>
          <w:szCs w:val="28"/>
        </w:rPr>
        <w:t xml:space="preserve"> и </w:t>
      </w:r>
      <w:r w:rsidR="005B3ECE" w:rsidRPr="005B3ECE">
        <w:rPr>
          <w:rFonts w:ascii="Times New Roman" w:hAnsi="Times New Roman" w:cs="Times New Roman"/>
          <w:sz w:val="28"/>
          <w:szCs w:val="28"/>
        </w:rPr>
        <w:t>автоматической укладки сеток на паллеты</w:t>
      </w:r>
      <w:r w:rsidR="005B3ECE">
        <w:rPr>
          <w:rFonts w:ascii="Times New Roman" w:hAnsi="Times New Roman" w:cs="Times New Roman"/>
          <w:sz w:val="28"/>
          <w:szCs w:val="28"/>
        </w:rPr>
        <w:t xml:space="preserve"> картофеля и овощей</w:t>
      </w:r>
      <w:r w:rsidR="005463C5" w:rsidRPr="005463C5">
        <w:rPr>
          <w:rFonts w:ascii="Times New Roman" w:hAnsi="Times New Roman" w:cs="Times New Roman"/>
          <w:sz w:val="28"/>
          <w:szCs w:val="28"/>
        </w:rPr>
        <w:t>.</w:t>
      </w:r>
    </w:p>
    <w:p w:rsidR="00F837E9" w:rsidRDefault="00CF22BD" w:rsidP="009A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п</w:t>
      </w:r>
      <w:r w:rsidR="00F837E9">
        <w:rPr>
          <w:rFonts w:ascii="Times New Roman" w:hAnsi="Times New Roman" w:cs="Times New Roman"/>
          <w:sz w:val="28"/>
          <w:szCs w:val="28"/>
        </w:rPr>
        <w:t xml:space="preserve">рошли конкурсный отбор и стали победителями </w:t>
      </w:r>
      <w:proofErr w:type="spellStart"/>
      <w:r w:rsidR="00F837E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837E9">
        <w:rPr>
          <w:rFonts w:ascii="Times New Roman" w:hAnsi="Times New Roman" w:cs="Times New Roman"/>
          <w:sz w:val="28"/>
          <w:szCs w:val="28"/>
        </w:rPr>
        <w:t xml:space="preserve"> поддержки «</w:t>
      </w:r>
      <w:proofErr w:type="spellStart"/>
      <w:r w:rsidR="00F837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F837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F837E9">
        <w:rPr>
          <w:rFonts w:ascii="Times New Roman" w:hAnsi="Times New Roman" w:cs="Times New Roman"/>
          <w:sz w:val="28"/>
          <w:szCs w:val="28"/>
        </w:rPr>
        <w:t xml:space="preserve"> три проекта</w:t>
      </w:r>
      <w:r>
        <w:rPr>
          <w:rFonts w:ascii="Times New Roman" w:hAnsi="Times New Roman" w:cs="Times New Roman"/>
          <w:sz w:val="28"/>
          <w:szCs w:val="28"/>
        </w:rPr>
        <w:t xml:space="preserve"> от Новгородского района</w:t>
      </w:r>
      <w:r w:rsidR="00F837E9">
        <w:rPr>
          <w:rFonts w:ascii="Times New Roman" w:hAnsi="Times New Roman" w:cs="Times New Roman"/>
          <w:sz w:val="28"/>
          <w:szCs w:val="28"/>
        </w:rPr>
        <w:t>, в том числе два по направлению производства клубники и один по направлению развитие пчеловодства.</w:t>
      </w:r>
    </w:p>
    <w:p w:rsidR="0037772F" w:rsidRDefault="009A7139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BE">
        <w:rPr>
          <w:rFonts w:ascii="Times New Roman" w:hAnsi="Times New Roman" w:cs="Times New Roman"/>
          <w:sz w:val="28"/>
          <w:szCs w:val="28"/>
        </w:rPr>
        <w:t xml:space="preserve">Новгородский район, один из немногих районов области который занимается промышленным рыболовством и товарной </w:t>
      </w:r>
      <w:proofErr w:type="spellStart"/>
      <w:r w:rsidRPr="003464BE">
        <w:rPr>
          <w:rFonts w:ascii="Times New Roman" w:hAnsi="Times New Roman" w:cs="Times New Roman"/>
          <w:sz w:val="28"/>
          <w:szCs w:val="28"/>
        </w:rPr>
        <w:t>аквакультурой</w:t>
      </w:r>
      <w:proofErr w:type="spellEnd"/>
      <w:r w:rsidRPr="003464BE">
        <w:rPr>
          <w:rFonts w:ascii="Times New Roman" w:hAnsi="Times New Roman" w:cs="Times New Roman"/>
          <w:sz w:val="28"/>
          <w:szCs w:val="28"/>
        </w:rPr>
        <w:t>. Этот вид деятельности ведёт более 20 хозяйствующих субъектов.</w:t>
      </w:r>
      <w:r w:rsidR="0037772F" w:rsidRPr="003464BE">
        <w:rPr>
          <w:rFonts w:ascii="Times New Roman" w:hAnsi="Times New Roman" w:cs="Times New Roman"/>
          <w:sz w:val="28"/>
          <w:szCs w:val="28"/>
        </w:rPr>
        <w:t xml:space="preserve"> За отчетный период объем добычи водных б</w:t>
      </w:r>
      <w:r w:rsidR="008D425D" w:rsidRPr="003464BE">
        <w:rPr>
          <w:rFonts w:ascii="Times New Roman" w:hAnsi="Times New Roman" w:cs="Times New Roman"/>
          <w:sz w:val="28"/>
          <w:szCs w:val="28"/>
        </w:rPr>
        <w:t>иологических ресурсов вырос на 12</w:t>
      </w:r>
      <w:r w:rsidR="0037772F" w:rsidRPr="003464BE">
        <w:rPr>
          <w:rFonts w:ascii="Times New Roman" w:hAnsi="Times New Roman" w:cs="Times New Roman"/>
          <w:sz w:val="28"/>
          <w:szCs w:val="28"/>
        </w:rPr>
        <w:t>% и составил</w:t>
      </w:r>
      <w:r w:rsidR="008D425D" w:rsidRPr="003464BE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8D425D" w:rsidRPr="003E0385">
        <w:rPr>
          <w:rFonts w:ascii="Times New Roman" w:hAnsi="Times New Roman" w:cs="Times New Roman"/>
          <w:sz w:val="28"/>
          <w:szCs w:val="28"/>
        </w:rPr>
        <w:t>750</w:t>
      </w:r>
      <w:r w:rsidR="008D425D" w:rsidRPr="003464BE">
        <w:rPr>
          <w:rFonts w:ascii="Times New Roman" w:hAnsi="Times New Roman" w:cs="Times New Roman"/>
          <w:sz w:val="28"/>
          <w:szCs w:val="28"/>
        </w:rPr>
        <w:t xml:space="preserve"> тонн</w:t>
      </w:r>
      <w:r w:rsidR="0037772F" w:rsidRPr="003464BE">
        <w:rPr>
          <w:rFonts w:ascii="Times New Roman" w:hAnsi="Times New Roman" w:cs="Times New Roman"/>
          <w:sz w:val="28"/>
          <w:szCs w:val="28"/>
        </w:rPr>
        <w:t>.</w:t>
      </w:r>
    </w:p>
    <w:p w:rsidR="00AC4EA3" w:rsidRDefault="0037772F" w:rsidP="00D7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реализация переданных областных полномочий по отлову безнадзорных животных. 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F54100">
        <w:rPr>
          <w:rFonts w:ascii="Times New Roman" w:hAnsi="Times New Roman" w:cs="Times New Roman"/>
          <w:sz w:val="28"/>
          <w:szCs w:val="28"/>
        </w:rPr>
        <w:t>132 заявлений на отлов 198</w:t>
      </w:r>
      <w:r w:rsidR="00AC4EA3" w:rsidRPr="00AC4EA3">
        <w:rPr>
          <w:rFonts w:ascii="Times New Roman" w:hAnsi="Times New Roman" w:cs="Times New Roman"/>
          <w:sz w:val="28"/>
          <w:szCs w:val="28"/>
        </w:rPr>
        <w:t xml:space="preserve"> животных без владельцев.</w:t>
      </w:r>
    </w:p>
    <w:p w:rsidR="0037772F" w:rsidRDefault="00D705B2" w:rsidP="000F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B2">
        <w:rPr>
          <w:rFonts w:ascii="Times New Roman" w:hAnsi="Times New Roman" w:cs="Times New Roman"/>
          <w:sz w:val="28"/>
          <w:szCs w:val="28"/>
        </w:rPr>
        <w:t xml:space="preserve">В </w:t>
      </w:r>
      <w:r w:rsidR="000F6355">
        <w:rPr>
          <w:rFonts w:ascii="Times New Roman" w:hAnsi="Times New Roman" w:cs="Times New Roman"/>
          <w:sz w:val="28"/>
          <w:szCs w:val="28"/>
        </w:rPr>
        <w:t>2023</w:t>
      </w:r>
      <w:r w:rsidRPr="00D705B2">
        <w:rPr>
          <w:rFonts w:ascii="Times New Roman" w:hAnsi="Times New Roman" w:cs="Times New Roman"/>
          <w:sz w:val="28"/>
          <w:szCs w:val="28"/>
        </w:rPr>
        <w:t xml:space="preserve"> по заявлениям граждан было отлов</w:t>
      </w:r>
      <w:r w:rsidR="00E15EA4">
        <w:rPr>
          <w:rFonts w:ascii="Times New Roman" w:hAnsi="Times New Roman" w:cs="Times New Roman"/>
          <w:sz w:val="28"/>
          <w:szCs w:val="28"/>
        </w:rPr>
        <w:t xml:space="preserve">лено </w:t>
      </w:r>
      <w:r w:rsidR="00F54100" w:rsidRPr="00F54100">
        <w:rPr>
          <w:rFonts w:ascii="Times New Roman" w:hAnsi="Times New Roman" w:cs="Times New Roman"/>
          <w:sz w:val="28"/>
          <w:szCs w:val="28"/>
        </w:rPr>
        <w:t>73 (в 2022 году – 48</w:t>
      </w:r>
      <w:r w:rsidR="00CF22BD" w:rsidRPr="00F54100">
        <w:rPr>
          <w:rFonts w:ascii="Times New Roman" w:hAnsi="Times New Roman" w:cs="Times New Roman"/>
          <w:sz w:val="28"/>
          <w:szCs w:val="28"/>
        </w:rPr>
        <w:t xml:space="preserve">) </w:t>
      </w:r>
      <w:r w:rsidR="00CF22BD">
        <w:rPr>
          <w:rFonts w:ascii="Times New Roman" w:hAnsi="Times New Roman" w:cs="Times New Roman"/>
          <w:sz w:val="28"/>
          <w:szCs w:val="28"/>
        </w:rPr>
        <w:t>животных</w:t>
      </w:r>
      <w:r w:rsidR="00E15EA4">
        <w:rPr>
          <w:rFonts w:ascii="Times New Roman" w:hAnsi="Times New Roman" w:cs="Times New Roman"/>
          <w:sz w:val="28"/>
          <w:szCs w:val="28"/>
        </w:rPr>
        <w:t xml:space="preserve"> без владельцев, </w:t>
      </w:r>
      <w:r w:rsidR="005F0EEA">
        <w:rPr>
          <w:rFonts w:ascii="Times New Roman" w:hAnsi="Times New Roman" w:cs="Times New Roman"/>
          <w:sz w:val="28"/>
          <w:szCs w:val="28"/>
        </w:rPr>
        <w:t xml:space="preserve">на </w:t>
      </w:r>
      <w:r w:rsidR="00F54100">
        <w:rPr>
          <w:rFonts w:ascii="Times New Roman" w:hAnsi="Times New Roman" w:cs="Times New Roman"/>
          <w:sz w:val="28"/>
          <w:szCs w:val="28"/>
        </w:rPr>
        <w:t>52</w:t>
      </w:r>
      <w:r w:rsidR="005F0EEA">
        <w:rPr>
          <w:rFonts w:ascii="Times New Roman" w:hAnsi="Times New Roman" w:cs="Times New Roman"/>
          <w:sz w:val="28"/>
          <w:szCs w:val="28"/>
        </w:rPr>
        <w:t>% выше</w:t>
      </w:r>
      <w:r w:rsidR="00E15EA4">
        <w:rPr>
          <w:rFonts w:ascii="Times New Roman" w:hAnsi="Times New Roman" w:cs="Times New Roman"/>
          <w:sz w:val="28"/>
          <w:szCs w:val="28"/>
        </w:rPr>
        <w:t xml:space="preserve"> уровня прошлого гола.</w:t>
      </w:r>
      <w:r w:rsidR="00FF362F">
        <w:rPr>
          <w:rFonts w:ascii="Times New Roman" w:hAnsi="Times New Roman" w:cs="Times New Roman"/>
          <w:sz w:val="28"/>
          <w:szCs w:val="28"/>
        </w:rPr>
        <w:t xml:space="preserve"> </w:t>
      </w:r>
      <w:r w:rsidR="000F6355">
        <w:rPr>
          <w:rFonts w:ascii="Times New Roman" w:hAnsi="Times New Roman" w:cs="Times New Roman"/>
          <w:sz w:val="28"/>
          <w:szCs w:val="28"/>
        </w:rPr>
        <w:t xml:space="preserve">Освоено </w:t>
      </w:r>
      <w:bookmarkStart w:id="0" w:name="_GoBack"/>
      <w:bookmarkEnd w:id="0"/>
      <w:r w:rsidR="000F6355">
        <w:rPr>
          <w:rFonts w:ascii="Times New Roman" w:hAnsi="Times New Roman" w:cs="Times New Roman"/>
          <w:sz w:val="28"/>
          <w:szCs w:val="28"/>
        </w:rPr>
        <w:t>средств в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сумм</w:t>
      </w:r>
      <w:r w:rsidR="000F6355">
        <w:rPr>
          <w:rFonts w:ascii="Times New Roman" w:hAnsi="Times New Roman" w:cs="Times New Roman"/>
          <w:sz w:val="28"/>
          <w:szCs w:val="28"/>
        </w:rPr>
        <w:t>е</w:t>
      </w:r>
      <w:r w:rsidR="000F6355" w:rsidRPr="000F6355">
        <w:rPr>
          <w:rFonts w:ascii="Times New Roman" w:hAnsi="Times New Roman" w:cs="Times New Roman"/>
          <w:sz w:val="28"/>
          <w:szCs w:val="28"/>
        </w:rPr>
        <w:t xml:space="preserve"> более 1,4 млн. </w:t>
      </w:r>
      <w:r w:rsidR="000F6355">
        <w:rPr>
          <w:rFonts w:ascii="Times New Roman" w:hAnsi="Times New Roman" w:cs="Times New Roman"/>
          <w:sz w:val="28"/>
          <w:szCs w:val="28"/>
        </w:rPr>
        <w:t>рублей в том числе 335,4 тысячи рублей средств районного бюджета.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>На территории Новгородского муниципального района продолжалась работа по борьбе с борщевиком Сосновского. Площадь, засорённая</w:t>
      </w:r>
      <w:r>
        <w:rPr>
          <w:rFonts w:ascii="Times New Roman" w:hAnsi="Times New Roman" w:cs="Times New Roman"/>
          <w:sz w:val="28"/>
          <w:szCs w:val="28"/>
        </w:rPr>
        <w:t xml:space="preserve"> растением, составляет 122,8 га.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 xml:space="preserve">В 2023 году проведены мероприятия по обработке борщевика Сосновского на общей площади 117,65 га (174,2 % к 2022 году). В том числе: администрациями городских и сельских поселений 81,23 га, Администрацией Новгородского района 10,7 га, </w:t>
      </w:r>
      <w:proofErr w:type="spellStart"/>
      <w:r w:rsidRPr="00F54100">
        <w:rPr>
          <w:rFonts w:ascii="Times New Roman" w:hAnsi="Times New Roman" w:cs="Times New Roman"/>
          <w:sz w:val="28"/>
          <w:szCs w:val="28"/>
        </w:rPr>
        <w:t>Новгородавтодором</w:t>
      </w:r>
      <w:proofErr w:type="spellEnd"/>
      <w:r w:rsidRPr="00F54100">
        <w:rPr>
          <w:rFonts w:ascii="Times New Roman" w:hAnsi="Times New Roman" w:cs="Times New Roman"/>
          <w:sz w:val="28"/>
          <w:szCs w:val="28"/>
        </w:rPr>
        <w:t xml:space="preserve"> – 18,36 га и собственниками земельных участков 7,36 га. </w:t>
      </w:r>
    </w:p>
    <w:p w:rsidR="00F54100" w:rsidRPr="00F54100" w:rsidRDefault="00F54100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0">
        <w:rPr>
          <w:rFonts w:ascii="Times New Roman" w:hAnsi="Times New Roman" w:cs="Times New Roman"/>
          <w:sz w:val="28"/>
          <w:szCs w:val="28"/>
        </w:rPr>
        <w:t xml:space="preserve">На </w:t>
      </w:r>
      <w:r w:rsidR="005B1E6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B1E6C" w:rsidRPr="00F54100">
        <w:rPr>
          <w:rFonts w:ascii="Times New Roman" w:hAnsi="Times New Roman" w:cs="Times New Roman"/>
          <w:sz w:val="28"/>
          <w:szCs w:val="28"/>
        </w:rPr>
        <w:t>направлено</w:t>
      </w:r>
      <w:r w:rsidRPr="00F54100">
        <w:rPr>
          <w:rFonts w:ascii="Times New Roman" w:hAnsi="Times New Roman" w:cs="Times New Roman"/>
          <w:sz w:val="28"/>
          <w:szCs w:val="28"/>
        </w:rPr>
        <w:t xml:space="preserve"> 1</w:t>
      </w:r>
      <w:r w:rsidR="005B1E6C">
        <w:rPr>
          <w:rFonts w:ascii="Times New Roman" w:hAnsi="Times New Roman" w:cs="Times New Roman"/>
          <w:sz w:val="28"/>
          <w:szCs w:val="28"/>
        </w:rPr>
        <w:t xml:space="preserve"> миллион 30 </w:t>
      </w:r>
      <w:r w:rsidRPr="00F54100">
        <w:rPr>
          <w:rFonts w:ascii="Times New Roman" w:hAnsi="Times New Roman" w:cs="Times New Roman"/>
          <w:sz w:val="28"/>
          <w:szCs w:val="28"/>
        </w:rPr>
        <w:t xml:space="preserve">тыс. рублей, в том числе 553,0 тыс. рублей – средства областного бюджета. </w:t>
      </w:r>
    </w:p>
    <w:p w:rsidR="00006AEC" w:rsidRDefault="00006AEC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EC">
        <w:rPr>
          <w:rFonts w:ascii="Times New Roman" w:hAnsi="Times New Roman" w:cs="Times New Roman"/>
          <w:sz w:val="28"/>
          <w:szCs w:val="28"/>
        </w:rPr>
        <w:t>В рамках</w:t>
      </w:r>
      <w:r w:rsidR="00FF362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006AEC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 w:rsidR="00E87E20">
        <w:rPr>
          <w:rFonts w:ascii="Times New Roman" w:hAnsi="Times New Roman" w:cs="Times New Roman"/>
          <w:sz w:val="28"/>
          <w:szCs w:val="28"/>
        </w:rPr>
        <w:t xml:space="preserve"> </w:t>
      </w:r>
      <w:r w:rsidR="005B1E6C">
        <w:rPr>
          <w:rFonts w:ascii="Times New Roman" w:hAnsi="Times New Roman" w:cs="Times New Roman"/>
          <w:sz w:val="28"/>
          <w:szCs w:val="28"/>
        </w:rPr>
        <w:t>четыре года реализуются проекты</w:t>
      </w:r>
      <w:r w:rsidRPr="00006AEC">
        <w:rPr>
          <w:rFonts w:ascii="Times New Roman" w:hAnsi="Times New Roman" w:cs="Times New Roman"/>
          <w:sz w:val="28"/>
          <w:szCs w:val="28"/>
        </w:rPr>
        <w:t>.</w:t>
      </w:r>
    </w:p>
    <w:p w:rsidR="006F1C22" w:rsidRDefault="00DA7287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87">
        <w:rPr>
          <w:rFonts w:ascii="Times New Roman" w:hAnsi="Times New Roman" w:cs="Times New Roman"/>
          <w:b/>
          <w:sz w:val="28"/>
          <w:szCs w:val="28"/>
        </w:rPr>
        <w:lastRenderedPageBreak/>
        <w:t>В 2023 году реализованы проекты</w:t>
      </w:r>
      <w:r w:rsidRPr="00DA7287">
        <w:rPr>
          <w:rFonts w:ascii="Times New Roman" w:hAnsi="Times New Roman" w:cs="Times New Roman"/>
          <w:sz w:val="28"/>
          <w:szCs w:val="28"/>
        </w:rPr>
        <w:t xml:space="preserve"> комплексного развития Борковского и </w:t>
      </w:r>
      <w:proofErr w:type="spellStart"/>
      <w:r w:rsidRPr="00DA7287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DA7287">
        <w:rPr>
          <w:rFonts w:ascii="Times New Roman" w:hAnsi="Times New Roman" w:cs="Times New Roman"/>
          <w:sz w:val="28"/>
          <w:szCs w:val="28"/>
        </w:rPr>
        <w:t xml:space="preserve"> сельских поселений общей стоимостью 355,3 млн. </w:t>
      </w:r>
      <w:r w:rsidR="003E0385" w:rsidRPr="00DA7287">
        <w:rPr>
          <w:rFonts w:ascii="Times New Roman" w:hAnsi="Times New Roman" w:cs="Times New Roman"/>
          <w:sz w:val="28"/>
          <w:szCs w:val="28"/>
        </w:rPr>
        <w:t>рублей в</w:t>
      </w:r>
      <w:r w:rsidRPr="00DA7287">
        <w:rPr>
          <w:rFonts w:ascii="Times New Roman" w:hAnsi="Times New Roman" w:cs="Times New Roman"/>
          <w:sz w:val="28"/>
          <w:szCs w:val="28"/>
        </w:rPr>
        <w:t xml:space="preserve"> </w:t>
      </w:r>
      <w:r w:rsidR="006F1C22">
        <w:rPr>
          <w:rFonts w:ascii="Times New Roman" w:hAnsi="Times New Roman" w:cs="Times New Roman"/>
          <w:sz w:val="28"/>
          <w:szCs w:val="28"/>
        </w:rPr>
        <w:t>том числе</w:t>
      </w:r>
      <w:r w:rsidRPr="00DA728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A7287" w:rsidRDefault="006F1C22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рамках проекта Борковского сельского поселения проведены капитальные ремонты школы, детского сада, дома народного творчества и приобретен автомобиль. (Стоимость проекта 104,3 млн. рублей);</w:t>
      </w:r>
    </w:p>
    <w:p w:rsidR="006F1C22" w:rsidRPr="00DA7287" w:rsidRDefault="006F1C22" w:rsidP="00F5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C22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проведены капитальные ремонты школы,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F1C22"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6F1C22">
        <w:rPr>
          <w:rFonts w:ascii="Times New Roman" w:hAnsi="Times New Roman" w:cs="Times New Roman"/>
          <w:sz w:val="28"/>
          <w:szCs w:val="28"/>
        </w:rPr>
        <w:t xml:space="preserve">. (Стоимость проекта </w:t>
      </w:r>
      <w:r>
        <w:rPr>
          <w:rFonts w:ascii="Times New Roman" w:hAnsi="Times New Roman" w:cs="Times New Roman"/>
          <w:sz w:val="28"/>
          <w:szCs w:val="28"/>
        </w:rPr>
        <w:t>168,4</w:t>
      </w:r>
      <w:r w:rsidRPr="006F1C22">
        <w:rPr>
          <w:rFonts w:ascii="Times New Roman" w:hAnsi="Times New Roman" w:cs="Times New Roman"/>
          <w:sz w:val="28"/>
          <w:szCs w:val="28"/>
        </w:rPr>
        <w:t xml:space="preserve"> млн. рублей)</w:t>
      </w:r>
    </w:p>
    <w:p w:rsidR="00DA7287" w:rsidRPr="00DA7287" w:rsidRDefault="00DA7287" w:rsidP="00DA7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87">
        <w:rPr>
          <w:rFonts w:ascii="Times New Roman" w:hAnsi="Times New Roman" w:cs="Times New Roman"/>
          <w:sz w:val="28"/>
          <w:szCs w:val="28"/>
        </w:rPr>
        <w:t xml:space="preserve">- </w:t>
      </w:r>
      <w:r w:rsidR="006F1C22">
        <w:rPr>
          <w:rFonts w:ascii="Times New Roman" w:hAnsi="Times New Roman" w:cs="Times New Roman"/>
          <w:sz w:val="28"/>
          <w:szCs w:val="28"/>
        </w:rPr>
        <w:t>проведена р</w:t>
      </w:r>
      <w:r w:rsidRPr="00DA7287">
        <w:rPr>
          <w:rFonts w:ascii="Times New Roman" w:hAnsi="Times New Roman" w:cs="Times New Roman"/>
          <w:sz w:val="28"/>
          <w:szCs w:val="28"/>
        </w:rPr>
        <w:t>еконструкция автомобильной дороги в д. Лесная (протяженность 1714 м.) стоимость 82,6 млн. рублей</w:t>
      </w:r>
    </w:p>
    <w:p w:rsidR="006F1C22" w:rsidRPr="006F1C22" w:rsidRDefault="006F1C22" w:rsidP="006F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22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Полетарий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 реализован проект по благоустройству сельских территорий, установка детского игрового комплекса, в рамках государственной программы Российской Федерации «Комплексное развитие сельских территорий» стоимостью 1,5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>.</w:t>
      </w:r>
    </w:p>
    <w:p w:rsidR="006F1C22" w:rsidRPr="006F1C22" w:rsidRDefault="006F1C22" w:rsidP="006F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5B1E6C">
        <w:rPr>
          <w:rFonts w:ascii="Times New Roman" w:hAnsi="Times New Roman" w:cs="Times New Roman"/>
          <w:sz w:val="28"/>
          <w:szCs w:val="28"/>
        </w:rPr>
        <w:t>В</w:t>
      </w:r>
      <w:r w:rsidRPr="006F1C22">
        <w:rPr>
          <w:rFonts w:ascii="Times New Roman" w:hAnsi="Times New Roman" w:cs="Times New Roman"/>
          <w:sz w:val="28"/>
          <w:szCs w:val="28"/>
        </w:rPr>
        <w:t xml:space="preserve"> пяти сельских поселени</w:t>
      </w:r>
      <w:r w:rsidR="005B1E6C">
        <w:rPr>
          <w:rFonts w:ascii="Times New Roman" w:hAnsi="Times New Roman" w:cs="Times New Roman"/>
          <w:sz w:val="28"/>
          <w:szCs w:val="28"/>
        </w:rPr>
        <w:t>ях</w:t>
      </w: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3E0385">
        <w:rPr>
          <w:rFonts w:ascii="Times New Roman" w:hAnsi="Times New Roman" w:cs="Times New Roman"/>
          <w:sz w:val="28"/>
          <w:szCs w:val="28"/>
        </w:rPr>
        <w:t xml:space="preserve">начата </w:t>
      </w:r>
      <w:r w:rsidR="003E0385" w:rsidRPr="006F1C22">
        <w:rPr>
          <w:rFonts w:ascii="Times New Roman" w:hAnsi="Times New Roman" w:cs="Times New Roman"/>
          <w:sz w:val="28"/>
          <w:szCs w:val="28"/>
        </w:rPr>
        <w:t>реализация</w:t>
      </w:r>
      <w:r w:rsidRPr="006F1C22">
        <w:rPr>
          <w:rFonts w:ascii="Times New Roman" w:hAnsi="Times New Roman" w:cs="Times New Roman"/>
          <w:sz w:val="28"/>
          <w:szCs w:val="28"/>
        </w:rPr>
        <w:t xml:space="preserve"> </w:t>
      </w:r>
      <w:r w:rsidR="003E0385" w:rsidRPr="003E0385">
        <w:rPr>
          <w:rFonts w:ascii="Times New Roman" w:hAnsi="Times New Roman" w:cs="Times New Roman"/>
          <w:sz w:val="28"/>
          <w:szCs w:val="28"/>
        </w:rPr>
        <w:t>проект по благоустройству сельских территорий</w:t>
      </w:r>
      <w:r w:rsidRPr="006F1C22">
        <w:rPr>
          <w:rFonts w:ascii="Times New Roman" w:hAnsi="Times New Roman" w:cs="Times New Roman"/>
          <w:sz w:val="28"/>
          <w:szCs w:val="28"/>
        </w:rPr>
        <w:t xml:space="preserve">. (проекты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, Борковского, </w:t>
      </w:r>
      <w:proofErr w:type="spellStart"/>
      <w:r w:rsidRPr="006F1C2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6F1C22">
        <w:rPr>
          <w:rFonts w:ascii="Times New Roman" w:hAnsi="Times New Roman" w:cs="Times New Roman"/>
          <w:sz w:val="28"/>
          <w:szCs w:val="28"/>
        </w:rPr>
        <w:t xml:space="preserve"> сельских поселений и Пролетарского городского поселения)   </w:t>
      </w:r>
    </w:p>
    <w:p w:rsidR="0037772F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остановиться на </w:t>
      </w:r>
      <w:r w:rsidR="0025654A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E20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E0">
        <w:rPr>
          <w:rFonts w:ascii="Times New Roman" w:hAnsi="Times New Roman" w:cs="Times New Roman"/>
          <w:sz w:val="28"/>
          <w:szCs w:val="28"/>
        </w:rPr>
        <w:t>- увелич</w:t>
      </w:r>
      <w:r w:rsidR="0025654A">
        <w:rPr>
          <w:rFonts w:ascii="Times New Roman" w:hAnsi="Times New Roman" w:cs="Times New Roman"/>
          <w:sz w:val="28"/>
          <w:szCs w:val="28"/>
        </w:rPr>
        <w:t>ить</w:t>
      </w:r>
      <w:r w:rsidRPr="00B10FE0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25654A">
        <w:rPr>
          <w:rFonts w:ascii="Times New Roman" w:hAnsi="Times New Roman" w:cs="Times New Roman"/>
          <w:sz w:val="28"/>
          <w:szCs w:val="28"/>
        </w:rPr>
        <w:t>е</w:t>
      </w:r>
      <w:r w:rsidRPr="00B10FE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5654A">
        <w:rPr>
          <w:rFonts w:ascii="Times New Roman" w:hAnsi="Times New Roman" w:cs="Times New Roman"/>
          <w:sz w:val="28"/>
          <w:szCs w:val="28"/>
        </w:rPr>
        <w:t>и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  <w:r w:rsidR="00E87E20">
        <w:rPr>
          <w:rFonts w:ascii="Times New Roman" w:hAnsi="Times New Roman" w:cs="Times New Roman"/>
          <w:sz w:val="28"/>
          <w:szCs w:val="28"/>
        </w:rPr>
        <w:t>на 5%</w:t>
      </w:r>
      <w:r w:rsidR="005E7315">
        <w:rPr>
          <w:rFonts w:ascii="Times New Roman" w:hAnsi="Times New Roman" w:cs="Times New Roman"/>
          <w:sz w:val="28"/>
          <w:szCs w:val="28"/>
        </w:rPr>
        <w:t>;</w:t>
      </w:r>
      <w:r w:rsidRPr="00B1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4A" w:rsidRDefault="002565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обеспечить подачу не менее 2 заявок на </w:t>
      </w:r>
      <w:proofErr w:type="spellStart"/>
      <w:r w:rsidR="00293C9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293C95">
        <w:rPr>
          <w:rFonts w:ascii="Times New Roman" w:hAnsi="Times New Roman" w:cs="Times New Roman"/>
          <w:sz w:val="28"/>
          <w:szCs w:val="28"/>
        </w:rPr>
        <w:t xml:space="preserve"> поддержку;</w:t>
      </w:r>
    </w:p>
    <w:p w:rsidR="0025654A" w:rsidRDefault="0025654A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315">
        <w:rPr>
          <w:rFonts w:ascii="Times New Roman" w:hAnsi="Times New Roman" w:cs="Times New Roman"/>
          <w:sz w:val="28"/>
          <w:szCs w:val="28"/>
        </w:rPr>
        <w:t>увеличить площадь по уничтожению борщевика Сосновского на 10%;</w:t>
      </w:r>
    </w:p>
    <w:p w:rsidR="003464BE" w:rsidRDefault="003464BE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C95">
        <w:rPr>
          <w:rFonts w:ascii="Times New Roman" w:hAnsi="Times New Roman" w:cs="Times New Roman"/>
          <w:sz w:val="28"/>
          <w:szCs w:val="28"/>
        </w:rPr>
        <w:t xml:space="preserve">исполнить контракты по отлову животных без владельцев в установленные сроки и </w:t>
      </w:r>
      <w:r w:rsidR="00AC4EA3">
        <w:rPr>
          <w:rFonts w:ascii="Times New Roman" w:hAnsi="Times New Roman" w:cs="Times New Roman"/>
          <w:sz w:val="28"/>
          <w:szCs w:val="28"/>
        </w:rPr>
        <w:t>направить заявку на</w:t>
      </w:r>
      <w:r w:rsidR="00293C95">
        <w:rPr>
          <w:rFonts w:ascii="Times New Roman" w:hAnsi="Times New Roman" w:cs="Times New Roman"/>
          <w:sz w:val="28"/>
          <w:szCs w:val="28"/>
        </w:rPr>
        <w:t xml:space="preserve"> дополнительные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EA4" w:rsidRDefault="00E15EA4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2F" w:rsidRDefault="0037772F" w:rsidP="00077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37772F" w:rsidRDefault="0037772F" w:rsidP="00077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26" w:rsidRPr="004A6611" w:rsidRDefault="0037772F" w:rsidP="003E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7726" w:rsidRPr="004A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7692C"/>
    <w:multiLevelType w:val="hybridMultilevel"/>
    <w:tmpl w:val="2F507904"/>
    <w:lvl w:ilvl="0" w:tplc="22CE8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E2D7A"/>
    <w:multiLevelType w:val="hybridMultilevel"/>
    <w:tmpl w:val="CA70E86A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1"/>
    <w:rsid w:val="00006AEC"/>
    <w:rsid w:val="00011C1E"/>
    <w:rsid w:val="000302FF"/>
    <w:rsid w:val="000775D3"/>
    <w:rsid w:val="00086214"/>
    <w:rsid w:val="000F6355"/>
    <w:rsid w:val="00140552"/>
    <w:rsid w:val="001C6CDD"/>
    <w:rsid w:val="001F7AC5"/>
    <w:rsid w:val="00211C93"/>
    <w:rsid w:val="00253201"/>
    <w:rsid w:val="0025654A"/>
    <w:rsid w:val="00293C95"/>
    <w:rsid w:val="002A1D1C"/>
    <w:rsid w:val="002C63E2"/>
    <w:rsid w:val="002D71E5"/>
    <w:rsid w:val="002F081E"/>
    <w:rsid w:val="002F707B"/>
    <w:rsid w:val="003464BE"/>
    <w:rsid w:val="0037772F"/>
    <w:rsid w:val="003B5700"/>
    <w:rsid w:val="003E0385"/>
    <w:rsid w:val="003E2114"/>
    <w:rsid w:val="0040243A"/>
    <w:rsid w:val="004630E7"/>
    <w:rsid w:val="004639AC"/>
    <w:rsid w:val="004A6611"/>
    <w:rsid w:val="004F3FDE"/>
    <w:rsid w:val="005422C2"/>
    <w:rsid w:val="005463C5"/>
    <w:rsid w:val="00547377"/>
    <w:rsid w:val="00594EAE"/>
    <w:rsid w:val="0059680A"/>
    <w:rsid w:val="005B1CD8"/>
    <w:rsid w:val="005B1E6C"/>
    <w:rsid w:val="005B3ECE"/>
    <w:rsid w:val="005C625B"/>
    <w:rsid w:val="005E7315"/>
    <w:rsid w:val="005F0EEA"/>
    <w:rsid w:val="00602006"/>
    <w:rsid w:val="0061295A"/>
    <w:rsid w:val="00645BCF"/>
    <w:rsid w:val="00664D04"/>
    <w:rsid w:val="006A0A5D"/>
    <w:rsid w:val="006E7CFB"/>
    <w:rsid w:val="006F1C22"/>
    <w:rsid w:val="00712DA1"/>
    <w:rsid w:val="00725430"/>
    <w:rsid w:val="00740F5B"/>
    <w:rsid w:val="00742BCC"/>
    <w:rsid w:val="0077615C"/>
    <w:rsid w:val="00794058"/>
    <w:rsid w:val="008030CA"/>
    <w:rsid w:val="008D425D"/>
    <w:rsid w:val="00910C19"/>
    <w:rsid w:val="009112DF"/>
    <w:rsid w:val="00926674"/>
    <w:rsid w:val="00975900"/>
    <w:rsid w:val="00980DF3"/>
    <w:rsid w:val="00994CEA"/>
    <w:rsid w:val="009A7139"/>
    <w:rsid w:val="009E0883"/>
    <w:rsid w:val="00A231CA"/>
    <w:rsid w:val="00AC4EA3"/>
    <w:rsid w:val="00AE2BDA"/>
    <w:rsid w:val="00B151F3"/>
    <w:rsid w:val="00B21C90"/>
    <w:rsid w:val="00B225AB"/>
    <w:rsid w:val="00B32CDD"/>
    <w:rsid w:val="00B7389B"/>
    <w:rsid w:val="00B73A14"/>
    <w:rsid w:val="00B94712"/>
    <w:rsid w:val="00BC1445"/>
    <w:rsid w:val="00BF5A7E"/>
    <w:rsid w:val="00C46D46"/>
    <w:rsid w:val="00C9687E"/>
    <w:rsid w:val="00CE5435"/>
    <w:rsid w:val="00CE63AE"/>
    <w:rsid w:val="00CF22BD"/>
    <w:rsid w:val="00D40611"/>
    <w:rsid w:val="00D705B2"/>
    <w:rsid w:val="00DA7287"/>
    <w:rsid w:val="00DE0870"/>
    <w:rsid w:val="00DE459C"/>
    <w:rsid w:val="00DF458C"/>
    <w:rsid w:val="00DF4B62"/>
    <w:rsid w:val="00DF7726"/>
    <w:rsid w:val="00E065ED"/>
    <w:rsid w:val="00E15EA4"/>
    <w:rsid w:val="00E32A69"/>
    <w:rsid w:val="00E475EE"/>
    <w:rsid w:val="00E87E20"/>
    <w:rsid w:val="00E94973"/>
    <w:rsid w:val="00E95E4B"/>
    <w:rsid w:val="00EB7D4A"/>
    <w:rsid w:val="00F167DE"/>
    <w:rsid w:val="00F54100"/>
    <w:rsid w:val="00F837E9"/>
    <w:rsid w:val="00FD6D9B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187D5-6B64-4708-BE6F-844E879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4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Феодосия Сергеевна</dc:creator>
  <cp:keywords/>
  <dc:description/>
  <cp:lastModifiedBy>Ивахненко Пётр Анатольевич</cp:lastModifiedBy>
  <cp:revision>6</cp:revision>
  <cp:lastPrinted>2024-04-15T05:36:00Z</cp:lastPrinted>
  <dcterms:created xsi:type="dcterms:W3CDTF">2024-04-08T05:40:00Z</dcterms:created>
  <dcterms:modified xsi:type="dcterms:W3CDTF">2024-04-15T08:14:00Z</dcterms:modified>
</cp:coreProperties>
</file>